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F5" w:rsidRPr="00B66491" w:rsidRDefault="007548BC" w:rsidP="00CF4F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Утверждено</w:t>
      </w:r>
      <w:r w:rsidR="00CF4FF5" w:rsidRPr="00B66491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D61BA" w:rsidRDefault="00CF4FF5" w:rsidP="00CF4F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9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</w:t>
      </w:r>
      <w:r w:rsidRPr="00B66491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7548BC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Приказом № </w:t>
      </w:r>
      <w:r w:rsidR="00FD61BA">
        <w:rPr>
          <w:rFonts w:ascii="Times New Roman" w:eastAsia="Times New Roman" w:hAnsi="Times New Roman"/>
          <w:sz w:val="24"/>
          <w:szCs w:val="24"/>
          <w:lang w:eastAsia="ru-RU"/>
        </w:rPr>
        <w:t>38-Д/1</w:t>
      </w:r>
    </w:p>
    <w:p w:rsidR="00CF4FF5" w:rsidRDefault="00FD61BA" w:rsidP="00CF4F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05.02.2020г.</w:t>
      </w:r>
      <w:r w:rsidR="00CF4FF5" w:rsidRPr="00B664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CF4FF5" w:rsidRPr="00B66491" w:rsidRDefault="00CF4FF5" w:rsidP="00CF4FF5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49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D61BA" w:rsidRDefault="00CF4FF5" w:rsidP="00FD61BA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F4FF5" w:rsidRPr="00FD61BA" w:rsidRDefault="00CF4FF5" w:rsidP="00FD61BA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927B64">
        <w:rPr>
          <w:rFonts w:ascii="Times New Roman" w:hAnsi="Times New Roman"/>
          <w:b/>
          <w:sz w:val="28"/>
          <w:szCs w:val="28"/>
        </w:rPr>
        <w:t xml:space="preserve">План </w:t>
      </w:r>
      <w:r>
        <w:rPr>
          <w:rFonts w:ascii="Times New Roman" w:hAnsi="Times New Roman"/>
          <w:b/>
          <w:sz w:val="28"/>
          <w:szCs w:val="28"/>
        </w:rPr>
        <w:t>мероприятий, посвященный</w:t>
      </w:r>
      <w:r w:rsidRPr="00CF4FF5">
        <w:t xml:space="preserve"> </w:t>
      </w:r>
      <w:r w:rsidRPr="00CF4FF5">
        <w:rPr>
          <w:rFonts w:ascii="Times New Roman" w:hAnsi="Times New Roman"/>
          <w:b/>
          <w:sz w:val="28"/>
          <w:szCs w:val="28"/>
        </w:rPr>
        <w:t>75-летию Великой Отечественной Войны</w:t>
      </w:r>
      <w:r>
        <w:rPr>
          <w:rFonts w:ascii="Times New Roman" w:hAnsi="Times New Roman"/>
          <w:b/>
          <w:sz w:val="28"/>
          <w:szCs w:val="28"/>
        </w:rPr>
        <w:t>.</w:t>
      </w:r>
    </w:p>
    <w:tbl>
      <w:tblPr>
        <w:tblStyle w:val="a3"/>
        <w:tblW w:w="16160" w:type="dxa"/>
        <w:tblInd w:w="-601" w:type="dxa"/>
        <w:tblLook w:val="04A0" w:firstRow="1" w:lastRow="0" w:firstColumn="1" w:lastColumn="0" w:noHBand="0" w:noVBand="1"/>
      </w:tblPr>
      <w:tblGrid>
        <w:gridCol w:w="959"/>
        <w:gridCol w:w="2268"/>
        <w:gridCol w:w="5528"/>
        <w:gridCol w:w="3402"/>
        <w:gridCol w:w="4003"/>
      </w:tblGrid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FF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CF4FF5" w:rsidRPr="00CF4FF5" w:rsidRDefault="00CF4FF5" w:rsidP="00CF4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FF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FF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FF5">
              <w:rPr>
                <w:rFonts w:ascii="Times New Roman" w:hAnsi="Times New Roman"/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F4FF5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eastAsia="Candara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до 06.02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Cs w:val="28"/>
              </w:rPr>
              <w:t xml:space="preserve">Проект Музейной экспозиции « </w:t>
            </w:r>
            <w:proofErr w:type="gramStart"/>
            <w:r w:rsidRPr="00CF4FF5">
              <w:rPr>
                <w:rFonts w:ascii="Times New Roman" w:hAnsi="Times New Roman"/>
                <w:szCs w:val="28"/>
              </w:rPr>
              <w:t>Памятники ВОВ</w:t>
            </w:r>
            <w:proofErr w:type="gramEnd"/>
            <w:r w:rsidRPr="00CF4FF5">
              <w:rPr>
                <w:rFonts w:ascii="Times New Roman" w:hAnsi="Times New Roman"/>
                <w:szCs w:val="28"/>
              </w:rPr>
              <w:t xml:space="preserve">» </w:t>
            </w:r>
            <w:r w:rsidRPr="00CF4FF5">
              <w:rPr>
                <w:rFonts w:ascii="Times New Roman" w:hAnsi="Times New Roman"/>
                <w:color w:val="000000"/>
                <w:szCs w:val="28"/>
              </w:rPr>
              <w:t>(к 75-летию Великой Отечественной Войны)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1-11 класс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классные руководители, педагог-организатор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eastAsia="Candara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</w:t>
            </w:r>
            <w:r w:rsidRPr="00CF4FF5">
              <w:rPr>
                <w:rFonts w:ascii="Times New Roman" w:eastAsia="Candara" w:hAnsi="Times New Roman"/>
                <w:sz w:val="24"/>
                <w:szCs w:val="28"/>
              </w:rPr>
              <w:t xml:space="preserve"> февраля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15-минутки «День разгрома советскими войсками немецко-</w:t>
            </w:r>
            <w:proofErr w:type="spellStart"/>
            <w:r w:rsidRPr="00CF4FF5">
              <w:rPr>
                <w:rFonts w:ascii="Times New Roman" w:hAnsi="Times New Roman"/>
                <w:sz w:val="24"/>
                <w:szCs w:val="28"/>
              </w:rPr>
              <w:t>фашистких</w:t>
            </w:r>
            <w:proofErr w:type="spellEnd"/>
            <w:r w:rsidRPr="00CF4FF5">
              <w:rPr>
                <w:rFonts w:ascii="Times New Roman" w:hAnsi="Times New Roman"/>
                <w:sz w:val="24"/>
                <w:szCs w:val="28"/>
              </w:rPr>
              <w:t xml:space="preserve"> вой</w:t>
            </w:r>
            <w:proofErr w:type="gramStart"/>
            <w:r w:rsidRPr="00CF4FF5">
              <w:rPr>
                <w:rFonts w:ascii="Times New Roman" w:hAnsi="Times New Roman"/>
                <w:sz w:val="24"/>
                <w:szCs w:val="28"/>
              </w:rPr>
              <w:t>ск в Ст</w:t>
            </w:r>
            <w:proofErr w:type="gramEnd"/>
            <w:r w:rsidRPr="00CF4FF5">
              <w:rPr>
                <w:rFonts w:ascii="Times New Roman" w:hAnsi="Times New Roman"/>
                <w:sz w:val="24"/>
                <w:szCs w:val="28"/>
              </w:rPr>
              <w:t>алинградской битве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1-11 классы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Педагог-организатор, классные руководители, учитель истории Сазонова Д.С. 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eastAsia="Candara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январь-февраль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8"/>
              </w:rPr>
            </w:pPr>
            <w:r w:rsidRPr="00CF4FF5">
              <w:rPr>
                <w:rFonts w:eastAsia="Calibri"/>
                <w:szCs w:val="28"/>
              </w:rPr>
              <w:t>Проект «Спасибо деду за победу!» (подготовительный этап)</w:t>
            </w:r>
            <w:r w:rsidRPr="00CF4FF5">
              <w:rPr>
                <w:color w:val="000000"/>
                <w:szCs w:val="28"/>
              </w:rPr>
              <w:t xml:space="preserve"> (к 75-летию Великой Отечественной Войны)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1-11 класс 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классные руководители, педагог-организатор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eastAsia="Candara" w:hAnsi="Times New Roman"/>
                <w:sz w:val="24"/>
                <w:szCs w:val="28"/>
              </w:rPr>
            </w:pPr>
            <w:r w:rsidRPr="00CF4FF5">
              <w:rPr>
                <w:rFonts w:ascii="Times New Roman" w:eastAsia="Candara" w:hAnsi="Times New Roman"/>
                <w:sz w:val="24"/>
                <w:szCs w:val="28"/>
              </w:rPr>
              <w:t>1 февраля – 20 февраля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8"/>
              </w:rPr>
            </w:pPr>
            <w:r w:rsidRPr="00CF4FF5">
              <w:rPr>
                <w:rFonts w:eastAsia="Calibri"/>
                <w:szCs w:val="28"/>
              </w:rPr>
              <w:t>Книжная выставка «Строки опалённые войной»</w:t>
            </w:r>
            <w:r w:rsidRPr="00CF4FF5">
              <w:rPr>
                <w:color w:val="000000"/>
                <w:szCs w:val="28"/>
              </w:rPr>
              <w:t xml:space="preserve"> (к 75-летию Великой Отечественной Войны)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1-11 классы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Педагог-библиотекарь </w:t>
            </w:r>
            <w:proofErr w:type="spellStart"/>
            <w:r w:rsidRPr="00CF4FF5">
              <w:rPr>
                <w:rFonts w:ascii="Times New Roman" w:hAnsi="Times New Roman"/>
                <w:sz w:val="24"/>
                <w:szCs w:val="28"/>
              </w:rPr>
              <w:t>Кобцева</w:t>
            </w:r>
            <w:proofErr w:type="spellEnd"/>
            <w:r w:rsidRPr="00CF4FF5">
              <w:rPr>
                <w:rFonts w:ascii="Times New Roman" w:hAnsi="Times New Roman"/>
                <w:sz w:val="24"/>
                <w:szCs w:val="28"/>
              </w:rPr>
              <w:t xml:space="preserve"> Е.Т.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eastAsia="Candara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20 февраля 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Самый спортивный казачок 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1-11 класс 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преподаватель-организатор ОБЖ Андриевский Н.О., педагог-организатор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15.02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Смотр строя и песни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2,5,6,8 классы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учителя физической культуры 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21.02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contextualSpacing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b/>
                <w:sz w:val="24"/>
                <w:szCs w:val="26"/>
              </w:rPr>
              <w:t>районная военно-спортивная игра «Зарница»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CF4FF5">
              <w:rPr>
                <w:rFonts w:ascii="Times New Roman" w:hAnsi="Times New Roman"/>
                <w:sz w:val="24"/>
                <w:szCs w:val="28"/>
              </w:rPr>
              <w:t>Н.О.Андриевский</w:t>
            </w:r>
            <w:proofErr w:type="spellEnd"/>
            <w:r w:rsidRPr="00CF4FF5">
              <w:rPr>
                <w:rFonts w:ascii="Times New Roman" w:hAnsi="Times New Roman"/>
                <w:sz w:val="24"/>
                <w:szCs w:val="28"/>
              </w:rPr>
              <w:t>, учителя физической культуры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eastAsia="Candara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14.03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8"/>
              </w:rPr>
            </w:pPr>
            <w:r w:rsidRPr="00CF4FF5">
              <w:rPr>
                <w:rFonts w:eastAsia="Calibri"/>
                <w:spacing w:val="-10"/>
                <w:szCs w:val="28"/>
              </w:rPr>
              <w:t xml:space="preserve">Конкурс стихов </w:t>
            </w:r>
            <w:r w:rsidRPr="00CF4FF5">
              <w:rPr>
                <w:bCs/>
                <w:color w:val="000000"/>
                <w:szCs w:val="28"/>
              </w:rPr>
              <w:t>«О подвигах, о доблести, о славе…»</w:t>
            </w:r>
          </w:p>
          <w:p w:rsidR="00CF4FF5" w:rsidRPr="00CF4FF5" w:rsidRDefault="00CF4FF5" w:rsidP="00CF4FF5">
            <w:pPr>
              <w:pStyle w:val="a4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Cs w:val="28"/>
              </w:rPr>
            </w:pPr>
            <w:r w:rsidRPr="00CF4FF5">
              <w:rPr>
                <w:color w:val="000000"/>
                <w:szCs w:val="28"/>
              </w:rPr>
              <w:t>(к 75-летию Великой Отечественной Войны)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1-11 класс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учителя русского языка и литературы, педагог-организатор, педагог-библиотекарь., </w:t>
            </w:r>
            <w:proofErr w:type="spellStart"/>
            <w:r w:rsidRPr="00CF4FF5">
              <w:rPr>
                <w:rFonts w:ascii="Times New Roman" w:hAnsi="Times New Roman"/>
                <w:sz w:val="24"/>
                <w:szCs w:val="28"/>
              </w:rPr>
              <w:t>пед</w:t>
            </w:r>
            <w:proofErr w:type="gramStart"/>
            <w:r w:rsidRPr="00CF4FF5">
              <w:rPr>
                <w:rFonts w:ascii="Times New Roman" w:hAnsi="Times New Roman"/>
                <w:sz w:val="24"/>
                <w:szCs w:val="28"/>
              </w:rPr>
              <w:t>.д</w:t>
            </w:r>
            <w:proofErr w:type="gramEnd"/>
            <w:r w:rsidRPr="00CF4FF5">
              <w:rPr>
                <w:rFonts w:ascii="Times New Roman" w:hAnsi="Times New Roman"/>
                <w:sz w:val="24"/>
                <w:szCs w:val="28"/>
              </w:rPr>
              <w:t>оп</w:t>
            </w:r>
            <w:proofErr w:type="spellEnd"/>
            <w:r w:rsidRPr="00CF4FF5">
              <w:rPr>
                <w:rFonts w:ascii="Times New Roman" w:hAnsi="Times New Roman"/>
                <w:sz w:val="24"/>
                <w:szCs w:val="28"/>
              </w:rPr>
              <w:t>. образования Хомякова Е.А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март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pacing w:val="-10"/>
                <w:sz w:val="24"/>
                <w:szCs w:val="28"/>
                <w:highlight w:val="yellow"/>
              </w:rPr>
            </w:pPr>
            <w:r w:rsidRPr="00CF4FF5">
              <w:rPr>
                <w:rFonts w:ascii="Times New Roman" w:hAnsi="Times New Roman"/>
                <w:spacing w:val="-10"/>
                <w:sz w:val="24"/>
                <w:szCs w:val="28"/>
              </w:rPr>
              <w:t>Акция «Красная гвоздика»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1-7 класс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учителя начальных классов, учитель технологии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 марта</w:t>
            </w:r>
          </w:p>
        </w:tc>
        <w:tc>
          <w:tcPr>
            <w:tcW w:w="5528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Конкурс «Лучший кадет»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2,5,6,8 классы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>Педагог-организатор,</w:t>
            </w:r>
          </w:p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CF4FF5">
              <w:rPr>
                <w:rFonts w:ascii="Times New Roman" w:hAnsi="Times New Roman"/>
                <w:sz w:val="24"/>
                <w:szCs w:val="28"/>
              </w:rPr>
              <w:t xml:space="preserve">Преподаватель-организатор ОБЖ Андриевский Н.О., классные руководители </w:t>
            </w:r>
          </w:p>
        </w:tc>
      </w:tr>
      <w:tr w:rsidR="00CF4FF5" w:rsidRPr="00CF4FF5" w:rsidTr="00CF4FF5">
        <w:tc>
          <w:tcPr>
            <w:tcW w:w="959" w:type="dxa"/>
          </w:tcPr>
          <w:p w:rsidR="00CF4FF5" w:rsidRPr="00CF4FF5" w:rsidRDefault="00CF4FF5" w:rsidP="00CF4FF5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CF4FF5" w:rsidRPr="00CF4FF5" w:rsidRDefault="00CF4FF5" w:rsidP="00CF4FF5">
            <w:pPr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феврал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ь-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апрель</w:t>
            </w:r>
          </w:p>
        </w:tc>
        <w:tc>
          <w:tcPr>
            <w:tcW w:w="5528" w:type="dxa"/>
          </w:tcPr>
          <w:p w:rsidR="00CF4FF5" w:rsidRPr="00CF4FF5" w:rsidRDefault="00CF4FF5" w:rsidP="00E447D7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Открытые классные часы </w:t>
            </w:r>
            <w:r w:rsidRPr="00CF4FF5">
              <w:rPr>
                <w:rFonts w:ascii="Times New Roman" w:hAnsi="Times New Roman"/>
                <w:color w:val="000000"/>
                <w:szCs w:val="28"/>
              </w:rPr>
              <w:t>(к 75-летию Великой Отечественной Войны)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 w:rsidR="00E447D7">
              <w:rPr>
                <w:rFonts w:ascii="Times New Roman" w:hAnsi="Times New Roman"/>
                <w:color w:val="000000"/>
                <w:szCs w:val="28"/>
              </w:rPr>
              <w:t>приложение 1</w:t>
            </w:r>
            <w:r>
              <w:rPr>
                <w:rFonts w:ascii="Times New Roman" w:hAnsi="Times New Roman"/>
                <w:color w:val="000000"/>
                <w:szCs w:val="28"/>
              </w:rPr>
              <w:t>.</w:t>
            </w:r>
          </w:p>
        </w:tc>
        <w:tc>
          <w:tcPr>
            <w:tcW w:w="3402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1-11 класс </w:t>
            </w:r>
          </w:p>
        </w:tc>
        <w:tc>
          <w:tcPr>
            <w:tcW w:w="4003" w:type="dxa"/>
          </w:tcPr>
          <w:p w:rsidR="00CF4FF5" w:rsidRPr="00CF4FF5" w:rsidRDefault="00CF4FF5" w:rsidP="00CF4FF5">
            <w:pPr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классные руководители</w:t>
            </w:r>
          </w:p>
        </w:tc>
      </w:tr>
    </w:tbl>
    <w:p w:rsidR="00CF4FF5" w:rsidRDefault="00CF4FF5" w:rsidP="00CF4FF5">
      <w:pPr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tblpY="990"/>
        <w:tblW w:w="0" w:type="auto"/>
        <w:tblLook w:val="04A0" w:firstRow="1" w:lastRow="0" w:firstColumn="1" w:lastColumn="0" w:noHBand="0" w:noVBand="1"/>
      </w:tblPr>
      <w:tblGrid>
        <w:gridCol w:w="2110"/>
        <w:gridCol w:w="1179"/>
        <w:gridCol w:w="5840"/>
        <w:gridCol w:w="2681"/>
        <w:gridCol w:w="2976"/>
      </w:tblGrid>
      <w:tr w:rsidR="004E2462" w:rsidTr="00E447D7">
        <w:tc>
          <w:tcPr>
            <w:tcW w:w="1624" w:type="dxa"/>
          </w:tcPr>
          <w:p w:rsidR="00E447D7" w:rsidRPr="00E447D7" w:rsidRDefault="00E90657" w:rsidP="00E447D7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>
              <w:rPr>
                <w:rFonts w:ascii="Times New Roman" w:hAnsi="Times New Roman"/>
                <w:b/>
                <w:sz w:val="36"/>
                <w:szCs w:val="28"/>
              </w:rPr>
              <w:lastRenderedPageBreak/>
              <w:t>Дата прове</w:t>
            </w:r>
            <w:r w:rsidR="00E447D7" w:rsidRPr="00E447D7">
              <w:rPr>
                <w:rFonts w:ascii="Times New Roman" w:hAnsi="Times New Roman"/>
                <w:b/>
                <w:sz w:val="36"/>
                <w:szCs w:val="28"/>
              </w:rPr>
              <w:t>дения</w:t>
            </w:r>
          </w:p>
        </w:tc>
        <w:tc>
          <w:tcPr>
            <w:tcW w:w="1178" w:type="dxa"/>
          </w:tcPr>
          <w:p w:rsidR="00E447D7" w:rsidRPr="00E447D7" w:rsidRDefault="00E447D7" w:rsidP="00E447D7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47D7">
              <w:rPr>
                <w:rFonts w:ascii="Times New Roman" w:hAnsi="Times New Roman"/>
                <w:b/>
                <w:sz w:val="36"/>
                <w:szCs w:val="28"/>
              </w:rPr>
              <w:t>Класс</w:t>
            </w:r>
          </w:p>
        </w:tc>
        <w:tc>
          <w:tcPr>
            <w:tcW w:w="6243" w:type="dxa"/>
          </w:tcPr>
          <w:p w:rsidR="00E447D7" w:rsidRPr="00E447D7" w:rsidRDefault="00E447D7" w:rsidP="00E447D7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47D7">
              <w:rPr>
                <w:rFonts w:ascii="Times New Roman" w:hAnsi="Times New Roman"/>
                <w:b/>
                <w:sz w:val="36"/>
                <w:szCs w:val="28"/>
              </w:rPr>
              <w:t>Тема классного часа</w:t>
            </w:r>
          </w:p>
        </w:tc>
        <w:tc>
          <w:tcPr>
            <w:tcW w:w="2870" w:type="dxa"/>
          </w:tcPr>
          <w:p w:rsidR="00E447D7" w:rsidRPr="00E447D7" w:rsidRDefault="00E447D7" w:rsidP="00E447D7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47D7">
              <w:rPr>
                <w:rFonts w:ascii="Times New Roman" w:hAnsi="Times New Roman"/>
                <w:b/>
                <w:sz w:val="36"/>
                <w:szCs w:val="28"/>
              </w:rPr>
              <w:t>Урок</w:t>
            </w:r>
          </w:p>
        </w:tc>
        <w:tc>
          <w:tcPr>
            <w:tcW w:w="2871" w:type="dxa"/>
          </w:tcPr>
          <w:p w:rsidR="00E447D7" w:rsidRDefault="00E447D7" w:rsidP="00E447D7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r w:rsidRPr="00E447D7">
              <w:rPr>
                <w:rFonts w:ascii="Times New Roman" w:hAnsi="Times New Roman"/>
                <w:b/>
                <w:sz w:val="36"/>
                <w:szCs w:val="28"/>
              </w:rPr>
              <w:t>Ответственный</w:t>
            </w:r>
          </w:p>
          <w:p w:rsidR="004E2462" w:rsidRPr="00E447D7" w:rsidRDefault="004E2462" w:rsidP="00E447D7">
            <w:pPr>
              <w:jc w:val="center"/>
              <w:rPr>
                <w:rFonts w:ascii="Times New Roman" w:hAnsi="Times New Roman"/>
                <w:b/>
                <w:sz w:val="36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36"/>
                <w:szCs w:val="28"/>
              </w:rPr>
              <w:t>кл</w:t>
            </w:r>
            <w:proofErr w:type="gramStart"/>
            <w:r>
              <w:rPr>
                <w:rFonts w:ascii="Times New Roman" w:hAnsi="Times New Roman"/>
                <w:b/>
                <w:sz w:val="36"/>
                <w:szCs w:val="28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sz w:val="36"/>
                <w:szCs w:val="28"/>
              </w:rPr>
              <w:t>уководитель</w:t>
            </w:r>
            <w:proofErr w:type="spellEnd"/>
          </w:p>
        </w:tc>
      </w:tr>
      <w:tr w:rsidR="004E2462" w:rsidTr="00E447D7">
        <w:tc>
          <w:tcPr>
            <w:tcW w:w="1624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27.02.2020</w:t>
            </w:r>
          </w:p>
        </w:tc>
        <w:tc>
          <w:tcPr>
            <w:tcW w:w="1178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класс</w:t>
            </w:r>
          </w:p>
        </w:tc>
        <w:tc>
          <w:tcPr>
            <w:tcW w:w="6243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Поклонимся великим тем годам</w:t>
            </w:r>
          </w:p>
        </w:tc>
        <w:tc>
          <w:tcPr>
            <w:tcW w:w="2870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871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Кобцева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Е.Т.</w:t>
            </w:r>
          </w:p>
        </w:tc>
      </w:tr>
      <w:tr w:rsidR="004E2462" w:rsidTr="00E447D7">
        <w:tc>
          <w:tcPr>
            <w:tcW w:w="1624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05.03.2020</w:t>
            </w:r>
          </w:p>
        </w:tc>
        <w:tc>
          <w:tcPr>
            <w:tcW w:w="1178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</w:t>
            </w:r>
          </w:p>
        </w:tc>
        <w:tc>
          <w:tcPr>
            <w:tcW w:w="6243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Юные герои войны</w:t>
            </w:r>
          </w:p>
        </w:tc>
        <w:tc>
          <w:tcPr>
            <w:tcW w:w="2870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871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Головина Ю.В.</w:t>
            </w:r>
          </w:p>
        </w:tc>
      </w:tr>
      <w:tr w:rsidR="004E2462" w:rsidTr="00E447D7">
        <w:tc>
          <w:tcPr>
            <w:tcW w:w="1624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10.03.2020</w:t>
            </w:r>
          </w:p>
        </w:tc>
        <w:tc>
          <w:tcPr>
            <w:tcW w:w="1178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</w:t>
            </w:r>
          </w:p>
        </w:tc>
        <w:tc>
          <w:tcPr>
            <w:tcW w:w="6243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дети тоже победили в той войне</w:t>
            </w:r>
          </w:p>
        </w:tc>
        <w:tc>
          <w:tcPr>
            <w:tcW w:w="2870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871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Сметанина Е.К.</w:t>
            </w:r>
          </w:p>
        </w:tc>
      </w:tr>
      <w:tr w:rsidR="004E2462" w:rsidTr="00E447D7">
        <w:tc>
          <w:tcPr>
            <w:tcW w:w="1624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16.03.2020</w:t>
            </w:r>
          </w:p>
        </w:tc>
        <w:tc>
          <w:tcPr>
            <w:tcW w:w="1178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</w:t>
            </w:r>
          </w:p>
        </w:tc>
        <w:tc>
          <w:tcPr>
            <w:tcW w:w="6243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дети тоже победили в той войне</w:t>
            </w:r>
          </w:p>
        </w:tc>
        <w:tc>
          <w:tcPr>
            <w:tcW w:w="2870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871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Земцова Н.С.</w:t>
            </w:r>
          </w:p>
        </w:tc>
      </w:tr>
      <w:tr w:rsidR="004E2462" w:rsidTr="00E447D7">
        <w:tc>
          <w:tcPr>
            <w:tcW w:w="1624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20.03.2020</w:t>
            </w:r>
          </w:p>
        </w:tc>
        <w:tc>
          <w:tcPr>
            <w:tcW w:w="1178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 класс</w:t>
            </w:r>
          </w:p>
        </w:tc>
        <w:tc>
          <w:tcPr>
            <w:tcW w:w="6243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Строки, опалённые войной</w:t>
            </w:r>
          </w:p>
        </w:tc>
        <w:tc>
          <w:tcPr>
            <w:tcW w:w="2870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871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Чернышёва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Р.К.</w:t>
            </w:r>
          </w:p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Миколинская Т.В.</w:t>
            </w:r>
          </w:p>
        </w:tc>
      </w:tr>
      <w:tr w:rsidR="004E2462" w:rsidTr="00E447D7">
        <w:tc>
          <w:tcPr>
            <w:tcW w:w="1624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06.04.2020</w:t>
            </w:r>
          </w:p>
        </w:tc>
        <w:tc>
          <w:tcPr>
            <w:tcW w:w="1178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</w:t>
            </w:r>
          </w:p>
        </w:tc>
        <w:tc>
          <w:tcPr>
            <w:tcW w:w="6243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 мужества недетское лицо </w:t>
            </w:r>
          </w:p>
        </w:tc>
        <w:tc>
          <w:tcPr>
            <w:tcW w:w="2870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871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Сасько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4E2462" w:rsidTr="00E447D7">
        <w:tc>
          <w:tcPr>
            <w:tcW w:w="1624" w:type="dxa"/>
          </w:tcPr>
          <w:p w:rsidR="00E447D7" w:rsidRDefault="00E447D7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08.04.2020</w:t>
            </w:r>
          </w:p>
        </w:tc>
        <w:tc>
          <w:tcPr>
            <w:tcW w:w="1178" w:type="dxa"/>
          </w:tcPr>
          <w:p w:rsidR="00E447D7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класс</w:t>
            </w:r>
          </w:p>
        </w:tc>
        <w:tc>
          <w:tcPr>
            <w:tcW w:w="6243" w:type="dxa"/>
          </w:tcPr>
          <w:p w:rsidR="00E447D7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Снайперы дальневосточники ВОВ</w:t>
            </w:r>
          </w:p>
        </w:tc>
        <w:tc>
          <w:tcPr>
            <w:tcW w:w="2870" w:type="dxa"/>
          </w:tcPr>
          <w:p w:rsidR="00E447D7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871" w:type="dxa"/>
          </w:tcPr>
          <w:p w:rsidR="00E447D7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Заксор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</w:tr>
      <w:tr w:rsidR="004E2462" w:rsidTr="00E447D7">
        <w:tc>
          <w:tcPr>
            <w:tcW w:w="1624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13.04.2020</w:t>
            </w:r>
          </w:p>
        </w:tc>
        <w:tc>
          <w:tcPr>
            <w:tcW w:w="1178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класс</w:t>
            </w:r>
          </w:p>
        </w:tc>
        <w:tc>
          <w:tcPr>
            <w:tcW w:w="6243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Дети герои войны </w:t>
            </w:r>
          </w:p>
        </w:tc>
        <w:tc>
          <w:tcPr>
            <w:tcW w:w="2870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871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Надёжкина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Н.Е.</w:t>
            </w:r>
          </w:p>
        </w:tc>
      </w:tr>
      <w:tr w:rsidR="004E2462" w:rsidTr="00E447D7">
        <w:tc>
          <w:tcPr>
            <w:tcW w:w="1624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17.04.2020</w:t>
            </w:r>
          </w:p>
        </w:tc>
        <w:tc>
          <w:tcPr>
            <w:tcW w:w="1178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класс</w:t>
            </w:r>
          </w:p>
        </w:tc>
        <w:tc>
          <w:tcPr>
            <w:tcW w:w="6243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Это наша война-это наша победа.</w:t>
            </w:r>
          </w:p>
        </w:tc>
        <w:tc>
          <w:tcPr>
            <w:tcW w:w="2870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урок</w:t>
            </w:r>
          </w:p>
        </w:tc>
        <w:tc>
          <w:tcPr>
            <w:tcW w:w="2871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Сазонова Д.С.</w:t>
            </w:r>
          </w:p>
        </w:tc>
      </w:tr>
      <w:tr w:rsidR="004E2462" w:rsidTr="00E447D7">
        <w:tc>
          <w:tcPr>
            <w:tcW w:w="1624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22.04.2020</w:t>
            </w:r>
          </w:p>
        </w:tc>
        <w:tc>
          <w:tcPr>
            <w:tcW w:w="1178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класс</w:t>
            </w:r>
          </w:p>
        </w:tc>
        <w:tc>
          <w:tcPr>
            <w:tcW w:w="6243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Забытая эскадрилья </w:t>
            </w:r>
          </w:p>
        </w:tc>
        <w:tc>
          <w:tcPr>
            <w:tcW w:w="2870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урок</w:t>
            </w:r>
          </w:p>
        </w:tc>
        <w:tc>
          <w:tcPr>
            <w:tcW w:w="2871" w:type="dxa"/>
          </w:tcPr>
          <w:p w:rsidR="004E2462" w:rsidRDefault="004E2462" w:rsidP="00E447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Алябьева А.С.</w:t>
            </w:r>
          </w:p>
        </w:tc>
      </w:tr>
    </w:tbl>
    <w:p w:rsidR="00E447D7" w:rsidRPr="00CF4FF5" w:rsidRDefault="00E447D7" w:rsidP="00E447D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 1</w:t>
      </w:r>
    </w:p>
    <w:sectPr w:rsidR="00E447D7" w:rsidRPr="00CF4FF5" w:rsidSect="00FD61BA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F66C3F"/>
    <w:multiLevelType w:val="hybridMultilevel"/>
    <w:tmpl w:val="180CC3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FF5"/>
    <w:rsid w:val="001043A3"/>
    <w:rsid w:val="004D3A94"/>
    <w:rsid w:val="004E2462"/>
    <w:rsid w:val="007548BC"/>
    <w:rsid w:val="00CF4FF5"/>
    <w:rsid w:val="00DA5127"/>
    <w:rsid w:val="00E447D7"/>
    <w:rsid w:val="00E90657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4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F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F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F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F4F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2020-02-25T02:29:00Z</cp:lastPrinted>
  <dcterms:created xsi:type="dcterms:W3CDTF">2020-02-03T23:07:00Z</dcterms:created>
  <dcterms:modified xsi:type="dcterms:W3CDTF">2020-02-25T02:51:00Z</dcterms:modified>
</cp:coreProperties>
</file>