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05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-875419</wp:posOffset>
            </wp:positionH>
            <wp:positionV relativeFrom="paragraph">
              <wp:posOffset>-556317</wp:posOffset>
            </wp:positionV>
            <wp:extent cx="7213170" cy="10222173"/>
            <wp:effectExtent l="0" t="0" r="6985" b="8255"/>
            <wp:wrapNone/>
            <wp:docPr id="2" name="Рисунок 2" descr="D:\САЙТ МБОУ СОШ\ВНЕУРОЧКА сканы\Scan2020-10-26_21413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ВНЕУРОЧКА сканы\Scan2020-10-26_214133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792" cy="102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0554" w:rsidRDefault="006A055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B33DF" w:rsidRPr="00EF0E44" w:rsidRDefault="002B33DF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«Робототехника» на примере платформы LEGO MINDSTORMS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составлена в соответствии с учебным планом МБОУ СОШ пос. Известковый. Изучаемы материал находится на стыке предметов «Технология», «Информатика» и «Физика».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:rsidR="002B33DF" w:rsidRPr="00EF0E4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«Робототехника» на уровне основного общего образования направлено на достижение следующей цели: развитие интереса школьников к технике и техническому творчеству через практическое освоение технологий проектирования, моделирования и изготовления робототехнических моделей и систем.</w:t>
      </w:r>
    </w:p>
    <w:p w:rsidR="002B33DF" w:rsidRPr="00C6540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33DF" w:rsidRPr="00C65404" w:rsidRDefault="002B33DF" w:rsidP="00C6540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основами конструирования роботов;</w:t>
      </w:r>
    </w:p>
    <w:p w:rsidR="002B33DF" w:rsidRPr="00C65404" w:rsidRDefault="002B33DF" w:rsidP="00C6540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основами программирования роботов;</w:t>
      </w:r>
    </w:p>
    <w:p w:rsidR="002B33DF" w:rsidRPr="00C65404" w:rsidRDefault="002B33DF" w:rsidP="00C6540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к техническому творчеству через решение открытых задач;</w:t>
      </w:r>
    </w:p>
    <w:p w:rsidR="00EF0E44" w:rsidRPr="00EF0E44" w:rsidRDefault="002B33DF" w:rsidP="00C6540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эффективно взаимодействовать в команде;</w:t>
      </w:r>
    </w:p>
    <w:p w:rsidR="002B33DF" w:rsidRPr="00C65404" w:rsidRDefault="002B33DF" w:rsidP="00C65404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3"/>
      <w:bookmarkEnd w:id="1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участия в спортивных робототехнических состязаниях.</w:t>
      </w:r>
    </w:p>
    <w:p w:rsidR="002B33DF" w:rsidRPr="00C65404" w:rsidRDefault="002B33DF" w:rsidP="00C65404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мотивацию к осознанному выбору инженерной направленности обучения в дальнейшем.</w:t>
      </w:r>
    </w:p>
    <w:p w:rsidR="00C65404" w:rsidRDefault="00C65404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04" w:rsidRDefault="00C65404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04" w:rsidRPr="00C6540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материалы:</w:t>
      </w:r>
    </w:p>
    <w:p w:rsidR="002B33DF" w:rsidRPr="00C65404" w:rsidRDefault="002B33DF" w:rsidP="00C65404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2B33DF" w:rsidRPr="00C65404" w:rsidRDefault="002B33DF" w:rsidP="00C65404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EF0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конструкторов</w:t>
      </w:r>
      <w:r w:rsidRPr="00EF0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LEGO MINDSTORMS Education EV3</w:t>
      </w:r>
    </w:p>
    <w:p w:rsidR="002B33DF" w:rsidRPr="00C65404" w:rsidRDefault="002B33DF" w:rsidP="00C65404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Pr="00C65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C65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LEGO</w:t>
      </w:r>
    </w:p>
    <w:p w:rsidR="002B33DF" w:rsidRPr="00C65404" w:rsidRDefault="002B33DF" w:rsidP="00C65404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сайта </w:t>
      </w:r>
      <w:hyperlink r:id="rId6" w:history="1"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http://www.prorobot.ru/lego.php</w:t>
        </w:r>
      </w:hyperlink>
    </w:p>
    <w:p w:rsidR="002B33DF" w:rsidRPr="00EF0E44" w:rsidRDefault="002B33DF" w:rsidP="00C65404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right="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реализации ИКТ материалов на уроке (компьютер, проектор, экран)</w:t>
      </w:r>
    </w:p>
    <w:p w:rsidR="007502FE" w:rsidRDefault="007502FE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DF" w:rsidRPr="00EF0E44" w:rsidRDefault="002B33DF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</w:t>
      </w:r>
      <w:bookmarkStart w:id="2" w:name="page4"/>
      <w:bookmarkEnd w:id="2"/>
      <w:r w:rsid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конструирования, ребята приобретают опыт создания реальных и виртуальных демонстрационных моделей.</w:t>
      </w:r>
    </w:p>
    <w:p w:rsidR="002B33DF" w:rsidRPr="00EF0E44" w:rsidRDefault="002B33DF" w:rsidP="00C654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проходит в форме общественной презентации (выставка, состязание, конкурс, конференция и т.д.).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 образовательные конструкторы фирмы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конструктор LEGO MINDSTORMS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конструкцией. C конструктором LEGO MINDSTORMS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идет необходимое программное обеспечение.</w:t>
      </w:r>
    </w:p>
    <w:p w:rsidR="002B33DF" w:rsidRPr="007502FE" w:rsidRDefault="002B33DF" w:rsidP="007502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на учебный год:</w:t>
      </w:r>
    </w:p>
    <w:p w:rsidR="002B33DF" w:rsidRPr="00EF0E44" w:rsidRDefault="00772C40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2 часа (68 часов в год)</w:t>
      </w:r>
    </w:p>
    <w:p w:rsidR="00772C40" w:rsidRPr="00EF0E44" w:rsidRDefault="00772C40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EF0E44" w:rsidP="00C654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2B33DF" w:rsidRPr="007502FE" w:rsidRDefault="002B33DF" w:rsidP="00C6540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робототехнику (2 ч)</w:t>
      </w:r>
    </w:p>
    <w:p w:rsidR="002B33DF" w:rsidRPr="00EF0E44" w:rsidRDefault="002B33DF" w:rsidP="0075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роботами. Методы общения с роботом. Состав конструктора LEGO MINDSTORMS EV3. 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7502FE" w:rsidRDefault="002B33DF" w:rsidP="007502FE">
      <w:pPr>
        <w:numPr>
          <w:ilvl w:val="0"/>
          <w:numId w:val="5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роботами LEGO MINDSTORMS EV3 EDU. (4 ч)</w:t>
      </w:r>
    </w:p>
    <w:p w:rsidR="002B33DF" w:rsidRPr="00EF0E44" w:rsidRDefault="007502FE" w:rsidP="007502F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3DF" w:rsidRPr="00750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роботами-конструкторами.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роботами. Основные механические детали конструктора.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название и назначение.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ge5"/>
      <w:bookmarkEnd w:id="3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</w:t>
      </w:r>
      <w:r w:rsidR="00EF0E44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C65404">
      <w:pPr>
        <w:numPr>
          <w:ilvl w:val="0"/>
          <w:numId w:val="6"/>
        </w:numPr>
        <w:tabs>
          <w:tab w:val="left" w:pos="980"/>
        </w:tabs>
        <w:spacing w:after="0" w:line="360" w:lineRule="auto"/>
        <w:ind w:left="980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Датчики LEGO MINDSTORMS EV3 EDU и их параметры. (6 ч)</w:t>
      </w:r>
    </w:p>
    <w:p w:rsidR="002B33DF" w:rsidRPr="00EF0E44" w:rsidRDefault="002B33DF" w:rsidP="007502F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Датчики. Датчик касания. Устройство датчика. Практикум. Решение задач</w:t>
      </w:r>
      <w:r w:rsidR="0075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движение с использованием датчика касания.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цвета, режимы работы датчика. Решение задач на движение с использованием датчика цвета.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датчик. Решение задач на движение с использованием датчика расстояния.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Гироскопический датчик. Инфракрасный датчик, режим приближения, режим маяка.</w:t>
      </w:r>
    </w:p>
    <w:p w:rsidR="002B33DF" w:rsidRPr="00EF0E44" w:rsidRDefault="002B33DF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датчиков и моторов.</w:t>
      </w:r>
    </w:p>
    <w:p w:rsidR="002B33DF" w:rsidRPr="00EF0E44" w:rsidRDefault="002B33DF" w:rsidP="00C65404">
      <w:pPr>
        <w:tabs>
          <w:tab w:val="left" w:pos="2200"/>
          <w:tab w:val="left" w:pos="3260"/>
          <w:tab w:val="left" w:pos="4040"/>
          <w:tab w:val="left" w:pos="5740"/>
          <w:tab w:val="left" w:pos="6880"/>
          <w:tab w:val="left" w:pos="886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Интерфейс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модуля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EV3.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модуля.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порта.</w:t>
      </w:r>
    </w:p>
    <w:p w:rsidR="002B33DF" w:rsidRPr="00EF0E44" w:rsidRDefault="002B33DF" w:rsidP="00C65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мотором.</w:t>
      </w:r>
    </w:p>
    <w:p w:rsidR="002B33DF" w:rsidRPr="00EF0E44" w:rsidRDefault="002B33DF" w:rsidP="00C65404">
      <w:pPr>
        <w:spacing w:after="0" w:line="360" w:lineRule="auto"/>
        <w:ind w:right="1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№ 1 по теме «Знакомство с роботами LEGO MINDSTORMS».</w:t>
      </w:r>
    </w:p>
    <w:p w:rsidR="002B33DF" w:rsidRPr="00EF0E44" w:rsidRDefault="002B33DF" w:rsidP="00C65404">
      <w:pPr>
        <w:numPr>
          <w:ilvl w:val="0"/>
          <w:numId w:val="7"/>
        </w:numPr>
        <w:tabs>
          <w:tab w:val="left" w:pos="980"/>
        </w:tabs>
        <w:spacing w:after="0" w:line="360" w:lineRule="auto"/>
        <w:ind w:left="980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программирования и компьютерной логики (10 ч)</w:t>
      </w:r>
    </w:p>
    <w:p w:rsidR="002B33DF" w:rsidRPr="00EF0E44" w:rsidRDefault="002B33DF" w:rsidP="007502F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программирования модуля. Создание программы. Удаление блоков.</w:t>
      </w:r>
      <w:r w:rsidR="0075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программы. Сохранение и открытие программы.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 касаний. Ветвление по датчикам. Методы принятия решений роботом. Модели поведения при разнообразных ситуациях.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EV3. Среда LABVIEW.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6"/>
      <w:bookmarkEnd w:id="4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2B33DF" w:rsidRPr="00EF0E44" w:rsidRDefault="002B33DF" w:rsidP="00C654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модулей. Решение задач на прохождение по полю из клеток. Соревнование роботов на тестовом поле.</w:t>
      </w:r>
    </w:p>
    <w:p w:rsidR="007502FE" w:rsidRDefault="007502FE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DF" w:rsidRPr="00EF0E4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Практикум по сборке роботизированных систем (8 ч)</w:t>
      </w:r>
    </w:p>
    <w:p w:rsidR="002B33DF" w:rsidRPr="00EF0E44" w:rsidRDefault="00700595" w:rsidP="007502FE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освещенности</w:t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цветов</w:t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цветов</w:t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DF" w:rsidRPr="00EF0E44" w:rsidRDefault="00EF0E44" w:rsidP="00C65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конструктора </w:t>
      </w:r>
      <w:proofErr w:type="spellStart"/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="002B33DF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цифровой лаборатории.</w:t>
      </w:r>
    </w:p>
    <w:p w:rsidR="002B33DF" w:rsidRPr="00EF0E44" w:rsidRDefault="002B33DF" w:rsidP="007502FE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расстояний до объектов. Сканирование местности.</w:t>
      </w:r>
    </w:p>
    <w:p w:rsidR="002B33DF" w:rsidRPr="00EF0E44" w:rsidRDefault="002B33DF" w:rsidP="0075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</w:r>
    </w:p>
    <w:p w:rsidR="002B33DF" w:rsidRPr="00EF0E44" w:rsidRDefault="002B33DF" w:rsidP="007502FE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робота на звук, цвет, касание. Таймер.</w:t>
      </w:r>
    </w:p>
    <w:p w:rsidR="002B33DF" w:rsidRPr="00EF0E44" w:rsidRDefault="002B33DF" w:rsidP="007502FE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замкнутой траектории. Решение задач на криволинейное движение.</w:t>
      </w:r>
    </w:p>
    <w:p w:rsidR="002B33DF" w:rsidRPr="00EF0E44" w:rsidRDefault="002B33DF" w:rsidP="0075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</w:r>
    </w:p>
    <w:p w:rsidR="002B33DF" w:rsidRPr="00EF0E44" w:rsidRDefault="002B33DF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№2 по теме «Виды движений роботов»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C65404">
      <w:pPr>
        <w:numPr>
          <w:ilvl w:val="0"/>
          <w:numId w:val="8"/>
        </w:numPr>
        <w:tabs>
          <w:tab w:val="left" w:pos="980"/>
        </w:tabs>
        <w:spacing w:after="0" w:line="360" w:lineRule="auto"/>
        <w:ind w:left="980" w:hanging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Творческие проектные работы и соревнования (6 ч)</w:t>
      </w:r>
    </w:p>
    <w:p w:rsidR="002B33DF" w:rsidRPr="00EF0E44" w:rsidRDefault="002B33DF" w:rsidP="00C654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соревнований. Работа над проектами «Дви</w:t>
      </w:r>
      <w:r w:rsidR="00700595"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по заданной траектории».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роботов на тестовом поле.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9A4D01" w:rsidRDefault="00700595" w:rsidP="009A4D01">
      <w:pPr>
        <w:spacing w:after="0" w:line="360" w:lineRule="auto"/>
        <w:ind w:left="2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2B33DF" w:rsidRPr="009A4D01" w:rsidRDefault="002B33DF" w:rsidP="009A4D0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учащиеся должны:</w:t>
      </w:r>
    </w:p>
    <w:p w:rsidR="002B33DF" w:rsidRPr="009A4D01" w:rsidRDefault="002B33DF" w:rsidP="009A4D0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робототехники в жизни современного общества;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сведение из истории развития робототехники в России и мире;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меры безопасности при работе с электроинструментами;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и принципы действия роботов;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основных классов роботов;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методику расчета основных кинематических схем;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right="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отыскания неисправностей в различных роботизированных системах;</w:t>
      </w:r>
    </w:p>
    <w:p w:rsidR="002B33DF" w:rsidRPr="009A4D01" w:rsidRDefault="002B33DF" w:rsidP="00C65404">
      <w:pPr>
        <w:numPr>
          <w:ilvl w:val="0"/>
          <w:numId w:val="9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проверки работоспособности отдельных узлов и деталей;</w:t>
      </w:r>
    </w:p>
    <w:p w:rsidR="002B33DF" w:rsidRPr="00EF0E44" w:rsidRDefault="002B33DF" w:rsidP="009A4D01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основы популярных языков программирования;</w:t>
      </w:r>
    </w:p>
    <w:p w:rsidR="002B33DF" w:rsidRPr="00EF0E44" w:rsidRDefault="002B33DF" w:rsidP="009A4D01">
      <w:pPr>
        <w:spacing w:after="0" w:line="360" w:lineRule="auto"/>
        <w:ind w:left="70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правила техники безопасности при работе в кабинете оснащенным электрооборудованием;</w:t>
      </w:r>
    </w:p>
    <w:p w:rsidR="002B33DF" w:rsidRPr="00EF0E44" w:rsidRDefault="002B33DF" w:rsidP="009A4D01">
      <w:pPr>
        <w:spacing w:after="0" w:line="360" w:lineRule="auto"/>
        <w:ind w:left="700" w:right="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2B33DF" w:rsidRPr="00EF0E44" w:rsidRDefault="002B33DF" w:rsidP="009A4D01">
      <w:pPr>
        <w:spacing w:after="0" w:line="360" w:lineRule="auto"/>
        <w:ind w:left="70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определения робототехнического устройства, наиболее распространенные ситуации, в которых применяются роботы;</w:t>
      </w:r>
    </w:p>
    <w:p w:rsidR="002B33DF" w:rsidRPr="00EF0E44" w:rsidRDefault="002B33DF" w:rsidP="00C65404">
      <w:pPr>
        <w:spacing w:after="0" w:line="360" w:lineRule="auto"/>
        <w:ind w:left="70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иметь представления о перспективах развития робототехники, основные компоненты программных сред;</w:t>
      </w:r>
    </w:p>
    <w:p w:rsidR="002B33DF" w:rsidRPr="00EF0E44" w:rsidRDefault="002B33DF" w:rsidP="009A4D01">
      <w:pPr>
        <w:spacing w:after="0" w:line="360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8"/>
      <w:bookmarkEnd w:id="5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2B33DF" w:rsidRPr="00EF0E44" w:rsidRDefault="002B33DF" w:rsidP="009A4D01">
      <w:pPr>
        <w:spacing w:after="0" w:line="360" w:lineRule="auto"/>
        <w:ind w:left="7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различные способы передачи механического воздействия, различные виды шасси, виды и назначение механических захватов;</w:t>
      </w:r>
    </w:p>
    <w:p w:rsidR="002B33DF" w:rsidRPr="009A4D01" w:rsidRDefault="002B33DF" w:rsidP="009A4D01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уметь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простейшие модели с использованием EV3;</w:t>
      </w:r>
    </w:p>
    <w:p w:rsidR="009A4D01" w:rsidRDefault="002B33DF" w:rsidP="00A66BB2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программирования микрокомпьютер EV3 (программировать на дисплее EV3)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в визуальной среде программирования типовые управления роботом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компьютером, программными продуктами, необходимыми для обучения программе;</w:t>
      </w:r>
    </w:p>
    <w:p w:rsidR="002B33DF" w:rsidRPr="009A4D01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2B33DF" w:rsidRPr="00EF0E44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выбирать вид передачи механического воздействия для различных технических ситуаций, собирать действующие модели роботов,</w:t>
      </w:r>
    </w:p>
    <w:p w:rsidR="002B33DF" w:rsidRPr="009A4D01" w:rsidRDefault="002B33DF" w:rsidP="00C65404">
      <w:pPr>
        <w:numPr>
          <w:ilvl w:val="1"/>
          <w:numId w:val="10"/>
        </w:numPr>
        <w:tabs>
          <w:tab w:val="left" w:pos="920"/>
        </w:tabs>
        <w:spacing w:after="0" w:line="360" w:lineRule="auto"/>
        <w:ind w:left="920" w:hanging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их основные узлы и системы</w:t>
      </w:r>
    </w:p>
    <w:p w:rsidR="002B33DF" w:rsidRPr="00EF0E44" w:rsidRDefault="002B33DF" w:rsidP="00C65404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индивидуальные и групповые исследовательские работы.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9A4D01" w:rsidRDefault="002B33DF" w:rsidP="009A4D01">
      <w:pPr>
        <w:spacing w:after="0" w:line="360" w:lineRule="auto"/>
        <w:ind w:left="700" w:right="1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учебные умения, навыки и способы деятельности Познавательная деятельность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2B33DF" w:rsidRPr="00EF0E44" w:rsidRDefault="002B33DF" w:rsidP="009A4D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ge9"/>
      <w:bookmarkEnd w:id="6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B33DF" w:rsidRPr="00EF0E44" w:rsidRDefault="002B33DF" w:rsidP="009A4D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0F7569" w:rsidRDefault="002B33DF" w:rsidP="000F75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Информационно-коммуникативная деятельность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</w:t>
      </w:r>
      <w:bookmarkStart w:id="7" w:name="page10"/>
      <w:bookmarkEnd w:id="7"/>
      <w:r w:rsid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 аудиовизуальный ряд и др.) в соответствии с коммуникативной задачей, сферой и ситуацией общения.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2B33DF" w:rsidRPr="00EF0E4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0F7569" w:rsidRDefault="002B33DF" w:rsidP="000F75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Рефлексивная деятельность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</w:t>
      </w: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возможностей. Соблюдение норм поведения в окружающей среде, правил здорового образа жизни.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2B33DF" w:rsidRPr="00EF0E44" w:rsidRDefault="002B33DF" w:rsidP="00C65404">
      <w:pPr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B33DF" w:rsidRPr="00C6540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2B33DF" w:rsidRPr="000F7569" w:rsidRDefault="002B33DF" w:rsidP="00C65404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</w:t>
      </w:r>
    </w:p>
    <w:p w:rsidR="002B33DF" w:rsidRPr="000F7569" w:rsidRDefault="002B33DF" w:rsidP="00C65404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</w:p>
    <w:p w:rsidR="002B33DF" w:rsidRPr="000F7569" w:rsidRDefault="002B33DF" w:rsidP="00C65404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проверка работоспособности робота:</w:t>
      </w:r>
    </w:p>
    <w:p w:rsidR="002B33DF" w:rsidRPr="00EF0E44" w:rsidRDefault="002B33DF" w:rsidP="00C65404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технической задачи,</w:t>
      </w:r>
    </w:p>
    <w:p w:rsidR="002B33DF" w:rsidRPr="000F7569" w:rsidRDefault="002B33DF" w:rsidP="00C65404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8" w:name="page11"/>
      <w:bookmarkEnd w:id="8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решения технической задачи</w:t>
      </w:r>
    </w:p>
    <w:p w:rsidR="002B33DF" w:rsidRPr="00EF0E44" w:rsidRDefault="002B33DF" w:rsidP="00C65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форме творческих проектов, самостоятельной разработки работ.</w:t>
      </w:r>
    </w:p>
    <w:p w:rsidR="002B33DF" w:rsidRPr="00C65404" w:rsidRDefault="002B33DF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</w:p>
    <w:p w:rsidR="002B33DF" w:rsidRPr="00C65404" w:rsidRDefault="002B33DF" w:rsidP="00C65404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right="-5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2B33DF" w:rsidRPr="00C65404" w:rsidRDefault="002B33DF" w:rsidP="00C65404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right="-5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(при усвоении и творческом применении навыков и умений в процессе разработки собственных моделей)</w:t>
      </w:r>
    </w:p>
    <w:p w:rsidR="002B33DF" w:rsidRPr="00C65404" w:rsidRDefault="002B33DF" w:rsidP="00C65404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right="-5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</w:p>
    <w:p w:rsidR="002B33DF" w:rsidRPr="00EF0E44" w:rsidRDefault="002B33DF" w:rsidP="00C65404">
      <w:pPr>
        <w:numPr>
          <w:ilvl w:val="0"/>
          <w:numId w:val="14"/>
        </w:numPr>
        <w:tabs>
          <w:tab w:val="left" w:pos="720"/>
        </w:tabs>
        <w:spacing w:after="0" w:line="360" w:lineRule="auto"/>
        <w:ind w:left="720" w:right="-5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(используется при совместной сборке моделей, а также при разработке проектов)</w:t>
      </w:r>
    </w:p>
    <w:p w:rsidR="002B33DF" w:rsidRPr="00EF0E44" w:rsidRDefault="002B33DF" w:rsidP="00C65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C65404" w:rsidRDefault="002B33DF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урок-консультация;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практикум;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урок-проект;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проверки и коррекции знаний и умений.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выставка;</w:t>
      </w:r>
    </w:p>
    <w:p w:rsidR="002B33DF" w:rsidRPr="000F7569" w:rsidRDefault="002B33DF" w:rsidP="00C65404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соревнование;</w:t>
      </w:r>
    </w:p>
    <w:p w:rsidR="002B33DF" w:rsidRPr="00C65404" w:rsidRDefault="002B33DF" w:rsidP="000F756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 каждого   проекта   реализуется   в   форме   выполнения</w:t>
      </w:r>
      <w:r w:rsidR="000F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конструирования и программирования модели робота для </w:t>
      </w:r>
      <w:r w:rsidR="00EF0E44"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предложенной</w:t>
      </w:r>
      <w:r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EF0E44" w:rsidRPr="00C6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3DF" w:rsidRPr="00C65404" w:rsidRDefault="002B33DF" w:rsidP="00C65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C65404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темы проектов:</w:t>
      </w:r>
    </w:p>
    <w:p w:rsidR="002B33DF" w:rsidRPr="00EF0E44" w:rsidRDefault="002B33DF" w:rsidP="00C65404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right="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2B33DF" w:rsidRPr="00EF0E44" w:rsidRDefault="002B33DF" w:rsidP="00C65404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2B33DF" w:rsidRPr="00EF0E44" w:rsidRDefault="002B33DF" w:rsidP="00C65404">
      <w:pPr>
        <w:numPr>
          <w:ilvl w:val="1"/>
          <w:numId w:val="16"/>
        </w:numPr>
        <w:tabs>
          <w:tab w:val="left" w:pos="1440"/>
        </w:tabs>
        <w:spacing w:after="0" w:line="360" w:lineRule="auto"/>
        <w:ind w:left="144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расстояние 1 м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9" w:name="page12"/>
      <w:bookmarkEnd w:id="9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хотя бы один мотор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передвижения колеса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отображать на экране пройденное им расстояние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перемещаться и: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среднюю скорость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отображать на экране свою среднюю скорость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расстояние не менее 30 см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хотя бы один мотор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используя для передвижения колеса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</w:t>
      </w:r>
      <w:proofErr w:type="gram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треугольник или квадрат).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звук;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отображать что-либо на экране модуля EV3.</w:t>
      </w:r>
    </w:p>
    <w:p w:rsidR="002B33DF" w:rsidRPr="00EF0E44" w:rsidRDefault="002B33DF" w:rsidP="00C65404">
      <w:pPr>
        <w:numPr>
          <w:ilvl w:val="0"/>
          <w:numId w:val="17"/>
        </w:numPr>
        <w:tabs>
          <w:tab w:val="left" w:pos="700"/>
        </w:tabs>
        <w:spacing w:after="0" w:line="360" w:lineRule="auto"/>
        <w:ind w:left="70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окружающую обстановку;</w:t>
      </w:r>
    </w:p>
    <w:p w:rsidR="002B33DF" w:rsidRPr="00EF0E44" w:rsidRDefault="002B33DF" w:rsidP="00C65404">
      <w:pPr>
        <w:numPr>
          <w:ilvl w:val="1"/>
          <w:numId w:val="17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движением.</w:t>
      </w:r>
    </w:p>
    <w:p w:rsidR="002B33DF" w:rsidRPr="00EF0E44" w:rsidRDefault="002B33DF" w:rsidP="00C65404">
      <w:pPr>
        <w:spacing w:after="0" w:line="360" w:lineRule="auto"/>
        <w:ind w:left="70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Спроектируйте, постройте и запрограммируйте роботизированное существо, которое может:</w:t>
      </w:r>
    </w:p>
    <w:p w:rsidR="002B33DF" w:rsidRPr="00EF0E44" w:rsidRDefault="002B33DF" w:rsidP="00C65404">
      <w:pPr>
        <w:numPr>
          <w:ilvl w:val="0"/>
          <w:numId w:val="18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условия света и темноты в окружающей обстановке;</w:t>
      </w:r>
    </w:p>
    <w:p w:rsidR="002B33DF" w:rsidRPr="00EF0E44" w:rsidRDefault="002B33DF" w:rsidP="00C65404">
      <w:pPr>
        <w:numPr>
          <w:ilvl w:val="0"/>
          <w:numId w:val="18"/>
        </w:numPr>
        <w:tabs>
          <w:tab w:val="left" w:pos="1420"/>
        </w:tabs>
        <w:spacing w:after="0" w:line="360" w:lineRule="auto"/>
        <w:ind w:left="1420" w:hanging="36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каждое условие различным поведением</w:t>
      </w:r>
    </w:p>
    <w:p w:rsidR="000A0B46" w:rsidRDefault="000A0B46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ge13"/>
      <w:bookmarkEnd w:id="10"/>
    </w:p>
    <w:p w:rsidR="002B33DF" w:rsidRPr="00C65404" w:rsidRDefault="002B33DF" w:rsidP="00C65404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группового проекта</w:t>
      </w:r>
    </w:p>
    <w:p w:rsidR="002B33DF" w:rsidRPr="00EF0E44" w:rsidRDefault="002B33DF" w:rsidP="00C65404">
      <w:pPr>
        <w:spacing w:after="0" w:line="36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выполнения итоговой работы завершается процедурой презентации действующего робота.</w:t>
      </w:r>
    </w:p>
    <w:p w:rsidR="002B33DF" w:rsidRPr="00EF0E44" w:rsidRDefault="002B33DF" w:rsidP="00C65404">
      <w:pPr>
        <w:spacing w:after="0" w:line="36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2B33DF" w:rsidRPr="00EF0E44" w:rsidRDefault="002B33DF" w:rsidP="00C65404">
      <w:pPr>
        <w:numPr>
          <w:ilvl w:val="0"/>
          <w:numId w:val="19"/>
        </w:numPr>
        <w:tabs>
          <w:tab w:val="left" w:pos="880"/>
        </w:tabs>
        <w:spacing w:after="0" w:line="360" w:lineRule="auto"/>
        <w:ind w:left="880" w:hanging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обоснование актуальности проекта;</w:t>
      </w:r>
    </w:p>
    <w:p w:rsidR="002B33DF" w:rsidRPr="00EF0E44" w:rsidRDefault="002B33DF" w:rsidP="00C65404">
      <w:pPr>
        <w:numPr>
          <w:ilvl w:val="0"/>
          <w:numId w:val="19"/>
        </w:numPr>
        <w:tabs>
          <w:tab w:val="left" w:pos="880"/>
        </w:tabs>
        <w:spacing w:after="0" w:line="360" w:lineRule="auto"/>
        <w:ind w:left="880" w:hanging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проектирования;</w:t>
      </w:r>
    </w:p>
    <w:p w:rsidR="002B33DF" w:rsidRPr="000A0B46" w:rsidRDefault="002B33DF" w:rsidP="00C65404">
      <w:pPr>
        <w:numPr>
          <w:ilvl w:val="0"/>
          <w:numId w:val="19"/>
        </w:numPr>
        <w:tabs>
          <w:tab w:val="left" w:pos="880"/>
        </w:tabs>
        <w:spacing w:after="0" w:line="360" w:lineRule="auto"/>
        <w:ind w:left="880" w:hanging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краткая характеристика проектной деятельности на каждом из</w:t>
      </w:r>
      <w:r w:rsidR="000A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B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этапов.</w:t>
      </w:r>
    </w:p>
    <w:p w:rsidR="002B33DF" w:rsidRPr="00EF0E44" w:rsidRDefault="002B33DF" w:rsidP="00C65404">
      <w:pPr>
        <w:tabs>
          <w:tab w:val="left" w:pos="7655"/>
        </w:tabs>
        <w:spacing w:after="0" w:line="36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выпускной работы осуществляется по результатам презентации робота на основе определенных критериев.</w:t>
      </w:r>
    </w:p>
    <w:p w:rsidR="002B33DF" w:rsidRPr="00EF0E44" w:rsidRDefault="002B33DF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Pr="00EF0E44" w:rsidRDefault="00EF0E44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Pr="00EF0E44" w:rsidRDefault="00EF0E44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Pr="00EF0E44" w:rsidRDefault="00EF0E44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Pr="00EF0E44" w:rsidRDefault="00EF0E44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Default="00EF0E44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46" w:rsidRDefault="000A0B46" w:rsidP="002B33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BB2B68">
      <w:pPr>
        <w:tabs>
          <w:tab w:val="left" w:pos="3119"/>
        </w:tabs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EF0E44" w:rsidP="00EF0E44">
      <w:pPr>
        <w:spacing w:after="0"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F0E44" w:rsidRPr="00EF0E44" w:rsidRDefault="00EF0E44" w:rsidP="00EF0E44">
      <w:pPr>
        <w:spacing w:after="0"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DF" w:rsidRPr="00EF0E44" w:rsidRDefault="002B33DF" w:rsidP="00EF0E44">
      <w:pPr>
        <w:spacing w:after="0" w:line="1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302" w:lineRule="auto"/>
        <w:ind w:left="720" w:right="8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2B33DF" w:rsidRPr="00EF0E44" w:rsidRDefault="002B33DF" w:rsidP="00EF0E44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Блог-сообщество любителей роботов 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примерами программ</w:t>
      </w:r>
    </w:p>
    <w:p w:rsidR="002B33DF" w:rsidRPr="00EF0E44" w:rsidRDefault="002B33DF" w:rsidP="00EF0E44">
      <w:pPr>
        <w:spacing w:after="0" w:line="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</w:t>
      </w:r>
      <w:hyperlink r:id="rId7" w:history="1">
        <w:r w:rsidRPr="00EF0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http://nnxt.blogspot.ru/2010/11/blog-post_21.html</w:t>
        </w:r>
      </w:hyperlink>
    </w:p>
    <w:p w:rsidR="002B33DF" w:rsidRPr="00EF0E44" w:rsidRDefault="002B33DF" w:rsidP="00EF0E44">
      <w:pPr>
        <w:spacing w:after="0" w:line="1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307" w:lineRule="auto"/>
        <w:ind w:left="720" w:hanging="36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практикумы по программированию [Электронный ресурс] </w:t>
      </w:r>
      <w:hyperlink r:id="rId8" w:history="1"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http://www.edu.holit.ua/index.php?option=com_content&amp;view=</w:t>
        </w:r>
      </w:hyperlink>
      <w:r w:rsidRPr="00EF0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9" w:history="1">
        <w:proofErr w:type="spellStart"/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category&amp;layout</w:t>
        </w:r>
        <w:proofErr w:type="spellEnd"/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proofErr w:type="spellStart"/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blog&amp;id</w:t>
        </w:r>
        <w:proofErr w:type="spellEnd"/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=72&amp;Itemid=159&amp;lang=</w:t>
        </w:r>
        <w:proofErr w:type="spellStart"/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2B33DF" w:rsidRPr="00EF0E44" w:rsidRDefault="002B33DF" w:rsidP="00EF0E44">
      <w:pPr>
        <w:spacing w:after="0" w:line="19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307" w:lineRule="auto"/>
        <w:ind w:left="720" w:right="320" w:hanging="36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0" w:anchor="program_blocks" w:history="1">
        <w:r w:rsidRPr="00EF0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http://learning.9151394.ru/course/view.php?id=280#program_blocks</w:t>
        </w:r>
      </w:hyperlink>
    </w:p>
    <w:p w:rsidR="002B33DF" w:rsidRPr="00EF0E44" w:rsidRDefault="002B33DF" w:rsidP="00EF0E44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конструкторов и программ к ним [Электронный ресурс] /</w:t>
      </w:r>
    </w:p>
    <w:p w:rsidR="002B33DF" w:rsidRPr="00EF0E44" w:rsidRDefault="002B33DF" w:rsidP="00EF0E44">
      <w:pPr>
        <w:spacing w:after="0" w:line="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http://www.nxtprograms.com/index2.html</w:t>
        </w:r>
      </w:hyperlink>
    </w:p>
    <w:p w:rsidR="002B33DF" w:rsidRPr="00EF0E44" w:rsidRDefault="002B33DF" w:rsidP="00EF0E44">
      <w:pPr>
        <w:spacing w:after="0" w:line="1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302" w:lineRule="auto"/>
        <w:ind w:left="720" w:right="40" w:hanging="36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робота [Электронный ресурс] / </w:t>
      </w:r>
      <w:hyperlink r:id="rId12" w:history="1"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http://service.lego.com/en-</w:t>
        </w:r>
      </w:hyperlink>
      <w:hyperlink r:id="rId13" w:history="1">
        <w:r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us/helptopics/?questionid=2655</w:t>
        </w:r>
      </w:hyperlink>
    </w:p>
    <w:p w:rsidR="002B33DF" w:rsidRPr="00EF0E44" w:rsidRDefault="002B33DF" w:rsidP="00EF0E44">
      <w:pPr>
        <w:spacing w:after="0" w:line="13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2B33DF" w:rsidRPr="00EF0E44" w:rsidRDefault="002B33DF" w:rsidP="00EF0E44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программированию роботов (</w:t>
      </w:r>
      <w:proofErr w:type="spellStart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) [Электронный ресурс] /</w:t>
      </w:r>
    </w:p>
    <w:p w:rsidR="002B33DF" w:rsidRPr="00EF0E44" w:rsidRDefault="002B33DF" w:rsidP="00EF0E44">
      <w:pPr>
        <w:spacing w:after="0" w:line="1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44" w:rsidRPr="00EF0E44" w:rsidRDefault="00EF0E44" w:rsidP="00EF0E44">
      <w:pPr>
        <w:numPr>
          <w:ilvl w:val="0"/>
          <w:numId w:val="20"/>
        </w:numPr>
        <w:tabs>
          <w:tab w:val="left" w:pos="705"/>
        </w:tabs>
        <w:spacing w:after="0" w:line="415" w:lineRule="auto"/>
        <w:ind w:left="700" w:right="5140" w:hanging="34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</w:t>
      </w:r>
    </w:p>
    <w:p w:rsidR="002B33DF" w:rsidRPr="00EF0E44" w:rsidRDefault="006A0554" w:rsidP="00EF0E44">
      <w:pPr>
        <w:tabs>
          <w:tab w:val="left" w:pos="705"/>
        </w:tabs>
        <w:spacing w:after="0" w:line="415" w:lineRule="auto"/>
        <w:ind w:left="700" w:right="51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4" w:history="1">
        <w:r w:rsidR="002B33DF" w:rsidRPr="00EF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http://www.prorobot.ru/lego.php</w:t>
        </w:r>
      </w:hyperlink>
    </w:p>
    <w:bookmarkStart w:id="11" w:name="page14"/>
    <w:bookmarkEnd w:id="11"/>
    <w:p w:rsidR="002B33DF" w:rsidRPr="002B33DF" w:rsidRDefault="002B33DF" w:rsidP="002B33DF">
      <w:pPr>
        <w:spacing w:after="0" w:line="0" w:lineRule="atLeast"/>
        <w:ind w:left="680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r w:rsidRPr="002B33DF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begin"/>
      </w:r>
      <w:r w:rsidRPr="002B33DF">
        <w:rPr>
          <w:rFonts w:ascii="Times New Roman" w:eastAsia="Calibri" w:hAnsi="Times New Roman" w:cs="Times New Roman"/>
          <w:sz w:val="20"/>
          <w:szCs w:val="20"/>
          <w:lang w:eastAsia="ru-RU"/>
        </w:rPr>
        <w:instrText xml:space="preserve"> HYPERLINK "http://nau-ra.ru/catalog/robot" </w:instrText>
      </w:r>
      <w:r w:rsidRPr="002B33DF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separate"/>
      </w:r>
      <w:r w:rsidRPr="002B33D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http://nau-ra.ru/catalog/robot</w:t>
      </w:r>
      <w:r w:rsidRPr="002B33DF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</w:p>
    <w:p w:rsidR="002B33DF" w:rsidRPr="002B33DF" w:rsidRDefault="002B33DF" w:rsidP="002B33DF">
      <w:pPr>
        <w:spacing w:after="0" w:line="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3DF" w:rsidRPr="002B33DF" w:rsidRDefault="006A0554" w:rsidP="002B33DF">
      <w:pPr>
        <w:spacing w:after="0" w:line="0" w:lineRule="atLeast"/>
        <w:ind w:left="680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hyperlink r:id="rId15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http://www.239.ru/robot</w:t>
        </w:r>
      </w:hyperlink>
    </w:p>
    <w:p w:rsidR="002B33DF" w:rsidRPr="002B33DF" w:rsidRDefault="002B33DF" w:rsidP="002B33DF">
      <w:pPr>
        <w:spacing w:after="0" w:line="2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3DF" w:rsidRPr="002B33DF" w:rsidRDefault="006A0554" w:rsidP="002B33DF">
      <w:pPr>
        <w:spacing w:after="0" w:line="0" w:lineRule="atLeast"/>
        <w:ind w:left="680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hyperlink r:id="rId16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http://www.russianrobotics.ru/actions/actions_92.html</w:t>
        </w:r>
      </w:hyperlink>
    </w:p>
    <w:p w:rsidR="002B33DF" w:rsidRPr="002B33DF" w:rsidRDefault="002B33DF" w:rsidP="002B33DF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3DF" w:rsidRPr="002B33DF" w:rsidRDefault="006A0554" w:rsidP="002B33DF">
      <w:pPr>
        <w:spacing w:after="0" w:line="301" w:lineRule="auto"/>
        <w:ind w:left="680" w:right="346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hyperlink r:id="rId17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http://habrahabr.ru/company/innopolis_university/blog/210906/STEM</w:t>
        </w:r>
      </w:hyperlink>
      <w:r w:rsidR="002B33DF" w:rsidRPr="002B33D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-робототехника</w:t>
      </w:r>
    </w:p>
    <w:p w:rsidR="002B33DF" w:rsidRPr="002B33DF" w:rsidRDefault="002B33DF" w:rsidP="002B33DF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3DF" w:rsidRPr="002B33DF" w:rsidRDefault="006A0554" w:rsidP="002B33DF">
      <w:pPr>
        <w:spacing w:after="0" w:line="301" w:lineRule="auto"/>
        <w:ind w:left="680" w:right="2806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hyperlink r:id="rId18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http://www.slideshare.net/odezia/2014-39493928</w:t>
        </w:r>
      </w:hyperlink>
      <w:r w:rsidR="002B33DF" w:rsidRPr="002B33D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 xml:space="preserve"> </w:t>
      </w:r>
      <w:hyperlink r:id="rId19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http://www.slideshare.net/odezia/ss-40220681</w:t>
        </w:r>
      </w:hyperlink>
    </w:p>
    <w:p w:rsidR="002B33DF" w:rsidRPr="002B33DF" w:rsidRDefault="002B33DF" w:rsidP="002B33DF">
      <w:pPr>
        <w:spacing w:after="0" w:line="1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3DF" w:rsidRPr="002B33DF" w:rsidRDefault="006A0554" w:rsidP="002B33DF">
      <w:pPr>
        <w:spacing w:after="0" w:line="0" w:lineRule="atLeast"/>
        <w:ind w:left="680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  <w:hyperlink r:id="rId20" w:history="1">
        <w:r w:rsidR="002B33DF" w:rsidRPr="002B33D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http://www.slideshare.net/odezia/180914-39396539</w:t>
        </w:r>
      </w:hyperlink>
    </w:p>
    <w:p w:rsidR="00147FCE" w:rsidRPr="00772C40" w:rsidRDefault="00147FCE">
      <w:pPr>
        <w:rPr>
          <w:rFonts w:ascii="Times New Roman" w:hAnsi="Times New Roman" w:cs="Times New Roman"/>
          <w:sz w:val="24"/>
          <w:szCs w:val="24"/>
        </w:rPr>
      </w:pPr>
    </w:p>
    <w:p w:rsidR="00147FCE" w:rsidRPr="00772C40" w:rsidRDefault="00147FCE">
      <w:pPr>
        <w:rPr>
          <w:rFonts w:ascii="Times New Roman" w:hAnsi="Times New Roman" w:cs="Times New Roman"/>
          <w:sz w:val="24"/>
          <w:szCs w:val="24"/>
        </w:rPr>
      </w:pPr>
    </w:p>
    <w:p w:rsidR="00147FCE" w:rsidRDefault="00147FCE">
      <w:pPr>
        <w:rPr>
          <w:rFonts w:ascii="Times New Roman" w:hAnsi="Times New Roman" w:cs="Times New Roman"/>
          <w:sz w:val="24"/>
          <w:szCs w:val="24"/>
        </w:rPr>
      </w:pPr>
    </w:p>
    <w:p w:rsidR="00BB2B68" w:rsidRDefault="00BB2B68">
      <w:pPr>
        <w:rPr>
          <w:rFonts w:ascii="Times New Roman" w:hAnsi="Times New Roman" w:cs="Times New Roman"/>
          <w:sz w:val="24"/>
          <w:szCs w:val="24"/>
        </w:rPr>
      </w:pPr>
    </w:p>
    <w:p w:rsidR="00BB2B68" w:rsidRDefault="00BB2B68">
      <w:pPr>
        <w:rPr>
          <w:rFonts w:ascii="Times New Roman" w:hAnsi="Times New Roman" w:cs="Times New Roman"/>
          <w:sz w:val="24"/>
          <w:szCs w:val="24"/>
        </w:rPr>
      </w:pPr>
    </w:p>
    <w:p w:rsidR="00BB2B68" w:rsidRPr="00772C40" w:rsidRDefault="00BB2B68">
      <w:pPr>
        <w:rPr>
          <w:rFonts w:ascii="Times New Roman" w:hAnsi="Times New Roman" w:cs="Times New Roman"/>
          <w:sz w:val="24"/>
          <w:szCs w:val="24"/>
        </w:rPr>
      </w:pPr>
    </w:p>
    <w:p w:rsidR="00147FCE" w:rsidRDefault="00147FCE">
      <w:pPr>
        <w:rPr>
          <w:rFonts w:ascii="Times New Roman" w:hAnsi="Times New Roman" w:cs="Times New Roman"/>
          <w:sz w:val="24"/>
          <w:szCs w:val="24"/>
        </w:rPr>
      </w:pPr>
    </w:p>
    <w:p w:rsidR="00700595" w:rsidRDefault="00700595">
      <w:pPr>
        <w:rPr>
          <w:rFonts w:ascii="Times New Roman" w:hAnsi="Times New Roman" w:cs="Times New Roman"/>
          <w:sz w:val="24"/>
          <w:szCs w:val="24"/>
        </w:rPr>
      </w:pPr>
    </w:p>
    <w:p w:rsidR="00700595" w:rsidRPr="00CE014F" w:rsidRDefault="00CE014F" w:rsidP="00CE014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E01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 xml:space="preserve">Календарно-тематический план внеурочной деятельности </w:t>
      </w:r>
    </w:p>
    <w:p w:rsidR="00700595" w:rsidRDefault="007005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85"/>
        <w:gridCol w:w="992"/>
        <w:gridCol w:w="3119"/>
      </w:tblGrid>
      <w:tr w:rsidR="00BB2B68" w:rsidRPr="0074237D" w:rsidTr="00FC424F">
        <w:trPr>
          <w:trHeight w:val="562"/>
        </w:trPr>
        <w:tc>
          <w:tcPr>
            <w:tcW w:w="817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rPr>
                <w:rStyle w:val="FontStyle33"/>
                <w:sz w:val="24"/>
                <w:szCs w:val="24"/>
              </w:rPr>
            </w:pPr>
            <w:r w:rsidRPr="0095481D">
              <w:rPr>
                <w:rStyle w:val="FontStyle33"/>
                <w:sz w:val="24"/>
                <w:szCs w:val="24"/>
              </w:rPr>
              <w:t>Введение. Техника безопасности. Значение роботов в жизни человека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Style w:val="FontStyle33"/>
                <w:sz w:val="24"/>
                <w:szCs w:val="24"/>
              </w:rPr>
              <w:t>Техника безопасности.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Управление роботами. </w:t>
            </w:r>
          </w:p>
          <w:p w:rsidR="00BB2B68" w:rsidRPr="0095481D" w:rsidRDefault="00BB2B68" w:rsidP="00FC424F">
            <w:pPr>
              <w:pStyle w:val="Default"/>
              <w:rPr>
                <w:bCs/>
              </w:rPr>
            </w:pPr>
            <w:r w:rsidRPr="0095481D">
              <w:t xml:space="preserve">Состав конструктора </w:t>
            </w:r>
            <w:r w:rsidRPr="0095481D">
              <w:rPr>
                <w:bCs/>
                <w:lang w:val="en-US"/>
              </w:rPr>
              <w:t>LEGO</w:t>
            </w:r>
            <w:r w:rsidRPr="0095481D">
              <w:rPr>
                <w:bCs/>
              </w:rPr>
              <w:t xml:space="preserve"> </w:t>
            </w:r>
            <w:r w:rsidRPr="0095481D">
              <w:rPr>
                <w:bCs/>
                <w:lang w:val="en-US"/>
              </w:rPr>
              <w:t>MINDSTORMS</w:t>
            </w:r>
            <w:r w:rsidRPr="0095481D">
              <w:rPr>
                <w:bCs/>
              </w:rPr>
              <w:t xml:space="preserve"> </w:t>
            </w:r>
            <w:r w:rsidRPr="0095481D">
              <w:rPr>
                <w:bCs/>
                <w:lang w:val="en-US"/>
              </w:rPr>
              <w:t>EV</w:t>
            </w:r>
            <w:r w:rsidRPr="0095481D">
              <w:rPr>
                <w:bCs/>
              </w:rPr>
              <w:t xml:space="preserve">3. </w:t>
            </w:r>
            <w:r w:rsidRPr="0095481D">
              <w:t xml:space="preserve">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Основные механические детали конструктора и их назначение.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Модуль EV3. Обзор, экран, кнопки управления модулем.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>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Установка батарей, способы экономии энергии.</w:t>
            </w:r>
          </w:p>
          <w:p w:rsidR="00BB2B68" w:rsidRPr="0095481D" w:rsidRDefault="00BB2B68" w:rsidP="00FC424F">
            <w:pPr>
              <w:jc w:val="center"/>
              <w:rPr>
                <w:rStyle w:val="FontStyle33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Включение модуля EV3. Запись программы и запуск ее на выполнение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>
              <w:t xml:space="preserve">Сервомоторы EV3. </w:t>
            </w:r>
            <w:r w:rsidRPr="0095481D">
              <w:t xml:space="preserve">Виды соединений и передач и их свойства.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С</w:t>
            </w:r>
            <w:r w:rsidRPr="0095481D">
              <w:rPr>
                <w:rStyle w:val="FontStyle33"/>
                <w:sz w:val="24"/>
                <w:szCs w:val="24"/>
              </w:rPr>
              <w:t>равнение моторов.</w:t>
            </w: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механизмов и машин.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Сборка модели робота по инструкции.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Датчик касания. 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>Практикум.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Устройство датчика.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использованием датчика касания.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Датчик цвета, режимы работы датчика.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использованием датчика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Ультразвуковой датчик.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использованием датчика расстояния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Гироскопический датчик.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Инфракрасный датчик, режим приближения, режим маяка.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Подключение датчиков и моторов. 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 модуля EV3. </w:t>
            </w: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Приложения модуля. Представление порта. Управление мотором.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BB2B68" w:rsidRDefault="00BB2B68" w:rsidP="00FC424F">
            <w:pPr>
              <w:pStyle w:val="Default"/>
            </w:pPr>
            <w:r w:rsidRPr="0095481D">
              <w:t xml:space="preserve">Знакомство с роботами </w:t>
            </w:r>
            <w:r w:rsidRPr="0095481D">
              <w:rPr>
                <w:bCs/>
                <w:lang w:val="en-US"/>
              </w:rPr>
              <w:t>LEGO</w:t>
            </w:r>
            <w:r w:rsidRPr="0095481D">
              <w:rPr>
                <w:bCs/>
              </w:rPr>
              <w:t xml:space="preserve"> </w:t>
            </w:r>
            <w:r w:rsidRPr="0095481D">
              <w:rPr>
                <w:bCs/>
                <w:lang w:val="en-US"/>
              </w:rPr>
              <w:t>MINDSTORMS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роботами </w:t>
            </w:r>
            <w:r w:rsidRPr="009548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95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8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Среда программирования модуля. 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Создание программы.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Удаление блоков. Выполнение программы. Сохранение и открытие программы.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Счетчик касаний. 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 xml:space="preserve"> 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Методы принятия решений роботом. Модели поведения при разнообразных ситуациях.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Программное обеспечение EV3. 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Программные блоки и палитры программирования</w:t>
            </w:r>
          </w:p>
          <w:p w:rsidR="00BB2B68" w:rsidRPr="0095481D" w:rsidRDefault="00BB2B68" w:rsidP="00FC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Страница аппаратных средств</w:t>
            </w:r>
          </w:p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Редактор контента</w:t>
            </w:r>
          </w:p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Инструменты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неполадок. Перезапуск модуля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Независимое управление моторами.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кривой. Поворот на заданное число градусов. Расчет угла поворота.</w:t>
            </w:r>
          </w:p>
        </w:tc>
      </w:tr>
      <w:tr w:rsidR="00BB2B68" w:rsidRPr="0016777F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Использование нижнего датчика освещенности.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остановкой на черной линии.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Калибровка датчика освещенности.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вдоль линии.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Программирование модулей.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прохождение по полю из клеток  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Соревнование роботов на тестовом поле.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Зачет времени и количества ошибок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Измерение освещенности. Определение цветов. 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Распознавание цветов.</w:t>
            </w:r>
          </w:p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Использование конструктора в качестве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цифровой лаборатории.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Измерение расстояний до объектов.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Сканирование местности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Сила. Плечо силы. Подъемный кран.</w:t>
            </w:r>
            <w:r>
              <w:t xml:space="preserve"> </w:t>
            </w:r>
            <w:r w:rsidRPr="0095481D">
              <w:t>Мощность.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  <w:jc w:val="center"/>
            </w:pPr>
            <w:r w:rsidRPr="0095481D">
              <w:t>Счетчик</w:t>
            </w:r>
          </w:p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оборотов. Скорость вращения сервомотора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Управление роботом с помощью внешних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 xml:space="preserve">воздействий.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</w:pPr>
            <w:r w:rsidRPr="0095481D">
              <w:t>Реакция робота на звук, цвет, касание. Таймер.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Движение по замкнутой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 xml:space="preserve">траектории.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криволинейное движение.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Конструирование моделей роботов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ешения задач с использованием нескольких разных видов датчиков.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Ограниченное</w:t>
            </w:r>
          </w:p>
          <w:p w:rsidR="00BB2B68" w:rsidRPr="0095481D" w:rsidRDefault="00BB2B68" w:rsidP="00FC424F">
            <w:pPr>
              <w:pStyle w:val="Default"/>
            </w:pPr>
            <w:r w:rsidRPr="0095481D">
              <w:t>движение.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Решение задач на выход из лабиринта.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>
              <w:t>Виды движений роботов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sz w:val="24"/>
                <w:szCs w:val="24"/>
              </w:rPr>
              <w:t>Виды движений роботов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 Д</w:t>
            </w:r>
            <w:r>
              <w:t>вижение по заданной траектории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Правила соревнований.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Соревнование роботов на тестовом поле.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Зачет времени и количества ошибок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Конструирование собственной модели робота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3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 робота</w:t>
            </w: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Программирование и испытание собственной модели робота.</w:t>
            </w:r>
          </w:p>
          <w:p w:rsidR="00BB2B68" w:rsidRPr="0095481D" w:rsidRDefault="00BB2B68" w:rsidP="00FC424F">
            <w:pPr>
              <w:pStyle w:val="Default"/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</w:pPr>
            <w:r w:rsidRPr="0095481D">
              <w:t>Программирование и испытание собственной модели робота.</w:t>
            </w:r>
          </w:p>
          <w:p w:rsidR="00BB2B68" w:rsidRPr="0095481D" w:rsidRDefault="00BB2B68" w:rsidP="00FC424F">
            <w:pPr>
              <w:pStyle w:val="Default"/>
            </w:pPr>
          </w:p>
        </w:tc>
      </w:tr>
      <w:tr w:rsidR="00BB2B68" w:rsidRPr="0074237D" w:rsidTr="00FC424F">
        <w:tc>
          <w:tcPr>
            <w:tcW w:w="817" w:type="dxa"/>
          </w:tcPr>
          <w:p w:rsidR="00BB2B68" w:rsidRPr="0095481D" w:rsidRDefault="00BB2B68" w:rsidP="00BB2B68">
            <w:pPr>
              <w:numPr>
                <w:ilvl w:val="0"/>
                <w:numId w:val="21"/>
              </w:num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Презентации и защита проекта </w:t>
            </w: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2B68" w:rsidRPr="0095481D" w:rsidRDefault="00BB2B68" w:rsidP="00FC424F">
            <w:pPr>
              <w:pStyle w:val="Default"/>
            </w:pPr>
            <w:r w:rsidRPr="0095481D">
              <w:t xml:space="preserve">Презентации и защита проекта </w:t>
            </w:r>
          </w:p>
        </w:tc>
      </w:tr>
      <w:tr w:rsidR="00BB2B68" w:rsidRPr="0086093D" w:rsidTr="00FC424F">
        <w:tc>
          <w:tcPr>
            <w:tcW w:w="3794" w:type="dxa"/>
            <w:gridSpan w:val="2"/>
          </w:tcPr>
          <w:p w:rsidR="00BB2B68" w:rsidRPr="0095481D" w:rsidRDefault="00BB2B68" w:rsidP="00FC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5988" w:type="dxa"/>
            <w:gridSpan w:val="4"/>
          </w:tcPr>
          <w:p w:rsidR="00BB2B68" w:rsidRPr="0095481D" w:rsidRDefault="00BB2B68" w:rsidP="00FC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1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147FCE" w:rsidRPr="00772C40" w:rsidRDefault="00147FCE">
      <w:pPr>
        <w:rPr>
          <w:rFonts w:ascii="Times New Roman" w:hAnsi="Times New Roman" w:cs="Times New Roman"/>
          <w:sz w:val="24"/>
          <w:szCs w:val="24"/>
        </w:rPr>
      </w:pPr>
    </w:p>
    <w:sectPr w:rsidR="00147FCE" w:rsidRPr="0077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а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25E45D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519B500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03620866"/>
    <w:lvl w:ilvl="0" w:tplc="6AC444B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4C30EF1"/>
    <w:multiLevelType w:val="hybridMultilevel"/>
    <w:tmpl w:val="7BEEE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4"/>
    <w:rsid w:val="000A0B46"/>
    <w:rsid w:val="000F7569"/>
    <w:rsid w:val="00147FCE"/>
    <w:rsid w:val="001C670D"/>
    <w:rsid w:val="002B33DF"/>
    <w:rsid w:val="00652044"/>
    <w:rsid w:val="006A0554"/>
    <w:rsid w:val="00700595"/>
    <w:rsid w:val="007502FE"/>
    <w:rsid w:val="00772C40"/>
    <w:rsid w:val="00827B36"/>
    <w:rsid w:val="009A4D01"/>
    <w:rsid w:val="00A57095"/>
    <w:rsid w:val="00BB2B68"/>
    <w:rsid w:val="00C65404"/>
    <w:rsid w:val="00CE014F"/>
    <w:rsid w:val="00EA2206"/>
    <w:rsid w:val="00E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959"/>
  <w15:chartTrackingRefBased/>
  <w15:docId w15:val="{48C1539B-1AF7-4E98-8640-6EB0BB7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E014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CE014F"/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0E44"/>
    <w:pPr>
      <w:ind w:left="720"/>
      <w:contextualSpacing/>
    </w:pPr>
  </w:style>
  <w:style w:type="table" w:styleId="a6">
    <w:name w:val="Table Grid"/>
    <w:basedOn w:val="a1"/>
    <w:uiPriority w:val="59"/>
    <w:rsid w:val="00BB2B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3">
    <w:name w:val="Font Style33"/>
    <w:basedOn w:val="a0"/>
    <w:uiPriority w:val="99"/>
    <w:rsid w:val="00BB2B68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%20category&amp;layout=blog&amp;id=72&amp;Itemid=159&amp;lang=ru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www.slideshare.net/odezia/2014-394939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nxt.blogspot.ru/2010/11/blog-post_21.html" TargetMode="External"/><Relationship Id="rId12" Type="http://schemas.openxmlformats.org/officeDocument/2006/relationships/hyperlink" Target="http://service.lego.com/en-us/helptopics/?questionid=2655" TargetMode="External"/><Relationship Id="rId17" Type="http://schemas.openxmlformats.org/officeDocument/2006/relationships/hyperlink" Target="http://habrahabr.ru/company/innopolis_university/blog/2109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robotics.ru/actions/actions_92.html" TargetMode="External"/><Relationship Id="rId20" Type="http://schemas.openxmlformats.org/officeDocument/2006/relationships/hyperlink" Target="http://www.slideshare.net/odezia/180914-393965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robot.ru/lego.php" TargetMode="External"/><Relationship Id="rId11" Type="http://schemas.openxmlformats.org/officeDocument/2006/relationships/hyperlink" Target="http://www.nxtprograms.com/index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239.ru/robot" TargetMode="External"/><Relationship Id="rId10" Type="http://schemas.openxmlformats.org/officeDocument/2006/relationships/hyperlink" Target="http://learning.9151394.ru/course/view.php?id=280" TargetMode="External"/><Relationship Id="rId19" Type="http://schemas.openxmlformats.org/officeDocument/2006/relationships/hyperlink" Target="http://www.slideshare.net/odezia/ss-4022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holit.ua/index.php?option=com_content&amp;view=%20category&amp;layout=blog&amp;id=72&amp;Itemid=159&amp;lang=ru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2020-09-09T13:54:00Z</dcterms:created>
  <dcterms:modified xsi:type="dcterms:W3CDTF">2020-10-26T13:23:00Z</dcterms:modified>
</cp:coreProperties>
</file>