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26E" w:rsidRDefault="008A6C09">
      <w:pPr>
        <w:jc w:val="center"/>
        <w:sectPr w:rsidR="0032726E" w:rsidSect="00646DF8">
          <w:headerReference w:type="default" r:id="rId7"/>
          <w:type w:val="continuous"/>
          <w:pgSz w:w="11910" w:h="16840"/>
          <w:pgMar w:top="1134" w:right="601" w:bottom="278" w:left="1701" w:header="714" w:footer="720" w:gutter="0"/>
          <w:cols w:space="720"/>
        </w:sectPr>
      </w:pPr>
      <w:bookmarkStart w:id="0" w:name="_GoBack"/>
      <w:r w:rsidRPr="008A6C09">
        <w:rPr>
          <w:noProof/>
          <w:lang w:eastAsia="ru-RU"/>
        </w:rPr>
        <w:drawing>
          <wp:anchor distT="0" distB="0" distL="114300" distR="114300" simplePos="0" relativeHeight="486810624" behindDoc="1" locked="0" layoutInCell="1" allowOverlap="1">
            <wp:simplePos x="0" y="0"/>
            <wp:positionH relativeFrom="column">
              <wp:posOffset>-889635</wp:posOffset>
            </wp:positionH>
            <wp:positionV relativeFrom="paragraph">
              <wp:posOffset>-501015</wp:posOffset>
            </wp:positionV>
            <wp:extent cx="7197436" cy="9896475"/>
            <wp:effectExtent l="0" t="0" r="0" b="0"/>
            <wp:wrapNone/>
            <wp:docPr id="9" name="Рисунок 9" descr="D:\САЙТ МБОУ СОШ\03.11.2020\Рабочая программа по ОБЖ\10-11 классы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САЙТ МБОУ СОШ\03.11.2020\Рабочая программа по ОБЖ\10-11 классы_page-0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00612" cy="9900842"/>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32726E" w:rsidRDefault="0032726E">
      <w:pPr>
        <w:pStyle w:val="a3"/>
        <w:spacing w:before="2"/>
        <w:rPr>
          <w:sz w:val="16"/>
        </w:rPr>
      </w:pPr>
    </w:p>
    <w:p w:rsidR="0032726E" w:rsidRDefault="00142B32">
      <w:pPr>
        <w:pStyle w:val="1"/>
        <w:numPr>
          <w:ilvl w:val="0"/>
          <w:numId w:val="5"/>
        </w:numPr>
        <w:tabs>
          <w:tab w:val="left" w:pos="3830"/>
        </w:tabs>
        <w:spacing w:before="88"/>
        <w:ind w:hanging="285"/>
        <w:jc w:val="left"/>
      </w:pPr>
      <w:r>
        <w:t>Пояснительная</w:t>
      </w:r>
      <w:r>
        <w:rPr>
          <w:spacing w:val="1"/>
        </w:rPr>
        <w:t xml:space="preserve"> </w:t>
      </w:r>
      <w:r>
        <w:t>записка</w:t>
      </w:r>
    </w:p>
    <w:p w:rsidR="0032726E" w:rsidRDefault="0032726E">
      <w:pPr>
        <w:pStyle w:val="a3"/>
        <w:rPr>
          <w:b/>
        </w:rPr>
      </w:pPr>
    </w:p>
    <w:p w:rsidR="0032726E" w:rsidRDefault="00142B32">
      <w:pPr>
        <w:pStyle w:val="a3"/>
        <w:ind w:left="392" w:right="531" w:firstLine="708"/>
        <w:jc w:val="both"/>
      </w:pPr>
      <w:r>
        <w:t xml:space="preserve">Рабочая программа разработана на основе Федерального компонента </w:t>
      </w:r>
      <w:r>
        <w:rPr>
          <w:spacing w:val="-3"/>
        </w:rPr>
        <w:t xml:space="preserve">государственных образовательных стандартов начального общего, </w:t>
      </w:r>
      <w:r>
        <w:rPr>
          <w:spacing w:val="-2"/>
        </w:rPr>
        <w:t xml:space="preserve">основного </w:t>
      </w:r>
      <w:r>
        <w:t xml:space="preserve">общего и среднего </w:t>
      </w:r>
      <w:r>
        <w:rPr>
          <w:spacing w:val="-3"/>
        </w:rPr>
        <w:t xml:space="preserve">(полного) образования, </w:t>
      </w:r>
      <w:r>
        <w:t xml:space="preserve">утвержденного приказом Министерства образования и науки РФ от 05.03.2004 №1089, но основе примерной программой основного общего образования и </w:t>
      </w:r>
      <w:proofErr w:type="gramStart"/>
      <w:r>
        <w:t>авторской  программы</w:t>
      </w:r>
      <w:proofErr w:type="gramEnd"/>
      <w:r>
        <w:t>: Под общей редакцией С.В. Ким, В.А. Горский.</w:t>
      </w:r>
      <w:r>
        <w:rPr>
          <w:spacing w:val="51"/>
        </w:rPr>
        <w:t xml:space="preserve"> </w:t>
      </w:r>
      <w:r>
        <w:t>Сборник:</w:t>
      </w:r>
    </w:p>
    <w:p w:rsidR="0032726E" w:rsidRDefault="00142B32">
      <w:pPr>
        <w:pStyle w:val="a3"/>
        <w:spacing w:before="1"/>
        <w:ind w:left="392" w:right="535"/>
        <w:jc w:val="both"/>
      </w:pPr>
      <w:r>
        <w:t xml:space="preserve">«Программы общеобразовательных учреждений. Основы безопасности жизнедеятельности. 5-11 классы» под общей редакцией </w:t>
      </w:r>
      <w:proofErr w:type="gramStart"/>
      <w:r>
        <w:t>Под</w:t>
      </w:r>
      <w:proofErr w:type="gramEnd"/>
      <w:r>
        <w:t xml:space="preserve"> общей редакцией С.В. Ким, В.А. Горский. Издательский центр «</w:t>
      </w:r>
      <w:proofErr w:type="spellStart"/>
      <w:r>
        <w:t>Вентана</w:t>
      </w:r>
      <w:proofErr w:type="spellEnd"/>
      <w:r>
        <w:t>-Граф», 2020.</w:t>
      </w:r>
    </w:p>
    <w:p w:rsidR="0032726E" w:rsidRDefault="0032726E">
      <w:pPr>
        <w:pStyle w:val="a3"/>
        <w:rPr>
          <w:sz w:val="20"/>
        </w:rPr>
      </w:pPr>
    </w:p>
    <w:p w:rsidR="0032726E" w:rsidRDefault="0032726E">
      <w:pPr>
        <w:pStyle w:val="a3"/>
        <w:rPr>
          <w:sz w:val="20"/>
        </w:rPr>
      </w:pPr>
    </w:p>
    <w:p w:rsidR="0032726E" w:rsidRDefault="0032726E">
      <w:pPr>
        <w:pStyle w:val="a3"/>
        <w:spacing w:before="4"/>
        <w:rPr>
          <w:sz w:val="16"/>
        </w:rPr>
      </w:pPr>
    </w:p>
    <w:tbl>
      <w:tblPr>
        <w:tblStyle w:val="TableNormal"/>
        <w:tblW w:w="0" w:type="auto"/>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3405"/>
        <w:gridCol w:w="3261"/>
        <w:gridCol w:w="2125"/>
      </w:tblGrid>
      <w:tr w:rsidR="0032726E">
        <w:trPr>
          <w:trHeight w:val="642"/>
        </w:trPr>
        <w:tc>
          <w:tcPr>
            <w:tcW w:w="1277" w:type="dxa"/>
          </w:tcPr>
          <w:p w:rsidR="0032726E" w:rsidRDefault="00142B32">
            <w:pPr>
              <w:pStyle w:val="TableParagraph"/>
              <w:spacing w:before="1"/>
              <w:ind w:left="107"/>
              <w:rPr>
                <w:b/>
                <w:sz w:val="28"/>
              </w:rPr>
            </w:pPr>
            <w:r>
              <w:rPr>
                <w:b/>
                <w:sz w:val="28"/>
              </w:rPr>
              <w:t>Класс</w:t>
            </w:r>
          </w:p>
        </w:tc>
        <w:tc>
          <w:tcPr>
            <w:tcW w:w="3405" w:type="dxa"/>
          </w:tcPr>
          <w:p w:rsidR="0032726E" w:rsidRDefault="00142B32">
            <w:pPr>
              <w:pStyle w:val="TableParagraph"/>
              <w:spacing w:before="1"/>
              <w:rPr>
                <w:b/>
                <w:sz w:val="28"/>
              </w:rPr>
            </w:pPr>
            <w:r>
              <w:rPr>
                <w:b/>
                <w:sz w:val="28"/>
              </w:rPr>
              <w:t>Название программы</w:t>
            </w:r>
          </w:p>
        </w:tc>
        <w:tc>
          <w:tcPr>
            <w:tcW w:w="3261" w:type="dxa"/>
          </w:tcPr>
          <w:p w:rsidR="0032726E" w:rsidRDefault="00142B32">
            <w:pPr>
              <w:pStyle w:val="TableParagraph"/>
              <w:tabs>
                <w:tab w:val="left" w:pos="1609"/>
              </w:tabs>
              <w:spacing w:before="7" w:line="320" w:lineRule="exact"/>
              <w:ind w:right="98"/>
              <w:rPr>
                <w:b/>
                <w:sz w:val="28"/>
              </w:rPr>
            </w:pPr>
            <w:r>
              <w:rPr>
                <w:b/>
                <w:sz w:val="28"/>
              </w:rPr>
              <w:t>Автор,</w:t>
            </w:r>
            <w:r>
              <w:rPr>
                <w:b/>
                <w:sz w:val="28"/>
              </w:rPr>
              <w:tab/>
            </w:r>
            <w:r>
              <w:rPr>
                <w:b/>
                <w:spacing w:val="-3"/>
                <w:sz w:val="28"/>
              </w:rPr>
              <w:t xml:space="preserve">составитель </w:t>
            </w:r>
            <w:r>
              <w:rPr>
                <w:b/>
                <w:sz w:val="28"/>
              </w:rPr>
              <w:t>программы</w:t>
            </w:r>
          </w:p>
        </w:tc>
        <w:tc>
          <w:tcPr>
            <w:tcW w:w="2125" w:type="dxa"/>
          </w:tcPr>
          <w:p w:rsidR="0032726E" w:rsidRDefault="00142B32">
            <w:pPr>
              <w:pStyle w:val="TableParagraph"/>
              <w:spacing w:before="7" w:line="320" w:lineRule="exact"/>
              <w:rPr>
                <w:b/>
                <w:sz w:val="28"/>
              </w:rPr>
            </w:pPr>
            <w:r>
              <w:rPr>
                <w:b/>
                <w:sz w:val="28"/>
              </w:rPr>
              <w:t>Издательство, год издания</w:t>
            </w:r>
          </w:p>
        </w:tc>
      </w:tr>
      <w:tr w:rsidR="0032726E">
        <w:trPr>
          <w:trHeight w:val="1929"/>
        </w:trPr>
        <w:tc>
          <w:tcPr>
            <w:tcW w:w="1277" w:type="dxa"/>
          </w:tcPr>
          <w:p w:rsidR="0032726E" w:rsidRDefault="00142B32">
            <w:pPr>
              <w:pStyle w:val="TableParagraph"/>
              <w:spacing w:line="319" w:lineRule="exact"/>
              <w:ind w:left="107"/>
              <w:rPr>
                <w:sz w:val="28"/>
              </w:rPr>
            </w:pPr>
            <w:r>
              <w:rPr>
                <w:sz w:val="28"/>
              </w:rPr>
              <w:t>10 класс</w:t>
            </w:r>
          </w:p>
        </w:tc>
        <w:tc>
          <w:tcPr>
            <w:tcW w:w="3405" w:type="dxa"/>
          </w:tcPr>
          <w:p w:rsidR="0032726E" w:rsidRDefault="00142B32">
            <w:pPr>
              <w:pStyle w:val="TableParagraph"/>
              <w:spacing w:line="318" w:lineRule="exact"/>
              <w:jc w:val="both"/>
              <w:rPr>
                <w:b/>
                <w:sz w:val="28"/>
              </w:rPr>
            </w:pPr>
            <w:r>
              <w:rPr>
                <w:b/>
                <w:sz w:val="28"/>
              </w:rPr>
              <w:t xml:space="preserve">Программа     по   </w:t>
            </w:r>
            <w:r>
              <w:rPr>
                <w:b/>
                <w:spacing w:val="68"/>
                <w:sz w:val="28"/>
              </w:rPr>
              <w:t xml:space="preserve"> </w:t>
            </w:r>
            <w:r>
              <w:rPr>
                <w:b/>
                <w:sz w:val="28"/>
              </w:rPr>
              <w:t>курсу</w:t>
            </w:r>
          </w:p>
          <w:p w:rsidR="0032726E" w:rsidRDefault="00142B32">
            <w:pPr>
              <w:pStyle w:val="TableParagraph"/>
              <w:tabs>
                <w:tab w:val="left" w:pos="2294"/>
              </w:tabs>
              <w:ind w:right="102"/>
              <w:jc w:val="both"/>
              <w:rPr>
                <w:b/>
                <w:sz w:val="28"/>
              </w:rPr>
            </w:pPr>
            <w:r>
              <w:rPr>
                <w:b/>
                <w:sz w:val="28"/>
              </w:rPr>
              <w:t xml:space="preserve">«Основы </w:t>
            </w:r>
            <w:r>
              <w:rPr>
                <w:b/>
                <w:spacing w:val="-3"/>
                <w:sz w:val="28"/>
              </w:rPr>
              <w:t xml:space="preserve">безопасности </w:t>
            </w:r>
            <w:r>
              <w:rPr>
                <w:b/>
                <w:sz w:val="28"/>
              </w:rPr>
              <w:t>жизнедеятельности» для 5-11</w:t>
            </w:r>
            <w:r>
              <w:rPr>
                <w:b/>
                <w:sz w:val="28"/>
              </w:rPr>
              <w:tab/>
            </w:r>
            <w:r>
              <w:rPr>
                <w:b/>
                <w:spacing w:val="-4"/>
                <w:sz w:val="28"/>
              </w:rPr>
              <w:t>классов</w:t>
            </w:r>
          </w:p>
          <w:p w:rsidR="0032726E" w:rsidRDefault="00142B32">
            <w:pPr>
              <w:pStyle w:val="TableParagraph"/>
              <w:spacing w:before="7" w:line="320" w:lineRule="exact"/>
              <w:rPr>
                <w:b/>
                <w:sz w:val="28"/>
              </w:rPr>
            </w:pPr>
            <w:r>
              <w:rPr>
                <w:b/>
                <w:sz w:val="28"/>
              </w:rPr>
              <w:t>общеобразовательных учреждений»</w:t>
            </w:r>
          </w:p>
        </w:tc>
        <w:tc>
          <w:tcPr>
            <w:tcW w:w="3261" w:type="dxa"/>
          </w:tcPr>
          <w:p w:rsidR="0032726E" w:rsidRDefault="00142B32">
            <w:pPr>
              <w:pStyle w:val="TableParagraph"/>
              <w:spacing w:line="237" w:lineRule="auto"/>
              <w:ind w:right="13"/>
              <w:rPr>
                <w:sz w:val="28"/>
              </w:rPr>
            </w:pPr>
            <w:r>
              <w:rPr>
                <w:sz w:val="28"/>
              </w:rPr>
              <w:t>Под общей редакцией С.В. Ким, В.А. Горский.</w:t>
            </w:r>
          </w:p>
        </w:tc>
        <w:tc>
          <w:tcPr>
            <w:tcW w:w="2125" w:type="dxa"/>
          </w:tcPr>
          <w:p w:rsidR="0032726E" w:rsidRDefault="00142B32">
            <w:pPr>
              <w:pStyle w:val="TableParagraph"/>
              <w:spacing w:line="237" w:lineRule="auto"/>
              <w:rPr>
                <w:sz w:val="28"/>
              </w:rPr>
            </w:pPr>
            <w:r>
              <w:rPr>
                <w:sz w:val="28"/>
              </w:rPr>
              <w:t>Издательский центр</w:t>
            </w:r>
          </w:p>
          <w:p w:rsidR="0032726E" w:rsidRDefault="00142B32">
            <w:pPr>
              <w:pStyle w:val="TableParagraph"/>
              <w:spacing w:before="3"/>
              <w:rPr>
                <w:sz w:val="28"/>
              </w:rPr>
            </w:pPr>
            <w:r>
              <w:rPr>
                <w:sz w:val="28"/>
              </w:rPr>
              <w:t>«</w:t>
            </w:r>
            <w:proofErr w:type="spellStart"/>
            <w:r>
              <w:rPr>
                <w:sz w:val="28"/>
              </w:rPr>
              <w:t>Вентана</w:t>
            </w:r>
            <w:proofErr w:type="spellEnd"/>
            <w:r>
              <w:rPr>
                <w:sz w:val="28"/>
              </w:rPr>
              <w:t>- Граф», 2020</w:t>
            </w:r>
          </w:p>
        </w:tc>
      </w:tr>
      <w:tr w:rsidR="0032726E">
        <w:trPr>
          <w:trHeight w:val="1933"/>
        </w:trPr>
        <w:tc>
          <w:tcPr>
            <w:tcW w:w="1277" w:type="dxa"/>
          </w:tcPr>
          <w:p w:rsidR="0032726E" w:rsidRDefault="00142B32">
            <w:pPr>
              <w:pStyle w:val="TableParagraph"/>
              <w:spacing w:line="318" w:lineRule="exact"/>
              <w:ind w:left="107"/>
              <w:rPr>
                <w:sz w:val="28"/>
              </w:rPr>
            </w:pPr>
            <w:r>
              <w:rPr>
                <w:sz w:val="28"/>
              </w:rPr>
              <w:t>11 класс</w:t>
            </w:r>
          </w:p>
        </w:tc>
        <w:tc>
          <w:tcPr>
            <w:tcW w:w="3405" w:type="dxa"/>
          </w:tcPr>
          <w:p w:rsidR="0032726E" w:rsidRDefault="00142B32">
            <w:pPr>
              <w:pStyle w:val="TableParagraph"/>
              <w:spacing w:line="318" w:lineRule="exact"/>
              <w:jc w:val="both"/>
              <w:rPr>
                <w:b/>
                <w:sz w:val="28"/>
              </w:rPr>
            </w:pPr>
            <w:r>
              <w:rPr>
                <w:b/>
                <w:sz w:val="28"/>
              </w:rPr>
              <w:t xml:space="preserve">Программа     по   </w:t>
            </w:r>
            <w:r>
              <w:rPr>
                <w:b/>
                <w:spacing w:val="68"/>
                <w:sz w:val="28"/>
              </w:rPr>
              <w:t xml:space="preserve"> </w:t>
            </w:r>
            <w:r>
              <w:rPr>
                <w:b/>
                <w:sz w:val="28"/>
              </w:rPr>
              <w:t>курсу</w:t>
            </w:r>
          </w:p>
          <w:p w:rsidR="0032726E" w:rsidRDefault="00142B32">
            <w:pPr>
              <w:pStyle w:val="TableParagraph"/>
              <w:tabs>
                <w:tab w:val="left" w:pos="2294"/>
              </w:tabs>
              <w:spacing w:before="2"/>
              <w:ind w:right="102"/>
              <w:jc w:val="both"/>
              <w:rPr>
                <w:b/>
                <w:sz w:val="28"/>
              </w:rPr>
            </w:pPr>
            <w:r>
              <w:rPr>
                <w:b/>
                <w:sz w:val="28"/>
              </w:rPr>
              <w:t xml:space="preserve">«Основы </w:t>
            </w:r>
            <w:r>
              <w:rPr>
                <w:b/>
                <w:spacing w:val="-3"/>
                <w:sz w:val="28"/>
              </w:rPr>
              <w:t xml:space="preserve">безопасности </w:t>
            </w:r>
            <w:r>
              <w:rPr>
                <w:b/>
                <w:sz w:val="28"/>
              </w:rPr>
              <w:t>жизнедеятельности» для 5-11</w:t>
            </w:r>
            <w:r>
              <w:rPr>
                <w:b/>
                <w:sz w:val="28"/>
              </w:rPr>
              <w:tab/>
            </w:r>
            <w:r>
              <w:rPr>
                <w:b/>
                <w:spacing w:val="-4"/>
                <w:sz w:val="28"/>
              </w:rPr>
              <w:t>классов</w:t>
            </w:r>
          </w:p>
          <w:p w:rsidR="0032726E" w:rsidRDefault="00142B32">
            <w:pPr>
              <w:pStyle w:val="TableParagraph"/>
              <w:spacing w:before="1" w:line="324" w:lineRule="exact"/>
              <w:rPr>
                <w:b/>
                <w:sz w:val="28"/>
              </w:rPr>
            </w:pPr>
            <w:r>
              <w:rPr>
                <w:b/>
                <w:sz w:val="28"/>
              </w:rPr>
              <w:t>общеобразовательных учреждений»</w:t>
            </w:r>
          </w:p>
        </w:tc>
        <w:tc>
          <w:tcPr>
            <w:tcW w:w="3261" w:type="dxa"/>
          </w:tcPr>
          <w:p w:rsidR="0032726E" w:rsidRDefault="00142B32">
            <w:pPr>
              <w:pStyle w:val="TableParagraph"/>
              <w:spacing w:line="242" w:lineRule="auto"/>
              <w:ind w:right="13"/>
              <w:rPr>
                <w:sz w:val="28"/>
              </w:rPr>
            </w:pPr>
            <w:r>
              <w:rPr>
                <w:sz w:val="28"/>
              </w:rPr>
              <w:t>Под общей редакцией С.В. Ким, В.А. Горский.</w:t>
            </w:r>
          </w:p>
        </w:tc>
        <w:tc>
          <w:tcPr>
            <w:tcW w:w="2125" w:type="dxa"/>
          </w:tcPr>
          <w:p w:rsidR="0032726E" w:rsidRDefault="00142B32">
            <w:pPr>
              <w:pStyle w:val="TableParagraph"/>
              <w:spacing w:line="242" w:lineRule="auto"/>
              <w:rPr>
                <w:sz w:val="28"/>
              </w:rPr>
            </w:pPr>
            <w:r>
              <w:rPr>
                <w:sz w:val="28"/>
              </w:rPr>
              <w:t>Издательский центр</w:t>
            </w:r>
          </w:p>
          <w:p w:rsidR="0032726E" w:rsidRDefault="00142B32">
            <w:pPr>
              <w:pStyle w:val="TableParagraph"/>
              <w:spacing w:line="242" w:lineRule="auto"/>
              <w:rPr>
                <w:sz w:val="28"/>
              </w:rPr>
            </w:pPr>
            <w:r>
              <w:rPr>
                <w:sz w:val="28"/>
              </w:rPr>
              <w:t>«</w:t>
            </w:r>
            <w:proofErr w:type="spellStart"/>
            <w:r>
              <w:rPr>
                <w:sz w:val="28"/>
              </w:rPr>
              <w:t>Вентана</w:t>
            </w:r>
            <w:proofErr w:type="spellEnd"/>
            <w:r>
              <w:rPr>
                <w:sz w:val="28"/>
              </w:rPr>
              <w:t>- Граф», 2020</w:t>
            </w:r>
          </w:p>
        </w:tc>
      </w:tr>
    </w:tbl>
    <w:p w:rsidR="0032726E" w:rsidRDefault="0032726E">
      <w:pPr>
        <w:pStyle w:val="a3"/>
        <w:spacing w:before="8"/>
        <w:rPr>
          <w:sz w:val="27"/>
        </w:rPr>
      </w:pPr>
    </w:p>
    <w:p w:rsidR="0032726E" w:rsidRDefault="00142B32">
      <w:pPr>
        <w:ind w:left="392" w:right="536" w:firstLine="284"/>
        <w:jc w:val="both"/>
        <w:rPr>
          <w:sz w:val="28"/>
        </w:rPr>
      </w:pPr>
      <w:r>
        <w:rPr>
          <w:b/>
          <w:sz w:val="28"/>
        </w:rPr>
        <w:t xml:space="preserve">Программа реализуется на основе использования учебников: </w:t>
      </w:r>
      <w:r>
        <w:rPr>
          <w:sz w:val="28"/>
        </w:rPr>
        <w:t xml:space="preserve">Под редакцией </w:t>
      </w:r>
      <w:proofErr w:type="gramStart"/>
      <w:r>
        <w:rPr>
          <w:sz w:val="28"/>
        </w:rPr>
        <w:t>Под</w:t>
      </w:r>
      <w:proofErr w:type="gramEnd"/>
      <w:r>
        <w:rPr>
          <w:sz w:val="28"/>
        </w:rPr>
        <w:t xml:space="preserve"> общей редакцией С.В. Ким, В.А. Горский. «Основы Безопасности жизнедеятельности 10-11 класс», Москва. Издательский центр</w:t>
      </w:r>
    </w:p>
    <w:p w:rsidR="0032726E" w:rsidRDefault="00142B32">
      <w:pPr>
        <w:pStyle w:val="a3"/>
        <w:spacing w:before="2"/>
        <w:ind w:left="392"/>
        <w:jc w:val="both"/>
      </w:pPr>
      <w:r>
        <w:t>«</w:t>
      </w:r>
      <w:proofErr w:type="spellStart"/>
      <w:r>
        <w:t>Вентана</w:t>
      </w:r>
      <w:proofErr w:type="spellEnd"/>
      <w:r>
        <w:t>-Граф», 2020.</w:t>
      </w:r>
    </w:p>
    <w:p w:rsidR="0032726E" w:rsidRDefault="0032726E">
      <w:pPr>
        <w:pStyle w:val="a3"/>
      </w:pPr>
    </w:p>
    <w:p w:rsidR="0032726E" w:rsidRDefault="00142B32">
      <w:pPr>
        <w:tabs>
          <w:tab w:val="left" w:pos="4305"/>
          <w:tab w:val="left" w:pos="6076"/>
          <w:tab w:val="left" w:pos="8520"/>
        </w:tabs>
        <w:spacing w:line="321" w:lineRule="exact"/>
        <w:ind w:left="1100"/>
        <w:rPr>
          <w:b/>
          <w:sz w:val="28"/>
        </w:rPr>
      </w:pPr>
      <w:r>
        <w:rPr>
          <w:spacing w:val="-70"/>
          <w:sz w:val="28"/>
          <w:u w:val="thick"/>
        </w:rPr>
        <w:t xml:space="preserve"> </w:t>
      </w:r>
      <w:r>
        <w:rPr>
          <w:b/>
          <w:spacing w:val="-3"/>
          <w:sz w:val="28"/>
          <w:u w:val="thick"/>
        </w:rPr>
        <w:t>Нормативно-правовые</w:t>
      </w:r>
      <w:r>
        <w:rPr>
          <w:b/>
          <w:spacing w:val="-3"/>
          <w:sz w:val="28"/>
          <w:u w:val="thick"/>
        </w:rPr>
        <w:tab/>
        <w:t>документы,</w:t>
      </w:r>
      <w:r>
        <w:rPr>
          <w:b/>
          <w:spacing w:val="-3"/>
          <w:sz w:val="28"/>
          <w:u w:val="thick"/>
        </w:rPr>
        <w:tab/>
        <w:t>обеспечивающие</w:t>
      </w:r>
      <w:r>
        <w:rPr>
          <w:b/>
          <w:spacing w:val="-3"/>
          <w:sz w:val="28"/>
          <w:u w:val="thick"/>
        </w:rPr>
        <w:tab/>
        <w:t>реализацию</w:t>
      </w:r>
    </w:p>
    <w:p w:rsidR="0032726E" w:rsidRDefault="00142B32">
      <w:pPr>
        <w:spacing w:line="321" w:lineRule="exact"/>
        <w:ind w:left="392"/>
        <w:rPr>
          <w:b/>
          <w:sz w:val="28"/>
        </w:rPr>
      </w:pPr>
      <w:r>
        <w:rPr>
          <w:spacing w:val="-70"/>
          <w:sz w:val="28"/>
          <w:u w:val="thick"/>
        </w:rPr>
        <w:t xml:space="preserve"> </w:t>
      </w:r>
      <w:r>
        <w:rPr>
          <w:b/>
          <w:spacing w:val="-3"/>
          <w:sz w:val="28"/>
          <w:u w:val="thick"/>
        </w:rPr>
        <w:t>программы:</w:t>
      </w:r>
    </w:p>
    <w:p w:rsidR="0032726E" w:rsidRDefault="0032726E">
      <w:pPr>
        <w:pStyle w:val="a3"/>
        <w:spacing w:before="4"/>
        <w:rPr>
          <w:b/>
        </w:rPr>
      </w:pPr>
    </w:p>
    <w:p w:rsidR="0032726E" w:rsidRDefault="00142B32">
      <w:pPr>
        <w:pStyle w:val="a4"/>
        <w:numPr>
          <w:ilvl w:val="0"/>
          <w:numId w:val="4"/>
        </w:numPr>
        <w:tabs>
          <w:tab w:val="left" w:pos="1808"/>
          <w:tab w:val="left" w:pos="1809"/>
        </w:tabs>
        <w:spacing w:line="342" w:lineRule="exact"/>
        <w:ind w:left="1809"/>
        <w:jc w:val="left"/>
        <w:rPr>
          <w:sz w:val="28"/>
        </w:rPr>
      </w:pPr>
      <w:r>
        <w:rPr>
          <w:spacing w:val="-3"/>
          <w:sz w:val="28"/>
        </w:rPr>
        <w:t>Конституция</w:t>
      </w:r>
      <w:r>
        <w:rPr>
          <w:spacing w:val="-4"/>
          <w:sz w:val="28"/>
        </w:rPr>
        <w:t xml:space="preserve"> </w:t>
      </w:r>
      <w:r>
        <w:rPr>
          <w:sz w:val="28"/>
        </w:rPr>
        <w:t>РФ.</w:t>
      </w:r>
    </w:p>
    <w:p w:rsidR="0032726E" w:rsidRDefault="00142B32">
      <w:pPr>
        <w:pStyle w:val="a4"/>
        <w:numPr>
          <w:ilvl w:val="0"/>
          <w:numId w:val="4"/>
        </w:numPr>
        <w:tabs>
          <w:tab w:val="left" w:pos="1808"/>
          <w:tab w:val="left" w:pos="1809"/>
        </w:tabs>
        <w:spacing w:before="2" w:line="237" w:lineRule="auto"/>
        <w:ind w:right="536" w:firstLine="708"/>
        <w:jc w:val="left"/>
        <w:rPr>
          <w:sz w:val="28"/>
        </w:rPr>
      </w:pPr>
      <w:r>
        <w:rPr>
          <w:sz w:val="28"/>
        </w:rPr>
        <w:t xml:space="preserve">Федеральный закон "Об образовании в Российской Федерации" </w:t>
      </w:r>
      <w:r>
        <w:rPr>
          <w:spacing w:val="-2"/>
          <w:sz w:val="28"/>
        </w:rPr>
        <w:t xml:space="preserve">(от </w:t>
      </w:r>
      <w:r>
        <w:rPr>
          <w:sz w:val="28"/>
        </w:rPr>
        <w:t>29.12.2012 N 273-ФЗ).</w:t>
      </w:r>
    </w:p>
    <w:p w:rsidR="0032726E" w:rsidRDefault="00142B32">
      <w:pPr>
        <w:pStyle w:val="a4"/>
        <w:numPr>
          <w:ilvl w:val="0"/>
          <w:numId w:val="4"/>
        </w:numPr>
        <w:tabs>
          <w:tab w:val="left" w:pos="1808"/>
          <w:tab w:val="left" w:pos="1809"/>
          <w:tab w:val="left" w:pos="2195"/>
          <w:tab w:val="left" w:pos="2880"/>
          <w:tab w:val="left" w:pos="4075"/>
          <w:tab w:val="left" w:pos="5104"/>
          <w:tab w:val="left" w:pos="5727"/>
          <w:tab w:val="left" w:pos="6160"/>
          <w:tab w:val="left" w:pos="6647"/>
          <w:tab w:val="left" w:pos="7427"/>
          <w:tab w:val="left" w:pos="7903"/>
          <w:tab w:val="left" w:pos="8015"/>
          <w:tab w:val="left" w:pos="9555"/>
        </w:tabs>
        <w:spacing w:before="6" w:line="237" w:lineRule="auto"/>
        <w:ind w:right="534" w:firstLine="708"/>
        <w:jc w:val="left"/>
        <w:rPr>
          <w:sz w:val="28"/>
        </w:rPr>
      </w:pPr>
      <w:r>
        <w:rPr>
          <w:spacing w:val="-3"/>
          <w:sz w:val="28"/>
        </w:rPr>
        <w:t>Приказ</w:t>
      </w:r>
      <w:r>
        <w:rPr>
          <w:spacing w:val="-3"/>
          <w:sz w:val="28"/>
        </w:rPr>
        <w:tab/>
        <w:t>Минобразования</w:t>
      </w:r>
      <w:r>
        <w:rPr>
          <w:spacing w:val="-3"/>
          <w:sz w:val="28"/>
        </w:rPr>
        <w:tab/>
      </w:r>
      <w:r>
        <w:rPr>
          <w:sz w:val="28"/>
        </w:rPr>
        <w:t>России</w:t>
      </w:r>
      <w:r>
        <w:rPr>
          <w:sz w:val="28"/>
        </w:rPr>
        <w:tab/>
        <w:t>№</w:t>
      </w:r>
      <w:r>
        <w:rPr>
          <w:sz w:val="28"/>
        </w:rPr>
        <w:tab/>
        <w:t>1089</w:t>
      </w:r>
      <w:r>
        <w:rPr>
          <w:sz w:val="28"/>
        </w:rPr>
        <w:tab/>
      </w:r>
      <w:r>
        <w:rPr>
          <w:spacing w:val="-5"/>
          <w:sz w:val="28"/>
        </w:rPr>
        <w:t>от</w:t>
      </w:r>
      <w:r>
        <w:rPr>
          <w:spacing w:val="-5"/>
          <w:sz w:val="28"/>
        </w:rPr>
        <w:tab/>
      </w:r>
      <w:r>
        <w:rPr>
          <w:sz w:val="28"/>
        </w:rPr>
        <w:t>05.03.2004г.</w:t>
      </w:r>
      <w:r>
        <w:rPr>
          <w:sz w:val="28"/>
        </w:rPr>
        <w:tab/>
      </w:r>
      <w:r>
        <w:rPr>
          <w:spacing w:val="-9"/>
          <w:sz w:val="28"/>
        </w:rPr>
        <w:t xml:space="preserve">«Об </w:t>
      </w:r>
      <w:r>
        <w:rPr>
          <w:spacing w:val="-3"/>
          <w:sz w:val="28"/>
        </w:rPr>
        <w:t>утверждении</w:t>
      </w:r>
      <w:r>
        <w:rPr>
          <w:spacing w:val="-3"/>
          <w:sz w:val="28"/>
        </w:rPr>
        <w:tab/>
        <w:t>федерального</w:t>
      </w:r>
      <w:r>
        <w:rPr>
          <w:spacing w:val="-3"/>
          <w:sz w:val="28"/>
        </w:rPr>
        <w:tab/>
      </w:r>
      <w:r>
        <w:rPr>
          <w:sz w:val="28"/>
        </w:rPr>
        <w:t>компонента</w:t>
      </w:r>
      <w:r>
        <w:rPr>
          <w:sz w:val="28"/>
        </w:rPr>
        <w:tab/>
      </w:r>
      <w:r>
        <w:rPr>
          <w:spacing w:val="-3"/>
          <w:sz w:val="28"/>
        </w:rPr>
        <w:t>государственных</w:t>
      </w:r>
      <w:r>
        <w:rPr>
          <w:spacing w:val="-3"/>
          <w:sz w:val="28"/>
        </w:rPr>
        <w:tab/>
      </w:r>
      <w:r>
        <w:rPr>
          <w:spacing w:val="-3"/>
          <w:sz w:val="28"/>
        </w:rPr>
        <w:tab/>
      </w:r>
      <w:r>
        <w:rPr>
          <w:spacing w:val="-4"/>
          <w:sz w:val="28"/>
        </w:rPr>
        <w:t>образовательных</w:t>
      </w:r>
    </w:p>
    <w:p w:rsidR="0032726E" w:rsidRDefault="0032726E">
      <w:pPr>
        <w:spacing w:line="237" w:lineRule="auto"/>
        <w:rPr>
          <w:sz w:val="28"/>
        </w:rPr>
        <w:sectPr w:rsidR="0032726E">
          <w:pgSz w:w="11910" w:h="16840"/>
          <w:pgMar w:top="1900" w:right="600" w:bottom="280" w:left="740" w:header="716" w:footer="0" w:gutter="0"/>
          <w:cols w:space="720"/>
        </w:sectPr>
      </w:pPr>
    </w:p>
    <w:p w:rsidR="0032726E" w:rsidRDefault="0032726E">
      <w:pPr>
        <w:pStyle w:val="a3"/>
        <w:spacing w:before="2"/>
        <w:rPr>
          <w:sz w:val="16"/>
        </w:rPr>
      </w:pPr>
    </w:p>
    <w:p w:rsidR="0032726E" w:rsidRDefault="00142B32">
      <w:pPr>
        <w:pStyle w:val="a3"/>
        <w:spacing w:before="88" w:line="242" w:lineRule="auto"/>
        <w:ind w:left="392" w:right="541"/>
        <w:jc w:val="both"/>
      </w:pPr>
      <w:r>
        <w:t xml:space="preserve">стандартов начального общего, основного общего и среднего (полного) образования». (в ред. Приказов </w:t>
      </w:r>
      <w:proofErr w:type="spellStart"/>
      <w:r>
        <w:t>Минобрнауки</w:t>
      </w:r>
      <w:proofErr w:type="spellEnd"/>
      <w:r>
        <w:t xml:space="preserve"> России от 23.06.2015г. №609.</w:t>
      </w:r>
    </w:p>
    <w:p w:rsidR="0032726E" w:rsidRDefault="00142B32">
      <w:pPr>
        <w:pStyle w:val="a4"/>
        <w:numPr>
          <w:ilvl w:val="0"/>
          <w:numId w:val="4"/>
        </w:numPr>
        <w:tabs>
          <w:tab w:val="left" w:pos="1809"/>
        </w:tabs>
        <w:spacing w:before="1" w:line="237" w:lineRule="auto"/>
        <w:ind w:right="535" w:firstLine="708"/>
        <w:rPr>
          <w:sz w:val="28"/>
        </w:rPr>
      </w:pPr>
      <w:r>
        <w:rPr>
          <w:sz w:val="28"/>
        </w:rPr>
        <w:t>Стратегия национальной безопасности Российской Федерации до 2020 г. от</w:t>
      </w:r>
      <w:r>
        <w:rPr>
          <w:spacing w:val="2"/>
          <w:sz w:val="28"/>
        </w:rPr>
        <w:t xml:space="preserve"> </w:t>
      </w:r>
      <w:r>
        <w:rPr>
          <w:sz w:val="28"/>
        </w:rPr>
        <w:t>12.05.2009г.</w:t>
      </w:r>
    </w:p>
    <w:p w:rsidR="0032726E" w:rsidRDefault="00142B32">
      <w:pPr>
        <w:pStyle w:val="a4"/>
        <w:numPr>
          <w:ilvl w:val="0"/>
          <w:numId w:val="4"/>
        </w:numPr>
        <w:tabs>
          <w:tab w:val="left" w:pos="1809"/>
        </w:tabs>
        <w:spacing w:before="6" w:line="237" w:lineRule="auto"/>
        <w:ind w:right="533" w:firstLine="708"/>
        <w:rPr>
          <w:sz w:val="28"/>
        </w:rPr>
      </w:pPr>
      <w:r>
        <w:rPr>
          <w:spacing w:val="-3"/>
          <w:sz w:val="28"/>
        </w:rPr>
        <w:t xml:space="preserve">Федеральный компонент государственных образовательных стандартов начального общего, основного </w:t>
      </w:r>
      <w:r>
        <w:rPr>
          <w:spacing w:val="-2"/>
          <w:sz w:val="28"/>
        </w:rPr>
        <w:t xml:space="preserve">общего </w:t>
      </w:r>
      <w:r>
        <w:rPr>
          <w:sz w:val="28"/>
        </w:rPr>
        <w:t xml:space="preserve">и среднего </w:t>
      </w:r>
      <w:r>
        <w:rPr>
          <w:spacing w:val="-3"/>
          <w:sz w:val="28"/>
        </w:rPr>
        <w:t>(полного) образования</w:t>
      </w:r>
    </w:p>
    <w:p w:rsidR="0032726E" w:rsidRDefault="0032726E">
      <w:pPr>
        <w:pStyle w:val="a3"/>
        <w:rPr>
          <w:sz w:val="30"/>
        </w:rPr>
      </w:pPr>
    </w:p>
    <w:p w:rsidR="0032726E" w:rsidRDefault="0032726E">
      <w:pPr>
        <w:pStyle w:val="a3"/>
        <w:spacing w:before="4"/>
        <w:rPr>
          <w:sz w:val="26"/>
        </w:rPr>
      </w:pPr>
    </w:p>
    <w:p w:rsidR="0032726E" w:rsidRDefault="00142B32">
      <w:pPr>
        <w:pStyle w:val="2"/>
        <w:numPr>
          <w:ilvl w:val="0"/>
          <w:numId w:val="5"/>
        </w:numPr>
        <w:tabs>
          <w:tab w:val="left" w:pos="2961"/>
        </w:tabs>
        <w:ind w:left="2961" w:hanging="360"/>
        <w:jc w:val="left"/>
      </w:pPr>
      <w:r>
        <w:t>Общая характеристика учебного предмета</w:t>
      </w:r>
    </w:p>
    <w:p w:rsidR="0032726E" w:rsidRDefault="0032726E">
      <w:pPr>
        <w:pStyle w:val="a3"/>
        <w:rPr>
          <w:b/>
          <w:i/>
        </w:rPr>
      </w:pPr>
    </w:p>
    <w:p w:rsidR="0032726E" w:rsidRDefault="00142B32">
      <w:pPr>
        <w:pStyle w:val="a3"/>
        <w:ind w:left="392" w:right="526" w:firstLine="708"/>
        <w:jc w:val="both"/>
      </w:pPr>
      <w:r>
        <w:rPr>
          <w:b/>
        </w:rPr>
        <w:t xml:space="preserve">Целью </w:t>
      </w:r>
      <w:r>
        <w:t xml:space="preserve">изучения предмета в основной школе </w:t>
      </w:r>
      <w:r>
        <w:rPr>
          <w:spacing w:val="-3"/>
        </w:rPr>
        <w:t xml:space="preserve">является </w:t>
      </w:r>
      <w:r>
        <w:t xml:space="preserve">формирование </w:t>
      </w:r>
      <w:r>
        <w:rPr>
          <w:spacing w:val="-3"/>
        </w:rPr>
        <w:t xml:space="preserve">разносторонне </w:t>
      </w:r>
      <w:r>
        <w:t xml:space="preserve">физически развитой личности, способной активно использовать ценности </w:t>
      </w:r>
      <w:r>
        <w:rPr>
          <w:spacing w:val="-5"/>
        </w:rPr>
        <w:t xml:space="preserve">физической </w:t>
      </w:r>
      <w:r>
        <w:rPr>
          <w:spacing w:val="-4"/>
        </w:rPr>
        <w:t>культуры</w:t>
      </w:r>
      <w:r>
        <w:rPr>
          <w:spacing w:val="62"/>
        </w:rPr>
        <w:t xml:space="preserve"> </w:t>
      </w:r>
      <w:r>
        <w:rPr>
          <w:spacing w:val="-3"/>
        </w:rPr>
        <w:t xml:space="preserve">для </w:t>
      </w:r>
      <w:r>
        <w:rPr>
          <w:spacing w:val="-5"/>
        </w:rPr>
        <w:t xml:space="preserve">укрепления </w:t>
      </w:r>
      <w:r>
        <w:t xml:space="preserve">и </w:t>
      </w:r>
      <w:r>
        <w:rPr>
          <w:spacing w:val="-4"/>
        </w:rPr>
        <w:t>длительного</w:t>
      </w:r>
      <w:r>
        <w:rPr>
          <w:spacing w:val="62"/>
        </w:rPr>
        <w:t xml:space="preserve"> </w:t>
      </w:r>
      <w:r>
        <w:t>сохранения собственного здоровья, оптимизации трудовой деятельности и организации активного отдыха.</w:t>
      </w:r>
    </w:p>
    <w:p w:rsidR="0032726E" w:rsidRDefault="0032726E">
      <w:pPr>
        <w:pStyle w:val="a3"/>
        <w:rPr>
          <w:sz w:val="30"/>
        </w:rPr>
      </w:pPr>
    </w:p>
    <w:p w:rsidR="0032726E" w:rsidRDefault="0032726E">
      <w:pPr>
        <w:pStyle w:val="a3"/>
        <w:spacing w:before="11"/>
        <w:rPr>
          <w:sz w:val="25"/>
        </w:rPr>
      </w:pPr>
    </w:p>
    <w:p w:rsidR="0032726E" w:rsidRDefault="00142B32">
      <w:pPr>
        <w:ind w:left="571"/>
        <w:jc w:val="center"/>
        <w:rPr>
          <w:b/>
          <w:i/>
          <w:sz w:val="28"/>
        </w:rPr>
      </w:pPr>
      <w:r>
        <w:rPr>
          <w:spacing w:val="-70"/>
          <w:sz w:val="28"/>
          <w:u w:val="thick"/>
        </w:rPr>
        <w:t xml:space="preserve"> </w:t>
      </w:r>
      <w:r>
        <w:rPr>
          <w:b/>
          <w:i/>
          <w:sz w:val="28"/>
          <w:u w:val="thick"/>
        </w:rPr>
        <w:t xml:space="preserve">Личностные, </w:t>
      </w:r>
      <w:proofErr w:type="spellStart"/>
      <w:r>
        <w:rPr>
          <w:b/>
          <w:i/>
          <w:sz w:val="28"/>
          <w:u w:val="thick"/>
        </w:rPr>
        <w:t>метапредметные</w:t>
      </w:r>
      <w:proofErr w:type="spellEnd"/>
      <w:r>
        <w:rPr>
          <w:b/>
          <w:i/>
          <w:sz w:val="28"/>
          <w:u w:val="thick"/>
        </w:rPr>
        <w:t xml:space="preserve"> и предметные результаты</w:t>
      </w:r>
    </w:p>
    <w:p w:rsidR="0032726E" w:rsidRDefault="00142B32">
      <w:pPr>
        <w:spacing w:before="2"/>
        <w:ind w:left="572"/>
        <w:jc w:val="center"/>
        <w:rPr>
          <w:b/>
          <w:sz w:val="28"/>
        </w:rPr>
      </w:pPr>
      <w:r>
        <w:rPr>
          <w:spacing w:val="-70"/>
          <w:sz w:val="28"/>
          <w:u w:val="thick"/>
        </w:rPr>
        <w:t xml:space="preserve"> </w:t>
      </w:r>
      <w:r>
        <w:rPr>
          <w:b/>
          <w:sz w:val="28"/>
          <w:u w:val="thick"/>
        </w:rPr>
        <w:t>освоения учебного предмета.</w:t>
      </w:r>
    </w:p>
    <w:p w:rsidR="0032726E" w:rsidRDefault="0032726E">
      <w:pPr>
        <w:pStyle w:val="a3"/>
        <w:rPr>
          <w:b/>
          <w:sz w:val="20"/>
        </w:rPr>
      </w:pPr>
    </w:p>
    <w:p w:rsidR="0032726E" w:rsidRDefault="0032726E">
      <w:pPr>
        <w:pStyle w:val="a3"/>
        <w:spacing w:before="2"/>
        <w:rPr>
          <w:b/>
        </w:rPr>
      </w:pPr>
    </w:p>
    <w:p w:rsidR="0032726E" w:rsidRDefault="00142B32">
      <w:pPr>
        <w:spacing w:before="88"/>
        <w:ind w:left="960"/>
        <w:jc w:val="both"/>
        <w:rPr>
          <w:b/>
          <w:sz w:val="28"/>
        </w:rPr>
      </w:pPr>
      <w:r>
        <w:rPr>
          <w:b/>
          <w:sz w:val="28"/>
        </w:rPr>
        <w:t>Личностные результаты:</w:t>
      </w:r>
    </w:p>
    <w:p w:rsidR="0032726E" w:rsidRDefault="00142B32">
      <w:pPr>
        <w:pStyle w:val="a4"/>
        <w:numPr>
          <w:ilvl w:val="0"/>
          <w:numId w:val="3"/>
        </w:numPr>
        <w:tabs>
          <w:tab w:val="left" w:pos="821"/>
        </w:tabs>
        <w:spacing w:before="2"/>
        <w:ind w:right="534"/>
        <w:rPr>
          <w:sz w:val="28"/>
        </w:rPr>
      </w:pPr>
      <w:r>
        <w:rPr>
          <w:sz w:val="28"/>
        </w:rPr>
        <w:t>усвоение правил индивидуального и коллективного без опасного поведения в чрезвычайных ситуациях, угрожающих жизни и здоровью людей, правил поведения на транспорте и на</w:t>
      </w:r>
      <w:r>
        <w:rPr>
          <w:spacing w:val="-1"/>
          <w:sz w:val="28"/>
        </w:rPr>
        <w:t xml:space="preserve"> </w:t>
      </w:r>
      <w:r>
        <w:rPr>
          <w:sz w:val="28"/>
        </w:rPr>
        <w:t>дорогах;</w:t>
      </w:r>
    </w:p>
    <w:p w:rsidR="0032726E" w:rsidRDefault="00142B32">
      <w:pPr>
        <w:pStyle w:val="a4"/>
        <w:numPr>
          <w:ilvl w:val="0"/>
          <w:numId w:val="3"/>
        </w:numPr>
        <w:tabs>
          <w:tab w:val="left" w:pos="821"/>
        </w:tabs>
        <w:spacing w:line="321" w:lineRule="exact"/>
        <w:ind w:hanging="361"/>
        <w:rPr>
          <w:sz w:val="28"/>
        </w:rPr>
      </w:pPr>
      <w:r>
        <w:rPr>
          <w:sz w:val="28"/>
        </w:rPr>
        <w:t>формирование понимания ценности здорового и безопасного образа</w:t>
      </w:r>
      <w:r>
        <w:rPr>
          <w:spacing w:val="-14"/>
          <w:sz w:val="28"/>
        </w:rPr>
        <w:t xml:space="preserve"> </w:t>
      </w:r>
      <w:r>
        <w:rPr>
          <w:sz w:val="28"/>
        </w:rPr>
        <w:t>жизни;</w:t>
      </w:r>
    </w:p>
    <w:p w:rsidR="0032726E" w:rsidRDefault="00142B32">
      <w:pPr>
        <w:pStyle w:val="a4"/>
        <w:numPr>
          <w:ilvl w:val="0"/>
          <w:numId w:val="3"/>
        </w:numPr>
        <w:tabs>
          <w:tab w:val="left" w:pos="821"/>
        </w:tabs>
        <w:spacing w:before="2"/>
        <w:ind w:right="539"/>
        <w:rPr>
          <w:sz w:val="28"/>
        </w:rPr>
      </w:pPr>
      <w:r>
        <w:rPr>
          <w:sz w:val="28"/>
        </w:rPr>
        <w:t>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w:t>
      </w:r>
      <w:r>
        <w:rPr>
          <w:spacing w:val="-8"/>
          <w:sz w:val="28"/>
        </w:rPr>
        <w:t xml:space="preserve"> </w:t>
      </w:r>
      <w:r>
        <w:rPr>
          <w:sz w:val="28"/>
        </w:rPr>
        <w:t>Родиной,</w:t>
      </w:r>
    </w:p>
    <w:p w:rsidR="0032726E" w:rsidRDefault="00142B32">
      <w:pPr>
        <w:pStyle w:val="a4"/>
        <w:numPr>
          <w:ilvl w:val="0"/>
          <w:numId w:val="3"/>
        </w:numPr>
        <w:tabs>
          <w:tab w:val="left" w:pos="821"/>
        </w:tabs>
        <w:ind w:right="537"/>
        <w:rPr>
          <w:sz w:val="28"/>
        </w:rPr>
      </w:pPr>
      <w:r>
        <w:rPr>
          <w:sz w:val="28"/>
        </w:rPr>
        <w:t xml:space="preserve">формирование ответственного отношения к учению, </w:t>
      </w:r>
      <w:proofErr w:type="gramStart"/>
      <w:r>
        <w:rPr>
          <w:sz w:val="28"/>
        </w:rPr>
        <w:t>готовности и способности</w:t>
      </w:r>
      <w:proofErr w:type="gramEnd"/>
      <w:r>
        <w:rPr>
          <w:sz w:val="28"/>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w:t>
      </w:r>
      <w:r>
        <w:rPr>
          <w:spacing w:val="5"/>
          <w:sz w:val="28"/>
        </w:rPr>
        <w:t xml:space="preserve"> </w:t>
      </w:r>
      <w:r>
        <w:rPr>
          <w:sz w:val="28"/>
        </w:rPr>
        <w:t>интересов;</w:t>
      </w:r>
    </w:p>
    <w:p w:rsidR="0032726E" w:rsidRDefault="00142B32">
      <w:pPr>
        <w:pStyle w:val="a4"/>
        <w:numPr>
          <w:ilvl w:val="0"/>
          <w:numId w:val="3"/>
        </w:numPr>
        <w:tabs>
          <w:tab w:val="left" w:pos="821"/>
        </w:tabs>
        <w:ind w:right="527"/>
        <w:rPr>
          <w:sz w:val="28"/>
        </w:rPr>
      </w:pPr>
      <w:r>
        <w:rPr>
          <w:sz w:val="28"/>
        </w:rPr>
        <w:t>формирование целостного мировоззрения, соответствующего современному уровню развития науки и общественной практике, учитывающего социальное, культурное, языковое, духовное многообразие современного мира:</w:t>
      </w:r>
    </w:p>
    <w:p w:rsidR="0032726E" w:rsidRDefault="00142B32">
      <w:pPr>
        <w:pStyle w:val="a4"/>
        <w:numPr>
          <w:ilvl w:val="0"/>
          <w:numId w:val="3"/>
        </w:numPr>
        <w:tabs>
          <w:tab w:val="left" w:pos="821"/>
        </w:tabs>
        <w:ind w:hanging="361"/>
        <w:rPr>
          <w:sz w:val="28"/>
        </w:rPr>
      </w:pPr>
      <w:r>
        <w:rPr>
          <w:sz w:val="28"/>
        </w:rPr>
        <w:t>формирование</w:t>
      </w:r>
      <w:r>
        <w:rPr>
          <w:spacing w:val="11"/>
          <w:sz w:val="28"/>
        </w:rPr>
        <w:t xml:space="preserve"> </w:t>
      </w:r>
      <w:r>
        <w:rPr>
          <w:sz w:val="28"/>
        </w:rPr>
        <w:t>готовности</w:t>
      </w:r>
      <w:r>
        <w:rPr>
          <w:spacing w:val="13"/>
          <w:sz w:val="28"/>
        </w:rPr>
        <w:t xml:space="preserve"> </w:t>
      </w:r>
      <w:r>
        <w:rPr>
          <w:sz w:val="28"/>
        </w:rPr>
        <w:t>и</w:t>
      </w:r>
      <w:r>
        <w:rPr>
          <w:spacing w:val="13"/>
          <w:sz w:val="28"/>
        </w:rPr>
        <w:t xml:space="preserve"> </w:t>
      </w:r>
      <w:r>
        <w:rPr>
          <w:sz w:val="28"/>
        </w:rPr>
        <w:t>способности</w:t>
      </w:r>
      <w:r>
        <w:rPr>
          <w:spacing w:val="14"/>
          <w:sz w:val="28"/>
        </w:rPr>
        <w:t xml:space="preserve"> </w:t>
      </w:r>
      <w:r>
        <w:rPr>
          <w:sz w:val="28"/>
        </w:rPr>
        <w:t>вести</w:t>
      </w:r>
      <w:r>
        <w:rPr>
          <w:spacing w:val="13"/>
          <w:sz w:val="28"/>
        </w:rPr>
        <w:t xml:space="preserve"> </w:t>
      </w:r>
      <w:r>
        <w:rPr>
          <w:sz w:val="28"/>
        </w:rPr>
        <w:t>диалог</w:t>
      </w:r>
      <w:r>
        <w:rPr>
          <w:spacing w:val="16"/>
          <w:sz w:val="28"/>
        </w:rPr>
        <w:t xml:space="preserve"> </w:t>
      </w:r>
      <w:r>
        <w:rPr>
          <w:sz w:val="28"/>
        </w:rPr>
        <w:t>с</w:t>
      </w:r>
      <w:r>
        <w:rPr>
          <w:spacing w:val="15"/>
          <w:sz w:val="28"/>
        </w:rPr>
        <w:t xml:space="preserve"> </w:t>
      </w:r>
      <w:r>
        <w:rPr>
          <w:sz w:val="28"/>
        </w:rPr>
        <w:t>другими</w:t>
      </w:r>
      <w:r>
        <w:rPr>
          <w:spacing w:val="14"/>
          <w:sz w:val="28"/>
        </w:rPr>
        <w:t xml:space="preserve"> </w:t>
      </w:r>
      <w:r>
        <w:rPr>
          <w:sz w:val="28"/>
        </w:rPr>
        <w:t>людьми</w:t>
      </w:r>
      <w:r>
        <w:rPr>
          <w:spacing w:val="13"/>
          <w:sz w:val="28"/>
        </w:rPr>
        <w:t xml:space="preserve"> </w:t>
      </w:r>
      <w:r>
        <w:rPr>
          <w:sz w:val="28"/>
        </w:rPr>
        <w:t>и</w:t>
      </w:r>
    </w:p>
    <w:p w:rsidR="0032726E" w:rsidRDefault="0032726E">
      <w:pPr>
        <w:jc w:val="both"/>
        <w:rPr>
          <w:sz w:val="28"/>
        </w:rPr>
        <w:sectPr w:rsidR="0032726E">
          <w:pgSz w:w="11910" w:h="16840"/>
          <w:pgMar w:top="1900" w:right="600" w:bottom="280" w:left="740" w:header="716" w:footer="0" w:gutter="0"/>
          <w:cols w:space="720"/>
        </w:sectPr>
      </w:pPr>
    </w:p>
    <w:p w:rsidR="0032726E" w:rsidRDefault="0032726E">
      <w:pPr>
        <w:pStyle w:val="a3"/>
        <w:spacing w:before="2"/>
        <w:rPr>
          <w:sz w:val="16"/>
        </w:rPr>
      </w:pPr>
    </w:p>
    <w:p w:rsidR="0032726E" w:rsidRDefault="00142B32">
      <w:pPr>
        <w:pStyle w:val="a3"/>
        <w:spacing w:before="88"/>
        <w:ind w:left="820"/>
        <w:jc w:val="both"/>
      </w:pPr>
      <w:r>
        <w:t>достигать в нём взаимопонимания;</w:t>
      </w:r>
    </w:p>
    <w:p w:rsidR="0032726E" w:rsidRDefault="00142B32">
      <w:pPr>
        <w:pStyle w:val="a4"/>
        <w:numPr>
          <w:ilvl w:val="0"/>
          <w:numId w:val="3"/>
        </w:numPr>
        <w:tabs>
          <w:tab w:val="left" w:pos="821"/>
        </w:tabs>
        <w:spacing w:before="2"/>
        <w:ind w:right="538"/>
        <w:rPr>
          <w:sz w:val="28"/>
        </w:rPr>
      </w:pPr>
      <w:r>
        <w:rPr>
          <w:sz w:val="28"/>
        </w:rPr>
        <w:t>освоение социальных норм, правил поведения, ролей и форм социальной жизни в группах и сообществах, включая взрослые и социальные сообщества;</w:t>
      </w:r>
    </w:p>
    <w:p w:rsidR="0032726E" w:rsidRDefault="00142B32">
      <w:pPr>
        <w:pStyle w:val="a4"/>
        <w:numPr>
          <w:ilvl w:val="0"/>
          <w:numId w:val="3"/>
        </w:numPr>
        <w:tabs>
          <w:tab w:val="left" w:pos="821"/>
        </w:tabs>
        <w:spacing w:line="242" w:lineRule="auto"/>
        <w:ind w:right="544"/>
        <w:rPr>
          <w:sz w:val="28"/>
        </w:rPr>
      </w:pPr>
      <w:r>
        <w:rPr>
          <w:sz w:val="28"/>
        </w:rPr>
        <w:t>развитие правового мышления и компетентности в решении моральных проблем</w:t>
      </w:r>
      <w:r>
        <w:rPr>
          <w:spacing w:val="44"/>
          <w:sz w:val="28"/>
        </w:rPr>
        <w:t xml:space="preserve"> </w:t>
      </w:r>
      <w:r>
        <w:rPr>
          <w:sz w:val="28"/>
        </w:rPr>
        <w:t>на</w:t>
      </w:r>
    </w:p>
    <w:p w:rsidR="0032726E" w:rsidRDefault="00142B32">
      <w:pPr>
        <w:pStyle w:val="a4"/>
        <w:numPr>
          <w:ilvl w:val="0"/>
          <w:numId w:val="3"/>
        </w:numPr>
        <w:tabs>
          <w:tab w:val="left" w:pos="821"/>
        </w:tabs>
        <w:ind w:right="531"/>
        <w:rPr>
          <w:sz w:val="28"/>
        </w:rPr>
      </w:pPr>
      <w:r>
        <w:rPr>
          <w:sz w:val="28"/>
        </w:rPr>
        <w:t>основе личностного выбора, формирование нравственных чувств и нравственною поведения, осознанного и ответственного отношения к собственным</w:t>
      </w:r>
      <w:r>
        <w:rPr>
          <w:spacing w:val="-1"/>
          <w:sz w:val="28"/>
        </w:rPr>
        <w:t xml:space="preserve"> </w:t>
      </w:r>
      <w:r>
        <w:rPr>
          <w:sz w:val="28"/>
        </w:rPr>
        <w:t>поступкам;</w:t>
      </w:r>
    </w:p>
    <w:p w:rsidR="0032726E" w:rsidRDefault="00142B32">
      <w:pPr>
        <w:pStyle w:val="a4"/>
        <w:numPr>
          <w:ilvl w:val="0"/>
          <w:numId w:val="3"/>
        </w:numPr>
        <w:tabs>
          <w:tab w:val="left" w:pos="821"/>
        </w:tabs>
        <w:ind w:right="534"/>
        <w:rPr>
          <w:sz w:val="28"/>
        </w:rPr>
      </w:pPr>
      <w:r>
        <w:rPr>
          <w:sz w:val="28"/>
        </w:rPr>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w:t>
      </w:r>
      <w:r>
        <w:rPr>
          <w:spacing w:val="-2"/>
          <w:sz w:val="28"/>
        </w:rPr>
        <w:t xml:space="preserve"> </w:t>
      </w:r>
      <w:r>
        <w:rPr>
          <w:sz w:val="28"/>
        </w:rPr>
        <w:t>деятельности;</w:t>
      </w:r>
    </w:p>
    <w:p w:rsidR="0032726E" w:rsidRDefault="00142B32">
      <w:pPr>
        <w:pStyle w:val="a4"/>
        <w:numPr>
          <w:ilvl w:val="0"/>
          <w:numId w:val="3"/>
        </w:numPr>
        <w:tabs>
          <w:tab w:val="left" w:pos="821"/>
        </w:tabs>
        <w:ind w:right="541"/>
        <w:rPr>
          <w:sz w:val="28"/>
        </w:rPr>
      </w:pPr>
      <w:r>
        <w:rPr>
          <w:sz w:val="28"/>
        </w:rPr>
        <w:t xml:space="preserve">формирование основ экологической культуры на основе признания ценности жизни во всех ее проявлениях и необходимости ответственного, бережного отношения к </w:t>
      </w:r>
      <w:proofErr w:type="spellStart"/>
      <w:proofErr w:type="gramStart"/>
      <w:r>
        <w:rPr>
          <w:sz w:val="28"/>
        </w:rPr>
        <w:t>окружа</w:t>
      </w:r>
      <w:proofErr w:type="spellEnd"/>
      <w:r>
        <w:rPr>
          <w:sz w:val="28"/>
        </w:rPr>
        <w:t xml:space="preserve">- </w:t>
      </w:r>
      <w:proofErr w:type="spellStart"/>
      <w:r>
        <w:rPr>
          <w:sz w:val="28"/>
        </w:rPr>
        <w:t>ющей</w:t>
      </w:r>
      <w:proofErr w:type="spellEnd"/>
      <w:proofErr w:type="gramEnd"/>
      <w:r>
        <w:rPr>
          <w:sz w:val="28"/>
        </w:rPr>
        <w:t xml:space="preserve"> среде;</w:t>
      </w:r>
    </w:p>
    <w:p w:rsidR="0032726E" w:rsidRDefault="00142B32">
      <w:pPr>
        <w:pStyle w:val="a4"/>
        <w:numPr>
          <w:ilvl w:val="0"/>
          <w:numId w:val="3"/>
        </w:numPr>
        <w:tabs>
          <w:tab w:val="left" w:pos="821"/>
        </w:tabs>
        <w:ind w:right="539"/>
        <w:rPr>
          <w:sz w:val="28"/>
        </w:rPr>
      </w:pPr>
      <w:r>
        <w:rPr>
          <w:sz w:val="28"/>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32726E" w:rsidRDefault="00142B32">
      <w:pPr>
        <w:pStyle w:val="a4"/>
        <w:numPr>
          <w:ilvl w:val="0"/>
          <w:numId w:val="3"/>
        </w:numPr>
        <w:tabs>
          <w:tab w:val="left" w:pos="821"/>
        </w:tabs>
        <w:ind w:right="535"/>
        <w:rPr>
          <w:sz w:val="28"/>
        </w:rPr>
      </w:pPr>
      <w:r>
        <w:rPr>
          <w:sz w:val="28"/>
        </w:rPr>
        <w:t>формирование анти-экстремистского мышления и антитеррористического поведения, потребностей соблюдать нормы здорового образа жизни, осознанно выполнять правила безопасности</w:t>
      </w:r>
      <w:r>
        <w:rPr>
          <w:spacing w:val="-7"/>
          <w:sz w:val="28"/>
        </w:rPr>
        <w:t xml:space="preserve"> </w:t>
      </w:r>
      <w:r>
        <w:rPr>
          <w:sz w:val="28"/>
        </w:rPr>
        <w:t>жизнедеятельности.</w:t>
      </w:r>
    </w:p>
    <w:p w:rsidR="0032726E" w:rsidRDefault="00142B32">
      <w:pPr>
        <w:pStyle w:val="2"/>
        <w:spacing w:line="320" w:lineRule="exact"/>
        <w:ind w:left="960"/>
      </w:pPr>
      <w:proofErr w:type="spellStart"/>
      <w:r>
        <w:t>Метапредметные</w:t>
      </w:r>
      <w:proofErr w:type="spellEnd"/>
      <w:r>
        <w:t xml:space="preserve"> результаты:</w:t>
      </w:r>
    </w:p>
    <w:p w:rsidR="0032726E" w:rsidRDefault="00142B32">
      <w:pPr>
        <w:pStyle w:val="a4"/>
        <w:numPr>
          <w:ilvl w:val="1"/>
          <w:numId w:val="3"/>
        </w:numPr>
        <w:tabs>
          <w:tab w:val="left" w:pos="961"/>
        </w:tabs>
        <w:ind w:right="534"/>
        <w:rPr>
          <w:sz w:val="28"/>
        </w:rPr>
      </w:pPr>
      <w:r>
        <w:rPr>
          <w:sz w:val="28"/>
        </w:rPr>
        <w:t xml:space="preserve">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w:t>
      </w:r>
      <w:proofErr w:type="spellStart"/>
      <w:proofErr w:type="gramStart"/>
      <w:r>
        <w:rPr>
          <w:sz w:val="28"/>
        </w:rPr>
        <w:t>инте</w:t>
      </w:r>
      <w:proofErr w:type="spellEnd"/>
      <w:r>
        <w:rPr>
          <w:sz w:val="28"/>
        </w:rPr>
        <w:t xml:space="preserve">- </w:t>
      </w:r>
      <w:proofErr w:type="spellStart"/>
      <w:r>
        <w:rPr>
          <w:sz w:val="28"/>
        </w:rPr>
        <w:t>ресы</w:t>
      </w:r>
      <w:proofErr w:type="spellEnd"/>
      <w:proofErr w:type="gramEnd"/>
      <w:r>
        <w:rPr>
          <w:sz w:val="28"/>
        </w:rPr>
        <w:t xml:space="preserve"> своей познавательной деятельности;</w:t>
      </w:r>
    </w:p>
    <w:p w:rsidR="0032726E" w:rsidRDefault="00142B32">
      <w:pPr>
        <w:pStyle w:val="a4"/>
        <w:numPr>
          <w:ilvl w:val="1"/>
          <w:numId w:val="3"/>
        </w:numPr>
        <w:tabs>
          <w:tab w:val="left" w:pos="961"/>
        </w:tabs>
        <w:ind w:right="540"/>
        <w:rPr>
          <w:sz w:val="28"/>
        </w:rPr>
      </w:pPr>
      <w:r>
        <w:rPr>
          <w:sz w:val="28"/>
        </w:rPr>
        <w:t>умение самостоятельно планировать пути достижения целей защищённости, в том числе альтернативные, осознанно выбирать наиболее эффективные способы решения учебных и познавательных</w:t>
      </w:r>
      <w:r>
        <w:rPr>
          <w:spacing w:val="-2"/>
          <w:sz w:val="28"/>
        </w:rPr>
        <w:t xml:space="preserve"> </w:t>
      </w:r>
      <w:r>
        <w:rPr>
          <w:sz w:val="28"/>
        </w:rPr>
        <w:t>задач;</w:t>
      </w:r>
    </w:p>
    <w:p w:rsidR="0032726E" w:rsidRDefault="00142B32">
      <w:pPr>
        <w:pStyle w:val="a4"/>
        <w:numPr>
          <w:ilvl w:val="1"/>
          <w:numId w:val="3"/>
        </w:numPr>
        <w:tabs>
          <w:tab w:val="left" w:pos="961"/>
        </w:tabs>
        <w:ind w:right="541"/>
        <w:rPr>
          <w:sz w:val="28"/>
        </w:rPr>
      </w:pPr>
      <w:r>
        <w:rPr>
          <w:sz w:val="28"/>
        </w:rPr>
        <w:t>умение соотносить свои действия с планируемыми результатами курса, осуществлять контроль своей деятельности в процессе достижения результата, определять способы действий в опасных и чрезвычайных ситуациях в рамках предложенных условий и требований, корректировать свои действия в соответствии с изменяющейся</w:t>
      </w:r>
      <w:r>
        <w:rPr>
          <w:spacing w:val="-23"/>
          <w:sz w:val="28"/>
        </w:rPr>
        <w:t xml:space="preserve"> </w:t>
      </w:r>
      <w:r>
        <w:rPr>
          <w:sz w:val="28"/>
        </w:rPr>
        <w:t>ситуацией;</w:t>
      </w:r>
    </w:p>
    <w:p w:rsidR="0032726E" w:rsidRDefault="00142B32">
      <w:pPr>
        <w:pStyle w:val="a4"/>
        <w:numPr>
          <w:ilvl w:val="1"/>
          <w:numId w:val="3"/>
        </w:numPr>
        <w:tabs>
          <w:tab w:val="left" w:pos="961"/>
        </w:tabs>
        <w:spacing w:line="321" w:lineRule="exact"/>
        <w:ind w:hanging="361"/>
        <w:rPr>
          <w:sz w:val="28"/>
        </w:rPr>
      </w:pPr>
      <w:r>
        <w:rPr>
          <w:sz w:val="28"/>
        </w:rPr>
        <w:t>умение оценивать правильность</w:t>
      </w:r>
      <w:r>
        <w:rPr>
          <w:spacing w:val="64"/>
          <w:sz w:val="28"/>
        </w:rPr>
        <w:t xml:space="preserve"> </w:t>
      </w:r>
      <w:r>
        <w:rPr>
          <w:sz w:val="28"/>
        </w:rPr>
        <w:t>выполнения</w:t>
      </w:r>
    </w:p>
    <w:p w:rsidR="0032726E" w:rsidRDefault="00142B32">
      <w:pPr>
        <w:pStyle w:val="a3"/>
        <w:ind w:left="960" w:right="537" w:hanging="360"/>
        <w:jc w:val="both"/>
      </w:pPr>
      <w:r>
        <w:rPr>
          <w:spacing w:val="-4"/>
        </w:rPr>
        <w:t>учебной</w:t>
      </w:r>
      <w:r>
        <w:rPr>
          <w:spacing w:val="62"/>
        </w:rPr>
        <w:t xml:space="preserve"> </w:t>
      </w:r>
      <w:r>
        <w:t>задачи в области безопасности жизнедеятельности, собственные возможности ее решения;</w:t>
      </w:r>
    </w:p>
    <w:p w:rsidR="0032726E" w:rsidRDefault="00142B32">
      <w:pPr>
        <w:pStyle w:val="a4"/>
        <w:numPr>
          <w:ilvl w:val="1"/>
          <w:numId w:val="3"/>
        </w:numPr>
        <w:tabs>
          <w:tab w:val="left" w:pos="961"/>
        </w:tabs>
        <w:ind w:right="537"/>
        <w:rPr>
          <w:sz w:val="28"/>
        </w:rPr>
      </w:pPr>
      <w:r>
        <w:rPr>
          <w:sz w:val="28"/>
        </w:rPr>
        <w:t>владение основами самоконтроля, самооценки, принятия решений и осуществления осознанною выбора в учебной и познавательной деятельности;</w:t>
      </w:r>
    </w:p>
    <w:p w:rsidR="0032726E" w:rsidRDefault="0032726E">
      <w:pPr>
        <w:jc w:val="both"/>
        <w:rPr>
          <w:sz w:val="28"/>
        </w:rPr>
        <w:sectPr w:rsidR="0032726E">
          <w:pgSz w:w="11910" w:h="16840"/>
          <w:pgMar w:top="1900" w:right="600" w:bottom="280" w:left="740" w:header="716" w:footer="0" w:gutter="0"/>
          <w:cols w:space="720"/>
        </w:sectPr>
      </w:pPr>
    </w:p>
    <w:p w:rsidR="0032726E" w:rsidRDefault="0032726E">
      <w:pPr>
        <w:pStyle w:val="a3"/>
        <w:rPr>
          <w:sz w:val="16"/>
        </w:rPr>
      </w:pPr>
    </w:p>
    <w:p w:rsidR="0032726E" w:rsidRDefault="00142B32">
      <w:pPr>
        <w:pStyle w:val="a4"/>
        <w:numPr>
          <w:ilvl w:val="1"/>
          <w:numId w:val="3"/>
        </w:numPr>
        <w:tabs>
          <w:tab w:val="left" w:pos="961"/>
        </w:tabs>
        <w:spacing w:before="90"/>
        <w:ind w:right="531"/>
        <w:rPr>
          <w:sz w:val="28"/>
        </w:rPr>
      </w:pPr>
      <w:r>
        <w:rPr>
          <w:sz w:val="28"/>
        </w:rPr>
        <w:t xml:space="preserve">умение определять поняли, создавать обобщения, устанавливать аналогии, классифицировать, самостоятельно выбирать основания и критерии (например, для классификации опасных и чрезвычайных ситуаций, видов террористической </w:t>
      </w:r>
      <w:proofErr w:type="spellStart"/>
      <w:r>
        <w:rPr>
          <w:sz w:val="28"/>
        </w:rPr>
        <w:t>иэкстремистской</w:t>
      </w:r>
      <w:proofErr w:type="spellEnd"/>
      <w:r>
        <w:rPr>
          <w:sz w:val="28"/>
        </w:rPr>
        <w:t xml:space="preserve"> деятельности), устанавливать причинно-следственные связи, строить логическое рассуждение, умозаключение (индуктивное, дедуктивное и по аналогии) и </w:t>
      </w:r>
      <w:proofErr w:type="gramStart"/>
      <w:r>
        <w:rPr>
          <w:sz w:val="28"/>
        </w:rPr>
        <w:t xml:space="preserve">де- </w:t>
      </w:r>
      <w:proofErr w:type="spellStart"/>
      <w:r>
        <w:rPr>
          <w:sz w:val="28"/>
        </w:rPr>
        <w:t>лать</w:t>
      </w:r>
      <w:proofErr w:type="spellEnd"/>
      <w:proofErr w:type="gramEnd"/>
      <w:r>
        <w:rPr>
          <w:sz w:val="28"/>
        </w:rPr>
        <w:t xml:space="preserve"> выводы,</w:t>
      </w:r>
    </w:p>
    <w:p w:rsidR="0032726E" w:rsidRDefault="00142B32">
      <w:pPr>
        <w:pStyle w:val="a4"/>
        <w:numPr>
          <w:ilvl w:val="1"/>
          <w:numId w:val="3"/>
        </w:numPr>
        <w:tabs>
          <w:tab w:val="left" w:pos="961"/>
        </w:tabs>
        <w:spacing w:before="3"/>
        <w:ind w:right="534"/>
        <w:rPr>
          <w:sz w:val="28"/>
        </w:rPr>
      </w:pPr>
      <w:r>
        <w:rPr>
          <w:sz w:val="28"/>
        </w:rPr>
        <w:t>умение создавать, применять и преобразовывать знаки и символы, модели и схемы дли решения учебных и познавательных</w:t>
      </w:r>
      <w:r>
        <w:rPr>
          <w:spacing w:val="9"/>
          <w:sz w:val="28"/>
        </w:rPr>
        <w:t xml:space="preserve"> </w:t>
      </w:r>
      <w:r>
        <w:rPr>
          <w:sz w:val="28"/>
        </w:rPr>
        <w:t>задач;</w:t>
      </w:r>
    </w:p>
    <w:p w:rsidR="0032726E" w:rsidRDefault="00142B32">
      <w:pPr>
        <w:pStyle w:val="a4"/>
        <w:numPr>
          <w:ilvl w:val="1"/>
          <w:numId w:val="3"/>
        </w:numPr>
        <w:tabs>
          <w:tab w:val="left" w:pos="961"/>
        </w:tabs>
        <w:ind w:right="539"/>
        <w:rPr>
          <w:sz w:val="28"/>
        </w:rPr>
      </w:pPr>
      <w:r>
        <w:rPr>
          <w:sz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w:t>
      </w:r>
      <w:r>
        <w:rPr>
          <w:spacing w:val="-3"/>
          <w:sz w:val="28"/>
        </w:rPr>
        <w:t xml:space="preserve"> </w:t>
      </w:r>
      <w:r>
        <w:rPr>
          <w:sz w:val="28"/>
        </w:rPr>
        <w:t>мнение;</w:t>
      </w:r>
    </w:p>
    <w:p w:rsidR="0032726E" w:rsidRDefault="00142B32">
      <w:pPr>
        <w:pStyle w:val="a4"/>
        <w:numPr>
          <w:ilvl w:val="1"/>
          <w:numId w:val="3"/>
        </w:numPr>
        <w:tabs>
          <w:tab w:val="left" w:pos="961"/>
        </w:tabs>
        <w:spacing w:line="242" w:lineRule="auto"/>
        <w:ind w:right="545"/>
        <w:rPr>
          <w:sz w:val="28"/>
        </w:rPr>
      </w:pPr>
      <w:r>
        <w:rPr>
          <w:sz w:val="28"/>
        </w:rPr>
        <w:t>формирование и развитие компетентности в области использования информационно-коммуникационных</w:t>
      </w:r>
      <w:r>
        <w:rPr>
          <w:spacing w:val="2"/>
          <w:sz w:val="28"/>
        </w:rPr>
        <w:t xml:space="preserve"> </w:t>
      </w:r>
      <w:r>
        <w:rPr>
          <w:sz w:val="28"/>
        </w:rPr>
        <w:t>технологий;</w:t>
      </w:r>
    </w:p>
    <w:p w:rsidR="0032726E" w:rsidRDefault="00142B32">
      <w:pPr>
        <w:pStyle w:val="a4"/>
        <w:numPr>
          <w:ilvl w:val="1"/>
          <w:numId w:val="3"/>
        </w:numPr>
        <w:tabs>
          <w:tab w:val="left" w:pos="961"/>
        </w:tabs>
        <w:ind w:right="534"/>
        <w:rPr>
          <w:sz w:val="28"/>
        </w:rPr>
      </w:pPr>
      <w:r>
        <w:rPr>
          <w:sz w:val="28"/>
        </w:rPr>
        <w:t>освоение приемок действии в опасных и чрезвычайных ситуациях природного, техногенного и социального характера, в том числе оказание первой помощи</w:t>
      </w:r>
      <w:r>
        <w:rPr>
          <w:spacing w:val="-3"/>
          <w:sz w:val="28"/>
        </w:rPr>
        <w:t xml:space="preserve"> </w:t>
      </w:r>
      <w:r>
        <w:rPr>
          <w:sz w:val="28"/>
        </w:rPr>
        <w:t>пострадавшим;</w:t>
      </w:r>
    </w:p>
    <w:p w:rsidR="0032726E" w:rsidRDefault="00142B32">
      <w:pPr>
        <w:pStyle w:val="a4"/>
        <w:numPr>
          <w:ilvl w:val="1"/>
          <w:numId w:val="3"/>
        </w:numPr>
        <w:tabs>
          <w:tab w:val="left" w:pos="961"/>
        </w:tabs>
        <w:ind w:right="542"/>
        <w:rPr>
          <w:sz w:val="28"/>
        </w:rPr>
      </w:pPr>
      <w:r>
        <w:rPr>
          <w:sz w:val="28"/>
        </w:rPr>
        <w:t xml:space="preserve">формирование умений взаимодействовать с окружающими, выполнять различные социальные роли </w:t>
      </w:r>
      <w:proofErr w:type="gramStart"/>
      <w:r>
        <w:rPr>
          <w:sz w:val="28"/>
        </w:rPr>
        <w:t>во время</w:t>
      </w:r>
      <w:proofErr w:type="gramEnd"/>
      <w:r>
        <w:rPr>
          <w:sz w:val="28"/>
        </w:rPr>
        <w:t xml:space="preserve"> и при ликвидации последствий чрезвычайных</w:t>
      </w:r>
      <w:r>
        <w:rPr>
          <w:spacing w:val="-15"/>
          <w:sz w:val="28"/>
        </w:rPr>
        <w:t xml:space="preserve"> </w:t>
      </w:r>
      <w:r>
        <w:rPr>
          <w:sz w:val="28"/>
        </w:rPr>
        <w:t>ситуаций.</w:t>
      </w:r>
    </w:p>
    <w:p w:rsidR="0032726E" w:rsidRDefault="00142B32">
      <w:pPr>
        <w:pStyle w:val="2"/>
        <w:spacing w:line="320" w:lineRule="exact"/>
        <w:ind w:left="960"/>
      </w:pPr>
      <w:r>
        <w:t>Предметные результаты:</w:t>
      </w:r>
    </w:p>
    <w:p w:rsidR="0032726E" w:rsidRDefault="00142B32">
      <w:pPr>
        <w:pStyle w:val="a4"/>
        <w:numPr>
          <w:ilvl w:val="1"/>
          <w:numId w:val="3"/>
        </w:numPr>
        <w:tabs>
          <w:tab w:val="left" w:pos="961"/>
        </w:tabs>
        <w:ind w:right="536"/>
        <w:rPr>
          <w:sz w:val="28"/>
        </w:rPr>
      </w:pPr>
      <w:r>
        <w:rPr>
          <w:sz w:val="28"/>
        </w:rPr>
        <w:t>формирование современной культуры безопасности жизнедеятельности на основе понимания необходимости защита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w:t>
      </w:r>
      <w:r>
        <w:rPr>
          <w:spacing w:val="-4"/>
          <w:sz w:val="28"/>
        </w:rPr>
        <w:t xml:space="preserve"> </w:t>
      </w:r>
      <w:r>
        <w:rPr>
          <w:sz w:val="28"/>
        </w:rPr>
        <w:t>характера;</w:t>
      </w:r>
    </w:p>
    <w:p w:rsidR="0032726E" w:rsidRDefault="00142B32">
      <w:pPr>
        <w:pStyle w:val="a4"/>
        <w:numPr>
          <w:ilvl w:val="1"/>
          <w:numId w:val="3"/>
        </w:numPr>
        <w:tabs>
          <w:tab w:val="left" w:pos="961"/>
        </w:tabs>
        <w:spacing w:line="242" w:lineRule="auto"/>
        <w:ind w:right="538"/>
        <w:rPr>
          <w:sz w:val="28"/>
        </w:rPr>
      </w:pPr>
      <w:r>
        <w:rPr>
          <w:sz w:val="28"/>
        </w:rPr>
        <w:t>формирование убеждения в необходимости безопасного и здорового образа</w:t>
      </w:r>
      <w:r>
        <w:rPr>
          <w:spacing w:val="-3"/>
          <w:sz w:val="28"/>
        </w:rPr>
        <w:t xml:space="preserve"> </w:t>
      </w:r>
      <w:r>
        <w:rPr>
          <w:sz w:val="28"/>
        </w:rPr>
        <w:t>жизни;</w:t>
      </w:r>
    </w:p>
    <w:p w:rsidR="0032726E" w:rsidRDefault="00142B32">
      <w:pPr>
        <w:pStyle w:val="a4"/>
        <w:numPr>
          <w:ilvl w:val="1"/>
          <w:numId w:val="3"/>
        </w:numPr>
        <w:tabs>
          <w:tab w:val="left" w:pos="961"/>
        </w:tabs>
        <w:spacing w:line="242" w:lineRule="auto"/>
        <w:ind w:right="545"/>
        <w:rPr>
          <w:sz w:val="28"/>
        </w:rPr>
      </w:pPr>
      <w:r>
        <w:rPr>
          <w:sz w:val="28"/>
        </w:rPr>
        <w:t>понимание личной и общественной значимости современной культуры безопасности</w:t>
      </w:r>
      <w:r>
        <w:rPr>
          <w:spacing w:val="-2"/>
          <w:sz w:val="28"/>
        </w:rPr>
        <w:t xml:space="preserve"> </w:t>
      </w:r>
      <w:r>
        <w:rPr>
          <w:sz w:val="28"/>
        </w:rPr>
        <w:t>жизнедеятельности;</w:t>
      </w:r>
    </w:p>
    <w:p w:rsidR="0032726E" w:rsidRDefault="00142B32">
      <w:pPr>
        <w:pStyle w:val="a4"/>
        <w:numPr>
          <w:ilvl w:val="1"/>
          <w:numId w:val="3"/>
        </w:numPr>
        <w:tabs>
          <w:tab w:val="left" w:pos="961"/>
        </w:tabs>
        <w:ind w:right="532"/>
        <w:rPr>
          <w:sz w:val="28"/>
        </w:rPr>
      </w:pPr>
      <w:r>
        <w:rPr>
          <w:sz w:val="28"/>
        </w:rPr>
        <w:t>понимание роли государства и действующего законодательства в обеспечении национальной безопасности и зашиты населения от опасных и чрезвычайных ситуаций природного, техногенного и социального характера, в том числе от экстремизма и терроризма;</w:t>
      </w:r>
    </w:p>
    <w:p w:rsidR="0032726E" w:rsidRDefault="00142B32">
      <w:pPr>
        <w:pStyle w:val="a4"/>
        <w:numPr>
          <w:ilvl w:val="1"/>
          <w:numId w:val="3"/>
        </w:numPr>
        <w:tabs>
          <w:tab w:val="left" w:pos="961"/>
        </w:tabs>
        <w:spacing w:line="321" w:lineRule="exact"/>
        <w:ind w:hanging="361"/>
        <w:rPr>
          <w:sz w:val="28"/>
        </w:rPr>
      </w:pPr>
      <w:r>
        <w:rPr>
          <w:sz w:val="28"/>
        </w:rPr>
        <w:t>понимание необходимости подготовки граждан к военной</w:t>
      </w:r>
      <w:r>
        <w:rPr>
          <w:spacing w:val="-7"/>
          <w:sz w:val="28"/>
        </w:rPr>
        <w:t xml:space="preserve"> </w:t>
      </w:r>
      <w:r>
        <w:rPr>
          <w:sz w:val="28"/>
        </w:rPr>
        <w:t>службе;</w:t>
      </w:r>
    </w:p>
    <w:p w:rsidR="0032726E" w:rsidRDefault="00142B32">
      <w:pPr>
        <w:pStyle w:val="a4"/>
        <w:numPr>
          <w:ilvl w:val="1"/>
          <w:numId w:val="3"/>
        </w:numPr>
        <w:tabs>
          <w:tab w:val="left" w:pos="961"/>
        </w:tabs>
        <w:ind w:right="544"/>
        <w:rPr>
          <w:sz w:val="28"/>
        </w:rPr>
      </w:pPr>
      <w:r>
        <w:rPr>
          <w:sz w:val="28"/>
        </w:rPr>
        <w:t>формирование установки на здоровый образ жизни, исключающий употребление алкоголя, наркотиков, курение и нанесение иного вреда здоровью;</w:t>
      </w:r>
    </w:p>
    <w:p w:rsidR="0032726E" w:rsidRDefault="00142B32">
      <w:pPr>
        <w:pStyle w:val="a4"/>
        <w:numPr>
          <w:ilvl w:val="1"/>
          <w:numId w:val="3"/>
        </w:numPr>
        <w:tabs>
          <w:tab w:val="left" w:pos="961"/>
        </w:tabs>
        <w:ind w:hanging="361"/>
        <w:rPr>
          <w:sz w:val="28"/>
        </w:rPr>
      </w:pPr>
      <w:r>
        <w:rPr>
          <w:sz w:val="28"/>
        </w:rPr>
        <w:t xml:space="preserve">формирование </w:t>
      </w:r>
      <w:proofErr w:type="spellStart"/>
      <w:r>
        <w:rPr>
          <w:sz w:val="28"/>
        </w:rPr>
        <w:t>антиэкстремистской</w:t>
      </w:r>
      <w:proofErr w:type="spellEnd"/>
      <w:r>
        <w:rPr>
          <w:sz w:val="28"/>
        </w:rPr>
        <w:t xml:space="preserve"> и антитеррористической</w:t>
      </w:r>
      <w:r>
        <w:rPr>
          <w:spacing w:val="33"/>
          <w:sz w:val="28"/>
        </w:rPr>
        <w:t xml:space="preserve"> </w:t>
      </w:r>
      <w:r>
        <w:rPr>
          <w:sz w:val="28"/>
        </w:rPr>
        <w:t>личностной</w:t>
      </w:r>
    </w:p>
    <w:p w:rsidR="0032726E" w:rsidRDefault="0032726E">
      <w:pPr>
        <w:jc w:val="both"/>
        <w:rPr>
          <w:sz w:val="28"/>
        </w:rPr>
        <w:sectPr w:rsidR="0032726E">
          <w:pgSz w:w="11910" w:h="16840"/>
          <w:pgMar w:top="1900" w:right="600" w:bottom="280" w:left="740" w:header="716" w:footer="0" w:gutter="0"/>
          <w:cols w:space="720"/>
        </w:sectPr>
      </w:pPr>
    </w:p>
    <w:p w:rsidR="0032726E" w:rsidRDefault="0032726E">
      <w:pPr>
        <w:pStyle w:val="a3"/>
        <w:spacing w:before="2"/>
        <w:rPr>
          <w:sz w:val="16"/>
        </w:rPr>
      </w:pPr>
    </w:p>
    <w:p w:rsidR="0032726E" w:rsidRDefault="00142B32">
      <w:pPr>
        <w:pStyle w:val="a3"/>
        <w:spacing w:before="88"/>
        <w:ind w:left="960"/>
      </w:pPr>
      <w:r>
        <w:t>позиции;</w:t>
      </w:r>
    </w:p>
    <w:p w:rsidR="0032726E" w:rsidRDefault="00142B32">
      <w:pPr>
        <w:pStyle w:val="a4"/>
        <w:numPr>
          <w:ilvl w:val="1"/>
          <w:numId w:val="3"/>
        </w:numPr>
        <w:tabs>
          <w:tab w:val="left" w:pos="961"/>
        </w:tabs>
        <w:spacing w:before="2"/>
        <w:ind w:right="537"/>
        <w:rPr>
          <w:sz w:val="28"/>
        </w:rPr>
      </w:pPr>
      <w:r>
        <w:rPr>
          <w:sz w:val="28"/>
        </w:rPr>
        <w:t>понимание необходимости сохранения природы и окружающей среды для полноценной жизни</w:t>
      </w:r>
      <w:r>
        <w:rPr>
          <w:spacing w:val="1"/>
          <w:sz w:val="28"/>
        </w:rPr>
        <w:t xml:space="preserve"> </w:t>
      </w:r>
      <w:r>
        <w:rPr>
          <w:sz w:val="28"/>
        </w:rPr>
        <w:t>человека;</w:t>
      </w:r>
    </w:p>
    <w:p w:rsidR="0032726E" w:rsidRDefault="00142B32">
      <w:pPr>
        <w:pStyle w:val="a4"/>
        <w:numPr>
          <w:ilvl w:val="1"/>
          <w:numId w:val="3"/>
        </w:numPr>
        <w:tabs>
          <w:tab w:val="left" w:pos="961"/>
        </w:tabs>
        <w:spacing w:before="1"/>
        <w:ind w:right="539"/>
        <w:rPr>
          <w:sz w:val="28"/>
        </w:rPr>
      </w:pPr>
      <w:r>
        <w:rPr>
          <w:sz w:val="28"/>
        </w:rPr>
        <w:t>знание основных опасных и чрезвычайных ситуаций природного, техногенного и социального характера, включая экстремизм и терроризм и их последствия для личности, общества и</w:t>
      </w:r>
      <w:r>
        <w:rPr>
          <w:spacing w:val="1"/>
          <w:sz w:val="28"/>
        </w:rPr>
        <w:t xml:space="preserve"> </w:t>
      </w:r>
      <w:r>
        <w:rPr>
          <w:sz w:val="28"/>
        </w:rPr>
        <w:t>государства;</w:t>
      </w:r>
    </w:p>
    <w:p w:rsidR="0032726E" w:rsidRDefault="00142B32">
      <w:pPr>
        <w:pStyle w:val="a4"/>
        <w:numPr>
          <w:ilvl w:val="1"/>
          <w:numId w:val="3"/>
        </w:numPr>
        <w:tabs>
          <w:tab w:val="left" w:pos="961"/>
        </w:tabs>
        <w:spacing w:line="242" w:lineRule="auto"/>
        <w:ind w:right="538"/>
        <w:rPr>
          <w:sz w:val="28"/>
        </w:rPr>
      </w:pPr>
      <w:r>
        <w:rPr>
          <w:sz w:val="28"/>
        </w:rPr>
        <w:t>знание и умение применять правила безопасного поведения в условиях опасных и чрезвычайных ситуаций;</w:t>
      </w:r>
    </w:p>
    <w:p w:rsidR="0032726E" w:rsidRDefault="00142B32">
      <w:pPr>
        <w:pStyle w:val="a4"/>
        <w:numPr>
          <w:ilvl w:val="1"/>
          <w:numId w:val="3"/>
        </w:numPr>
        <w:tabs>
          <w:tab w:val="left" w:pos="961"/>
        </w:tabs>
        <w:spacing w:line="316" w:lineRule="exact"/>
        <w:ind w:hanging="361"/>
        <w:rPr>
          <w:sz w:val="28"/>
        </w:rPr>
      </w:pPr>
      <w:r>
        <w:rPr>
          <w:sz w:val="28"/>
        </w:rPr>
        <w:t>умение оказать первую помощь</w:t>
      </w:r>
      <w:r>
        <w:rPr>
          <w:spacing w:val="9"/>
          <w:sz w:val="28"/>
        </w:rPr>
        <w:t xml:space="preserve"> </w:t>
      </w:r>
      <w:r>
        <w:rPr>
          <w:sz w:val="28"/>
        </w:rPr>
        <w:t>пострадавшим;</w:t>
      </w:r>
    </w:p>
    <w:p w:rsidR="0032726E" w:rsidRDefault="00142B32">
      <w:pPr>
        <w:pStyle w:val="a4"/>
        <w:numPr>
          <w:ilvl w:val="1"/>
          <w:numId w:val="3"/>
        </w:numPr>
        <w:tabs>
          <w:tab w:val="left" w:pos="961"/>
        </w:tabs>
        <w:ind w:right="536"/>
        <w:rPr>
          <w:sz w:val="28"/>
        </w:rPr>
      </w:pPr>
      <w:r>
        <w:rPr>
          <w:sz w:val="28"/>
        </w:rPr>
        <w:t>умение предвидеть возникновение опасных ситуаций по характерным признакам их проявления, а также на основе информации, получаемой из различных</w:t>
      </w:r>
      <w:r>
        <w:rPr>
          <w:spacing w:val="-15"/>
          <w:sz w:val="28"/>
        </w:rPr>
        <w:t xml:space="preserve"> </w:t>
      </w:r>
      <w:r>
        <w:rPr>
          <w:sz w:val="28"/>
        </w:rPr>
        <w:t>источников;</w:t>
      </w:r>
    </w:p>
    <w:p w:rsidR="0032726E" w:rsidRDefault="00142B32">
      <w:pPr>
        <w:pStyle w:val="a4"/>
        <w:numPr>
          <w:ilvl w:val="1"/>
          <w:numId w:val="3"/>
        </w:numPr>
        <w:tabs>
          <w:tab w:val="left" w:pos="961"/>
        </w:tabs>
        <w:ind w:right="539"/>
        <w:rPr>
          <w:sz w:val="28"/>
        </w:rPr>
      </w:pPr>
      <w:r>
        <w:rPr>
          <w:sz w:val="28"/>
        </w:rPr>
        <w:t>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w:t>
      </w:r>
      <w:r>
        <w:rPr>
          <w:spacing w:val="-2"/>
          <w:sz w:val="28"/>
        </w:rPr>
        <w:t xml:space="preserve"> </w:t>
      </w:r>
      <w:r>
        <w:rPr>
          <w:sz w:val="28"/>
        </w:rPr>
        <w:t>возможностей.</w:t>
      </w:r>
    </w:p>
    <w:p w:rsidR="0032726E" w:rsidRDefault="0032726E">
      <w:pPr>
        <w:pStyle w:val="a3"/>
        <w:rPr>
          <w:sz w:val="30"/>
        </w:rPr>
      </w:pPr>
    </w:p>
    <w:p w:rsidR="0032726E" w:rsidRDefault="0032726E">
      <w:pPr>
        <w:pStyle w:val="a3"/>
        <w:spacing w:before="1"/>
        <w:rPr>
          <w:sz w:val="26"/>
        </w:rPr>
      </w:pPr>
    </w:p>
    <w:p w:rsidR="0032726E" w:rsidRDefault="00142B32">
      <w:pPr>
        <w:pStyle w:val="a3"/>
        <w:ind w:left="392" w:right="533" w:firstLine="492"/>
        <w:jc w:val="both"/>
      </w:pPr>
      <w:r>
        <w:rPr>
          <w:b/>
        </w:rPr>
        <w:t xml:space="preserve">Главной целью </w:t>
      </w:r>
      <w:r>
        <w:t>курса по основам безопасности жизнедеятельности является подготовка обучающихся к успешным действиям по обеспечению безопасности личности, общества,</w:t>
      </w:r>
      <w:r>
        <w:rPr>
          <w:spacing w:val="3"/>
        </w:rPr>
        <w:t xml:space="preserve"> </w:t>
      </w:r>
      <w:r>
        <w:t>государства.</w:t>
      </w:r>
    </w:p>
    <w:p w:rsidR="0032726E" w:rsidRDefault="0032726E">
      <w:pPr>
        <w:pStyle w:val="a3"/>
      </w:pPr>
    </w:p>
    <w:p w:rsidR="0032726E" w:rsidRDefault="00142B32">
      <w:pPr>
        <w:ind w:left="392" w:right="536" w:firstLine="708"/>
        <w:jc w:val="both"/>
        <w:rPr>
          <w:sz w:val="28"/>
        </w:rPr>
      </w:pPr>
      <w:r>
        <w:rPr>
          <w:b/>
          <w:sz w:val="28"/>
        </w:rPr>
        <w:t xml:space="preserve">Ведущими методами обучения предмету в основной школе являются: </w:t>
      </w:r>
      <w:r>
        <w:rPr>
          <w:sz w:val="28"/>
        </w:rPr>
        <w:t>наглядный, словесный, объяснительно-иллюстративный, репродуктивный, частично поисковый,</w:t>
      </w:r>
      <w:r>
        <w:rPr>
          <w:spacing w:val="1"/>
          <w:sz w:val="28"/>
        </w:rPr>
        <w:t xml:space="preserve"> </w:t>
      </w:r>
      <w:r>
        <w:rPr>
          <w:sz w:val="28"/>
        </w:rPr>
        <w:t>лекционно-практический.</w:t>
      </w:r>
    </w:p>
    <w:p w:rsidR="0032726E" w:rsidRDefault="0032726E">
      <w:pPr>
        <w:pStyle w:val="a3"/>
        <w:spacing w:before="1"/>
      </w:pPr>
    </w:p>
    <w:p w:rsidR="0032726E" w:rsidRDefault="00142B32">
      <w:pPr>
        <w:ind w:left="392" w:right="536" w:firstLine="708"/>
        <w:jc w:val="both"/>
        <w:rPr>
          <w:sz w:val="28"/>
        </w:rPr>
      </w:pPr>
      <w:r>
        <w:rPr>
          <w:b/>
          <w:sz w:val="28"/>
        </w:rPr>
        <w:t xml:space="preserve">Формы организации занятий: </w:t>
      </w:r>
      <w:r>
        <w:rPr>
          <w:sz w:val="28"/>
        </w:rPr>
        <w:t>индивидуальная, групповая и фронтальная, организационно – методические.</w:t>
      </w:r>
    </w:p>
    <w:p w:rsidR="0032726E" w:rsidRDefault="00142B32">
      <w:pPr>
        <w:pStyle w:val="a3"/>
        <w:ind w:left="392" w:right="535" w:firstLine="708"/>
        <w:jc w:val="both"/>
      </w:pPr>
      <w:r>
        <w:rPr>
          <w:b/>
        </w:rPr>
        <w:t>Средства обучения</w:t>
      </w:r>
      <w:r>
        <w:t>: схемы; таблицы; диаграммы; алгоритмы; опорные конспекты, электронные ресурсы.</w:t>
      </w:r>
    </w:p>
    <w:p w:rsidR="0032726E" w:rsidRDefault="0032726E">
      <w:pPr>
        <w:pStyle w:val="a3"/>
        <w:spacing w:before="9"/>
        <w:rPr>
          <w:sz w:val="27"/>
        </w:rPr>
      </w:pPr>
    </w:p>
    <w:p w:rsidR="0032726E" w:rsidRDefault="00142B32">
      <w:pPr>
        <w:pStyle w:val="1"/>
        <w:spacing w:before="1" w:line="242" w:lineRule="auto"/>
        <w:ind w:left="392" w:firstLine="708"/>
      </w:pPr>
      <w:r>
        <w:t>Формы контроля знаний, умений, навыков (текущего, рубежного, итогового):</w:t>
      </w:r>
    </w:p>
    <w:p w:rsidR="0032726E" w:rsidRDefault="00142B32">
      <w:pPr>
        <w:pStyle w:val="a3"/>
        <w:spacing w:line="315" w:lineRule="exact"/>
        <w:ind w:left="464"/>
      </w:pPr>
      <w:r>
        <w:t>-индивидуальная, групповая и фронтальная работа;</w:t>
      </w:r>
    </w:p>
    <w:p w:rsidR="0032726E" w:rsidRDefault="00142B32">
      <w:pPr>
        <w:pStyle w:val="a4"/>
        <w:numPr>
          <w:ilvl w:val="0"/>
          <w:numId w:val="2"/>
        </w:numPr>
        <w:tabs>
          <w:tab w:val="left" w:pos="561"/>
        </w:tabs>
        <w:spacing w:line="321" w:lineRule="exact"/>
        <w:ind w:hanging="169"/>
        <w:jc w:val="left"/>
        <w:rPr>
          <w:sz w:val="28"/>
        </w:rPr>
      </w:pPr>
      <w:r>
        <w:rPr>
          <w:sz w:val="28"/>
        </w:rPr>
        <w:t>устный, письменный и конспектный контроль;</w:t>
      </w:r>
    </w:p>
    <w:p w:rsidR="0032726E" w:rsidRDefault="00142B32">
      <w:pPr>
        <w:pStyle w:val="a4"/>
        <w:numPr>
          <w:ilvl w:val="0"/>
          <w:numId w:val="2"/>
        </w:numPr>
        <w:tabs>
          <w:tab w:val="left" w:pos="557"/>
        </w:tabs>
        <w:spacing w:before="2" w:line="321" w:lineRule="exact"/>
        <w:ind w:left="556" w:hanging="165"/>
        <w:jc w:val="left"/>
        <w:rPr>
          <w:sz w:val="28"/>
        </w:rPr>
      </w:pPr>
      <w:r>
        <w:rPr>
          <w:sz w:val="28"/>
        </w:rPr>
        <w:t>практическая</w:t>
      </w:r>
      <w:r>
        <w:rPr>
          <w:spacing w:val="-1"/>
          <w:sz w:val="28"/>
        </w:rPr>
        <w:t xml:space="preserve"> </w:t>
      </w:r>
      <w:r>
        <w:rPr>
          <w:sz w:val="28"/>
        </w:rPr>
        <w:t>работа;</w:t>
      </w:r>
    </w:p>
    <w:p w:rsidR="0032726E" w:rsidRDefault="00142B32">
      <w:pPr>
        <w:pStyle w:val="a4"/>
        <w:numPr>
          <w:ilvl w:val="0"/>
          <w:numId w:val="2"/>
        </w:numPr>
        <w:tabs>
          <w:tab w:val="left" w:pos="557"/>
        </w:tabs>
        <w:spacing w:line="321" w:lineRule="exact"/>
        <w:ind w:left="556" w:hanging="165"/>
        <w:jc w:val="left"/>
        <w:rPr>
          <w:sz w:val="28"/>
        </w:rPr>
      </w:pPr>
      <w:r>
        <w:rPr>
          <w:sz w:val="28"/>
        </w:rPr>
        <w:t>тестирование.</w:t>
      </w:r>
    </w:p>
    <w:p w:rsidR="0032726E" w:rsidRDefault="0032726E">
      <w:pPr>
        <w:pStyle w:val="a3"/>
      </w:pPr>
    </w:p>
    <w:p w:rsidR="0032726E" w:rsidRDefault="004F6DD9">
      <w:pPr>
        <w:pStyle w:val="1"/>
        <w:tabs>
          <w:tab w:val="left" w:pos="2144"/>
          <w:tab w:val="left" w:pos="3848"/>
          <w:tab w:val="left" w:pos="5527"/>
          <w:tab w:val="left" w:pos="6074"/>
          <w:tab w:val="left" w:pos="7614"/>
        </w:tabs>
        <w:ind w:left="1100"/>
      </w:pPr>
      <w:r>
        <w:pict>
          <v:rect id="_x0000_s1036" style="position:absolute;left:0;text-align:left;margin-left:92.05pt;margin-top:14.65pt;width:446.55pt;height:1.4pt;z-index:15728640;mso-position-horizontal-relative:page" fillcolor="black" stroked="f">
            <w10:wrap anchorx="page"/>
          </v:rect>
        </w:pict>
      </w:r>
      <w:r w:rsidR="00142B32">
        <w:t>Учёт</w:t>
      </w:r>
      <w:r w:rsidR="00142B32">
        <w:tab/>
        <w:t>интересов</w:t>
      </w:r>
      <w:r w:rsidR="00142B32">
        <w:tab/>
        <w:t>учащихся</w:t>
      </w:r>
      <w:r w:rsidR="00142B32">
        <w:tab/>
        <w:t>с</w:t>
      </w:r>
      <w:r w:rsidR="00142B32">
        <w:tab/>
        <w:t>особыми</w:t>
      </w:r>
      <w:r w:rsidR="00142B32">
        <w:tab/>
        <w:t>образовательными</w:t>
      </w:r>
    </w:p>
    <w:p w:rsidR="0032726E" w:rsidRDefault="00142B32">
      <w:pPr>
        <w:spacing w:before="2" w:line="321" w:lineRule="exact"/>
        <w:ind w:left="392"/>
        <w:rPr>
          <w:b/>
          <w:sz w:val="28"/>
        </w:rPr>
      </w:pPr>
      <w:r>
        <w:rPr>
          <w:spacing w:val="-70"/>
          <w:sz w:val="28"/>
          <w:u w:val="thick"/>
        </w:rPr>
        <w:t xml:space="preserve"> </w:t>
      </w:r>
      <w:r>
        <w:rPr>
          <w:b/>
          <w:sz w:val="28"/>
          <w:u w:val="thick"/>
        </w:rPr>
        <w:t>потребностями</w:t>
      </w:r>
    </w:p>
    <w:p w:rsidR="0032726E" w:rsidRDefault="00142B32">
      <w:pPr>
        <w:pStyle w:val="a3"/>
        <w:tabs>
          <w:tab w:val="left" w:pos="732"/>
          <w:tab w:val="left" w:pos="2519"/>
          <w:tab w:val="left" w:pos="2850"/>
          <w:tab w:val="left" w:pos="4865"/>
          <w:tab w:val="left" w:pos="5804"/>
          <w:tab w:val="left" w:pos="6434"/>
          <w:tab w:val="left" w:pos="8834"/>
        </w:tabs>
        <w:spacing w:line="242" w:lineRule="auto"/>
        <w:ind w:left="392" w:right="535"/>
      </w:pPr>
      <w:r>
        <w:t>При реализации рабочей (учебной) программы адаптировать учебный материал в</w:t>
      </w:r>
      <w:r>
        <w:tab/>
        <w:t>соответствии</w:t>
      </w:r>
      <w:r>
        <w:tab/>
        <w:t>с</w:t>
      </w:r>
      <w:r>
        <w:tab/>
        <w:t>особенностями</w:t>
      </w:r>
      <w:r>
        <w:tab/>
        <w:t>детей,</w:t>
      </w:r>
      <w:r>
        <w:tab/>
        <w:t>чьи</w:t>
      </w:r>
      <w:r>
        <w:tab/>
      </w:r>
      <w:r>
        <w:rPr>
          <w:b/>
        </w:rPr>
        <w:t>образовательные</w:t>
      </w:r>
      <w:r>
        <w:rPr>
          <w:b/>
        </w:rPr>
        <w:tab/>
      </w:r>
      <w:r>
        <w:rPr>
          <w:spacing w:val="-3"/>
        </w:rPr>
        <w:t>проблемы</w:t>
      </w:r>
    </w:p>
    <w:p w:rsidR="0032726E" w:rsidRDefault="0032726E">
      <w:pPr>
        <w:spacing w:line="242" w:lineRule="auto"/>
        <w:sectPr w:rsidR="0032726E">
          <w:pgSz w:w="11910" w:h="16840"/>
          <w:pgMar w:top="1900" w:right="600" w:bottom="280" w:left="740" w:header="716" w:footer="0" w:gutter="0"/>
          <w:cols w:space="720"/>
        </w:sectPr>
      </w:pPr>
    </w:p>
    <w:p w:rsidR="0032726E" w:rsidRDefault="0032726E">
      <w:pPr>
        <w:pStyle w:val="a3"/>
        <w:spacing w:before="2"/>
        <w:rPr>
          <w:sz w:val="16"/>
        </w:rPr>
      </w:pPr>
    </w:p>
    <w:p w:rsidR="0032726E" w:rsidRDefault="00142B32">
      <w:pPr>
        <w:pStyle w:val="a3"/>
        <w:spacing w:before="88"/>
        <w:ind w:left="392" w:right="534"/>
        <w:jc w:val="both"/>
      </w:pPr>
      <w:r>
        <w:t>выходят за границы общепринятой нормы. Учитывать уровень подготовки и восприятия учебного материала, использовать здоровье сберегающие технологии.</w:t>
      </w:r>
    </w:p>
    <w:p w:rsidR="0032726E" w:rsidRDefault="0032726E">
      <w:pPr>
        <w:pStyle w:val="a3"/>
        <w:rPr>
          <w:sz w:val="30"/>
        </w:rPr>
      </w:pPr>
    </w:p>
    <w:p w:rsidR="0032726E" w:rsidRDefault="0032726E">
      <w:pPr>
        <w:pStyle w:val="a3"/>
        <w:spacing w:before="3"/>
        <w:rPr>
          <w:sz w:val="26"/>
        </w:rPr>
      </w:pPr>
    </w:p>
    <w:p w:rsidR="0032726E" w:rsidRDefault="00142B32">
      <w:pPr>
        <w:pStyle w:val="1"/>
        <w:numPr>
          <w:ilvl w:val="0"/>
          <w:numId w:val="5"/>
        </w:numPr>
        <w:tabs>
          <w:tab w:val="left" w:pos="3045"/>
        </w:tabs>
        <w:ind w:left="3045" w:hanging="2494"/>
        <w:jc w:val="left"/>
      </w:pPr>
      <w:r>
        <w:t>Место учебного предмета в учебном</w:t>
      </w:r>
      <w:r>
        <w:rPr>
          <w:spacing w:val="-1"/>
        </w:rPr>
        <w:t xml:space="preserve"> </w:t>
      </w:r>
      <w:r>
        <w:t>плане</w:t>
      </w:r>
    </w:p>
    <w:p w:rsidR="0032726E" w:rsidRDefault="0032726E">
      <w:pPr>
        <w:pStyle w:val="a3"/>
        <w:rPr>
          <w:b/>
        </w:rPr>
      </w:pPr>
    </w:p>
    <w:p w:rsidR="0032726E" w:rsidRDefault="00142B32">
      <w:pPr>
        <w:ind w:left="392" w:right="530" w:firstLine="284"/>
        <w:jc w:val="both"/>
        <w:rPr>
          <w:sz w:val="28"/>
        </w:rPr>
      </w:pPr>
      <w:r>
        <w:rPr>
          <w:sz w:val="28"/>
        </w:rPr>
        <w:t>Федеральный базисный учебный план для образовательных учреждений Российской Федерации отводит 34 часа для обязательного изучения учебного предмета «Основы безопасности жизнедеятельности» на этапе среднего общего образования</w:t>
      </w:r>
      <w:r>
        <w:rPr>
          <w:b/>
          <w:sz w:val="28"/>
        </w:rPr>
        <w:t xml:space="preserve">. </w:t>
      </w:r>
      <w:r>
        <w:rPr>
          <w:sz w:val="28"/>
        </w:rPr>
        <w:t>Рабочая программа составлена в соответствии с учебн</w:t>
      </w:r>
      <w:r w:rsidR="00804E20">
        <w:rPr>
          <w:sz w:val="28"/>
        </w:rPr>
        <w:t>ым планом МБОУ СОШ пос. Известковый</w:t>
      </w:r>
      <w:r>
        <w:rPr>
          <w:sz w:val="28"/>
        </w:rPr>
        <w:t xml:space="preserve">, рассчитанного на 34 учебные недели в год. </w:t>
      </w:r>
      <w:r>
        <w:rPr>
          <w:b/>
          <w:sz w:val="28"/>
        </w:rPr>
        <w:t xml:space="preserve">Исходя из этого, рабочая программа рассчитана по 34 часа в </w:t>
      </w:r>
      <w:proofErr w:type="gramStart"/>
      <w:r>
        <w:rPr>
          <w:b/>
          <w:sz w:val="28"/>
        </w:rPr>
        <w:t>год  из</w:t>
      </w:r>
      <w:proofErr w:type="gramEnd"/>
      <w:r>
        <w:rPr>
          <w:b/>
          <w:sz w:val="28"/>
        </w:rPr>
        <w:t xml:space="preserve"> расчета 1 учебный часа в</w:t>
      </w:r>
      <w:r>
        <w:rPr>
          <w:b/>
          <w:spacing w:val="5"/>
          <w:sz w:val="28"/>
        </w:rPr>
        <w:t xml:space="preserve"> </w:t>
      </w:r>
      <w:r>
        <w:rPr>
          <w:b/>
          <w:sz w:val="28"/>
        </w:rPr>
        <w:t>неделю</w:t>
      </w:r>
      <w:r>
        <w:rPr>
          <w:sz w:val="28"/>
        </w:rPr>
        <w:t>.</w:t>
      </w:r>
    </w:p>
    <w:p w:rsidR="0032726E" w:rsidRDefault="0032726E">
      <w:pPr>
        <w:pStyle w:val="a3"/>
        <w:rPr>
          <w:sz w:val="20"/>
        </w:rPr>
      </w:pPr>
    </w:p>
    <w:p w:rsidR="0032726E" w:rsidRDefault="0032726E">
      <w:pPr>
        <w:pStyle w:val="a3"/>
        <w:rPr>
          <w:sz w:val="20"/>
        </w:rPr>
      </w:pPr>
    </w:p>
    <w:p w:rsidR="0032726E" w:rsidRDefault="0032726E">
      <w:pPr>
        <w:pStyle w:val="a3"/>
        <w:rPr>
          <w:sz w:val="16"/>
        </w:rPr>
      </w:pPr>
    </w:p>
    <w:tbl>
      <w:tblPr>
        <w:tblStyle w:val="TableNormal"/>
        <w:tblW w:w="0" w:type="auto"/>
        <w:tblInd w:w="1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7"/>
        <w:gridCol w:w="1617"/>
        <w:gridCol w:w="1641"/>
        <w:gridCol w:w="1733"/>
        <w:gridCol w:w="1441"/>
        <w:gridCol w:w="1377"/>
      </w:tblGrid>
      <w:tr w:rsidR="0032726E">
        <w:trPr>
          <w:trHeight w:val="321"/>
        </w:trPr>
        <w:tc>
          <w:tcPr>
            <w:tcW w:w="997" w:type="dxa"/>
            <w:vMerge w:val="restart"/>
          </w:tcPr>
          <w:p w:rsidR="0032726E" w:rsidRDefault="00142B32">
            <w:pPr>
              <w:pStyle w:val="TableParagraph"/>
              <w:spacing w:before="1"/>
              <w:rPr>
                <w:sz w:val="28"/>
              </w:rPr>
            </w:pPr>
            <w:r>
              <w:rPr>
                <w:sz w:val="28"/>
              </w:rPr>
              <w:t>Класс</w:t>
            </w:r>
          </w:p>
        </w:tc>
        <w:tc>
          <w:tcPr>
            <w:tcW w:w="1617" w:type="dxa"/>
            <w:vMerge w:val="restart"/>
          </w:tcPr>
          <w:p w:rsidR="0032726E" w:rsidRDefault="00142B32">
            <w:pPr>
              <w:pStyle w:val="TableParagraph"/>
              <w:spacing w:before="1"/>
              <w:ind w:right="80"/>
              <w:rPr>
                <w:sz w:val="28"/>
              </w:rPr>
            </w:pPr>
            <w:r>
              <w:rPr>
                <w:sz w:val="28"/>
              </w:rPr>
              <w:t>Количество часов в год</w:t>
            </w:r>
          </w:p>
        </w:tc>
        <w:tc>
          <w:tcPr>
            <w:tcW w:w="3374" w:type="dxa"/>
            <w:gridSpan w:val="2"/>
          </w:tcPr>
          <w:p w:rsidR="0032726E" w:rsidRDefault="00142B32">
            <w:pPr>
              <w:pStyle w:val="TableParagraph"/>
              <w:spacing w:before="1" w:line="301" w:lineRule="exact"/>
              <w:ind w:left="110"/>
              <w:rPr>
                <w:sz w:val="28"/>
              </w:rPr>
            </w:pPr>
            <w:r>
              <w:rPr>
                <w:w w:val="99"/>
                <w:sz w:val="28"/>
              </w:rPr>
              <w:t>I</w:t>
            </w:r>
          </w:p>
        </w:tc>
        <w:tc>
          <w:tcPr>
            <w:tcW w:w="2818" w:type="dxa"/>
            <w:gridSpan w:val="2"/>
          </w:tcPr>
          <w:p w:rsidR="0032726E" w:rsidRDefault="00142B32">
            <w:pPr>
              <w:pStyle w:val="TableParagraph"/>
              <w:spacing w:before="1" w:line="301" w:lineRule="exact"/>
              <w:ind w:left="105"/>
              <w:rPr>
                <w:sz w:val="28"/>
              </w:rPr>
            </w:pPr>
            <w:r>
              <w:rPr>
                <w:sz w:val="28"/>
              </w:rPr>
              <w:t>II</w:t>
            </w:r>
          </w:p>
        </w:tc>
      </w:tr>
      <w:tr w:rsidR="0032726E">
        <w:trPr>
          <w:trHeight w:val="646"/>
        </w:trPr>
        <w:tc>
          <w:tcPr>
            <w:tcW w:w="997" w:type="dxa"/>
            <w:vMerge/>
            <w:tcBorders>
              <w:top w:val="nil"/>
            </w:tcBorders>
          </w:tcPr>
          <w:p w:rsidR="0032726E" w:rsidRDefault="0032726E">
            <w:pPr>
              <w:rPr>
                <w:sz w:val="2"/>
                <w:szCs w:val="2"/>
              </w:rPr>
            </w:pPr>
          </w:p>
        </w:tc>
        <w:tc>
          <w:tcPr>
            <w:tcW w:w="1617" w:type="dxa"/>
            <w:vMerge/>
            <w:tcBorders>
              <w:top w:val="nil"/>
            </w:tcBorders>
          </w:tcPr>
          <w:p w:rsidR="0032726E" w:rsidRDefault="0032726E">
            <w:pPr>
              <w:rPr>
                <w:sz w:val="2"/>
                <w:szCs w:val="2"/>
              </w:rPr>
            </w:pPr>
          </w:p>
        </w:tc>
        <w:tc>
          <w:tcPr>
            <w:tcW w:w="1641" w:type="dxa"/>
          </w:tcPr>
          <w:p w:rsidR="0032726E" w:rsidRDefault="00142B32">
            <w:pPr>
              <w:pStyle w:val="TableParagraph"/>
              <w:spacing w:before="2"/>
              <w:ind w:left="110"/>
              <w:rPr>
                <w:sz w:val="28"/>
              </w:rPr>
            </w:pPr>
            <w:r>
              <w:rPr>
                <w:sz w:val="28"/>
              </w:rPr>
              <w:t>1 четверть</w:t>
            </w:r>
          </w:p>
        </w:tc>
        <w:tc>
          <w:tcPr>
            <w:tcW w:w="1733" w:type="dxa"/>
          </w:tcPr>
          <w:p w:rsidR="0032726E" w:rsidRDefault="00142B32">
            <w:pPr>
              <w:pStyle w:val="TableParagraph"/>
              <w:spacing w:before="2"/>
              <w:ind w:left="105"/>
              <w:rPr>
                <w:sz w:val="28"/>
              </w:rPr>
            </w:pPr>
            <w:r>
              <w:rPr>
                <w:sz w:val="28"/>
              </w:rPr>
              <w:t>2 четверть</w:t>
            </w:r>
          </w:p>
        </w:tc>
        <w:tc>
          <w:tcPr>
            <w:tcW w:w="1441" w:type="dxa"/>
          </w:tcPr>
          <w:p w:rsidR="0032726E" w:rsidRDefault="00142B32">
            <w:pPr>
              <w:pStyle w:val="TableParagraph"/>
              <w:spacing w:before="2" w:line="321" w:lineRule="exact"/>
              <w:ind w:left="105"/>
              <w:rPr>
                <w:sz w:val="28"/>
              </w:rPr>
            </w:pPr>
            <w:r>
              <w:rPr>
                <w:sz w:val="28"/>
              </w:rPr>
              <w:t>3</w:t>
            </w:r>
          </w:p>
          <w:p w:rsidR="0032726E" w:rsidRDefault="00142B32">
            <w:pPr>
              <w:pStyle w:val="TableParagraph"/>
              <w:spacing w:line="303" w:lineRule="exact"/>
              <w:ind w:left="105"/>
              <w:rPr>
                <w:sz w:val="28"/>
              </w:rPr>
            </w:pPr>
            <w:r>
              <w:rPr>
                <w:sz w:val="28"/>
              </w:rPr>
              <w:t>четверть</w:t>
            </w:r>
          </w:p>
        </w:tc>
        <w:tc>
          <w:tcPr>
            <w:tcW w:w="1377" w:type="dxa"/>
          </w:tcPr>
          <w:p w:rsidR="0032726E" w:rsidRDefault="00142B32">
            <w:pPr>
              <w:pStyle w:val="TableParagraph"/>
              <w:spacing w:before="2" w:line="321" w:lineRule="exact"/>
              <w:ind w:left="104"/>
              <w:rPr>
                <w:sz w:val="28"/>
              </w:rPr>
            </w:pPr>
            <w:r>
              <w:rPr>
                <w:sz w:val="28"/>
              </w:rPr>
              <w:t>4</w:t>
            </w:r>
          </w:p>
          <w:p w:rsidR="0032726E" w:rsidRDefault="00142B32">
            <w:pPr>
              <w:pStyle w:val="TableParagraph"/>
              <w:spacing w:line="303" w:lineRule="exact"/>
              <w:ind w:left="104"/>
              <w:rPr>
                <w:sz w:val="28"/>
              </w:rPr>
            </w:pPr>
            <w:r>
              <w:rPr>
                <w:sz w:val="28"/>
              </w:rPr>
              <w:t>четверть</w:t>
            </w:r>
          </w:p>
        </w:tc>
      </w:tr>
      <w:tr w:rsidR="0032726E">
        <w:trPr>
          <w:trHeight w:val="321"/>
        </w:trPr>
        <w:tc>
          <w:tcPr>
            <w:tcW w:w="997" w:type="dxa"/>
          </w:tcPr>
          <w:p w:rsidR="0032726E" w:rsidRDefault="00142B32">
            <w:pPr>
              <w:pStyle w:val="TableParagraph"/>
              <w:spacing w:line="302" w:lineRule="exact"/>
              <w:rPr>
                <w:sz w:val="28"/>
              </w:rPr>
            </w:pPr>
            <w:r>
              <w:rPr>
                <w:sz w:val="28"/>
              </w:rPr>
              <w:t>10</w:t>
            </w:r>
          </w:p>
        </w:tc>
        <w:tc>
          <w:tcPr>
            <w:tcW w:w="1617" w:type="dxa"/>
          </w:tcPr>
          <w:p w:rsidR="0032726E" w:rsidRDefault="00142B32">
            <w:pPr>
              <w:pStyle w:val="TableParagraph"/>
              <w:spacing w:line="302" w:lineRule="exact"/>
              <w:rPr>
                <w:sz w:val="28"/>
              </w:rPr>
            </w:pPr>
            <w:r>
              <w:rPr>
                <w:sz w:val="28"/>
              </w:rPr>
              <w:t>34</w:t>
            </w:r>
          </w:p>
        </w:tc>
        <w:tc>
          <w:tcPr>
            <w:tcW w:w="1641" w:type="dxa"/>
          </w:tcPr>
          <w:p w:rsidR="0032726E" w:rsidRDefault="00142B32">
            <w:pPr>
              <w:pStyle w:val="TableParagraph"/>
              <w:spacing w:line="302" w:lineRule="exact"/>
              <w:ind w:left="110"/>
              <w:rPr>
                <w:sz w:val="28"/>
              </w:rPr>
            </w:pPr>
            <w:r>
              <w:rPr>
                <w:sz w:val="28"/>
              </w:rPr>
              <w:t>8</w:t>
            </w:r>
          </w:p>
        </w:tc>
        <w:tc>
          <w:tcPr>
            <w:tcW w:w="1733" w:type="dxa"/>
          </w:tcPr>
          <w:p w:rsidR="0032726E" w:rsidRDefault="00142B32">
            <w:pPr>
              <w:pStyle w:val="TableParagraph"/>
              <w:spacing w:line="302" w:lineRule="exact"/>
              <w:ind w:left="105"/>
              <w:rPr>
                <w:sz w:val="28"/>
              </w:rPr>
            </w:pPr>
            <w:r>
              <w:rPr>
                <w:sz w:val="28"/>
              </w:rPr>
              <w:t>8</w:t>
            </w:r>
          </w:p>
        </w:tc>
        <w:tc>
          <w:tcPr>
            <w:tcW w:w="1441" w:type="dxa"/>
          </w:tcPr>
          <w:p w:rsidR="0032726E" w:rsidRDefault="00142B32">
            <w:pPr>
              <w:pStyle w:val="TableParagraph"/>
              <w:spacing w:line="302" w:lineRule="exact"/>
              <w:ind w:left="105"/>
              <w:rPr>
                <w:sz w:val="28"/>
              </w:rPr>
            </w:pPr>
            <w:r>
              <w:rPr>
                <w:sz w:val="28"/>
              </w:rPr>
              <w:t>10</w:t>
            </w:r>
          </w:p>
        </w:tc>
        <w:tc>
          <w:tcPr>
            <w:tcW w:w="1377" w:type="dxa"/>
          </w:tcPr>
          <w:p w:rsidR="0032726E" w:rsidRDefault="00142B32">
            <w:pPr>
              <w:pStyle w:val="TableParagraph"/>
              <w:spacing w:line="302" w:lineRule="exact"/>
              <w:ind w:left="104"/>
              <w:rPr>
                <w:sz w:val="28"/>
              </w:rPr>
            </w:pPr>
            <w:r>
              <w:rPr>
                <w:sz w:val="28"/>
              </w:rPr>
              <w:t>8</w:t>
            </w:r>
          </w:p>
        </w:tc>
      </w:tr>
      <w:tr w:rsidR="0032726E">
        <w:trPr>
          <w:trHeight w:val="318"/>
        </w:trPr>
        <w:tc>
          <w:tcPr>
            <w:tcW w:w="997" w:type="dxa"/>
          </w:tcPr>
          <w:p w:rsidR="0032726E" w:rsidRDefault="00142B32">
            <w:pPr>
              <w:pStyle w:val="TableParagraph"/>
              <w:spacing w:line="298" w:lineRule="exact"/>
              <w:rPr>
                <w:sz w:val="28"/>
              </w:rPr>
            </w:pPr>
            <w:r>
              <w:rPr>
                <w:sz w:val="28"/>
              </w:rPr>
              <w:t>11</w:t>
            </w:r>
          </w:p>
        </w:tc>
        <w:tc>
          <w:tcPr>
            <w:tcW w:w="1617" w:type="dxa"/>
          </w:tcPr>
          <w:p w:rsidR="0032726E" w:rsidRDefault="00142B32">
            <w:pPr>
              <w:pStyle w:val="TableParagraph"/>
              <w:spacing w:line="298" w:lineRule="exact"/>
              <w:rPr>
                <w:sz w:val="28"/>
              </w:rPr>
            </w:pPr>
            <w:r>
              <w:rPr>
                <w:sz w:val="28"/>
              </w:rPr>
              <w:t>34</w:t>
            </w:r>
          </w:p>
        </w:tc>
        <w:tc>
          <w:tcPr>
            <w:tcW w:w="1641" w:type="dxa"/>
          </w:tcPr>
          <w:p w:rsidR="0032726E" w:rsidRDefault="00142B32">
            <w:pPr>
              <w:pStyle w:val="TableParagraph"/>
              <w:spacing w:line="298" w:lineRule="exact"/>
              <w:ind w:left="110"/>
              <w:rPr>
                <w:sz w:val="28"/>
              </w:rPr>
            </w:pPr>
            <w:r>
              <w:rPr>
                <w:sz w:val="28"/>
              </w:rPr>
              <w:t>8</w:t>
            </w:r>
          </w:p>
        </w:tc>
        <w:tc>
          <w:tcPr>
            <w:tcW w:w="1733" w:type="dxa"/>
          </w:tcPr>
          <w:p w:rsidR="0032726E" w:rsidRDefault="00142B32">
            <w:pPr>
              <w:pStyle w:val="TableParagraph"/>
              <w:spacing w:line="298" w:lineRule="exact"/>
              <w:ind w:left="105"/>
              <w:rPr>
                <w:sz w:val="28"/>
              </w:rPr>
            </w:pPr>
            <w:r>
              <w:rPr>
                <w:sz w:val="28"/>
              </w:rPr>
              <w:t>8</w:t>
            </w:r>
          </w:p>
        </w:tc>
        <w:tc>
          <w:tcPr>
            <w:tcW w:w="1441" w:type="dxa"/>
          </w:tcPr>
          <w:p w:rsidR="0032726E" w:rsidRDefault="00142B32">
            <w:pPr>
              <w:pStyle w:val="TableParagraph"/>
              <w:spacing w:line="298" w:lineRule="exact"/>
              <w:ind w:left="105"/>
              <w:rPr>
                <w:sz w:val="28"/>
              </w:rPr>
            </w:pPr>
            <w:r>
              <w:rPr>
                <w:sz w:val="28"/>
              </w:rPr>
              <w:t>10</w:t>
            </w:r>
          </w:p>
        </w:tc>
        <w:tc>
          <w:tcPr>
            <w:tcW w:w="1377" w:type="dxa"/>
          </w:tcPr>
          <w:p w:rsidR="0032726E" w:rsidRDefault="00142B32">
            <w:pPr>
              <w:pStyle w:val="TableParagraph"/>
              <w:spacing w:line="298" w:lineRule="exact"/>
              <w:ind w:left="104"/>
              <w:rPr>
                <w:sz w:val="28"/>
              </w:rPr>
            </w:pPr>
            <w:r>
              <w:rPr>
                <w:sz w:val="28"/>
              </w:rPr>
              <w:t>8</w:t>
            </w:r>
          </w:p>
        </w:tc>
      </w:tr>
    </w:tbl>
    <w:p w:rsidR="0032726E" w:rsidRDefault="0032726E">
      <w:pPr>
        <w:pStyle w:val="a3"/>
        <w:spacing w:before="8"/>
        <w:rPr>
          <w:sz w:val="20"/>
        </w:rPr>
      </w:pPr>
    </w:p>
    <w:p w:rsidR="0032726E" w:rsidRDefault="00142B32">
      <w:pPr>
        <w:pStyle w:val="a3"/>
        <w:spacing w:before="88"/>
        <w:ind w:left="392" w:right="535"/>
      </w:pPr>
      <w:r>
        <w:t>Своевременная корректировка рабочей программы (по причине актированных дней, б/л учителя и т.д.) осуществляется за счет резервных уроков.</w:t>
      </w:r>
    </w:p>
    <w:p w:rsidR="0032726E" w:rsidRDefault="00142B32">
      <w:pPr>
        <w:pStyle w:val="1"/>
        <w:numPr>
          <w:ilvl w:val="0"/>
          <w:numId w:val="5"/>
        </w:numPr>
        <w:tabs>
          <w:tab w:val="left" w:pos="2257"/>
        </w:tabs>
        <w:spacing w:before="1"/>
        <w:ind w:left="2256"/>
        <w:jc w:val="left"/>
      </w:pPr>
      <w:r>
        <w:t>Требования к уровню подготовки</w:t>
      </w:r>
      <w:r>
        <w:rPr>
          <w:spacing w:val="-6"/>
        </w:rPr>
        <w:t xml:space="preserve"> </w:t>
      </w:r>
      <w:r>
        <w:t>обучающихся.</w:t>
      </w:r>
    </w:p>
    <w:p w:rsidR="0032726E" w:rsidRDefault="0032726E">
      <w:pPr>
        <w:pStyle w:val="a3"/>
        <w:rPr>
          <w:b/>
        </w:rPr>
      </w:pPr>
    </w:p>
    <w:p w:rsidR="0032726E" w:rsidRDefault="00142B32">
      <w:pPr>
        <w:ind w:left="960" w:right="1468" w:firstLine="371"/>
        <w:rPr>
          <w:b/>
          <w:sz w:val="28"/>
        </w:rPr>
      </w:pPr>
      <w:r>
        <w:rPr>
          <w:b/>
          <w:sz w:val="28"/>
        </w:rPr>
        <w:t>Уровень физической подготовленности учащихся 11 – 18 лет знать/понимать</w:t>
      </w:r>
    </w:p>
    <w:p w:rsidR="0032726E" w:rsidRDefault="00142B32">
      <w:pPr>
        <w:pStyle w:val="a4"/>
        <w:numPr>
          <w:ilvl w:val="1"/>
          <w:numId w:val="2"/>
        </w:numPr>
        <w:tabs>
          <w:tab w:val="left" w:pos="1112"/>
          <w:tab w:val="left" w:pos="1113"/>
        </w:tabs>
        <w:ind w:hanging="361"/>
        <w:jc w:val="left"/>
        <w:rPr>
          <w:sz w:val="28"/>
        </w:rPr>
      </w:pPr>
      <w:r>
        <w:rPr>
          <w:sz w:val="28"/>
        </w:rPr>
        <w:t xml:space="preserve">правила безопасного поведения на </w:t>
      </w:r>
      <w:r>
        <w:rPr>
          <w:spacing w:val="-3"/>
          <w:sz w:val="28"/>
        </w:rPr>
        <w:t xml:space="preserve">улицах </w:t>
      </w:r>
      <w:r>
        <w:rPr>
          <w:sz w:val="28"/>
        </w:rPr>
        <w:t>и</w:t>
      </w:r>
      <w:r>
        <w:rPr>
          <w:spacing w:val="4"/>
          <w:sz w:val="28"/>
        </w:rPr>
        <w:t xml:space="preserve"> </w:t>
      </w:r>
      <w:r>
        <w:rPr>
          <w:sz w:val="28"/>
        </w:rPr>
        <w:t>дорогах;</w:t>
      </w:r>
    </w:p>
    <w:p w:rsidR="0032726E" w:rsidRDefault="00142B32">
      <w:pPr>
        <w:pStyle w:val="a4"/>
        <w:numPr>
          <w:ilvl w:val="1"/>
          <w:numId w:val="2"/>
        </w:numPr>
        <w:tabs>
          <w:tab w:val="left" w:pos="1112"/>
          <w:tab w:val="left" w:pos="1113"/>
        </w:tabs>
        <w:spacing w:before="1" w:line="342" w:lineRule="exact"/>
        <w:ind w:hanging="361"/>
        <w:jc w:val="left"/>
        <w:rPr>
          <w:sz w:val="28"/>
        </w:rPr>
      </w:pPr>
      <w:r>
        <w:rPr>
          <w:sz w:val="28"/>
        </w:rPr>
        <w:t>правила пожарной безопасности и поведения при</w:t>
      </w:r>
      <w:r>
        <w:rPr>
          <w:spacing w:val="-3"/>
          <w:sz w:val="28"/>
        </w:rPr>
        <w:t xml:space="preserve"> </w:t>
      </w:r>
      <w:r>
        <w:rPr>
          <w:sz w:val="28"/>
        </w:rPr>
        <w:t>пожарах;</w:t>
      </w:r>
    </w:p>
    <w:p w:rsidR="0032726E" w:rsidRDefault="00142B32">
      <w:pPr>
        <w:pStyle w:val="a4"/>
        <w:numPr>
          <w:ilvl w:val="1"/>
          <w:numId w:val="2"/>
        </w:numPr>
        <w:tabs>
          <w:tab w:val="left" w:pos="1112"/>
          <w:tab w:val="left" w:pos="1113"/>
        </w:tabs>
        <w:spacing w:line="342" w:lineRule="exact"/>
        <w:ind w:hanging="361"/>
        <w:jc w:val="left"/>
        <w:rPr>
          <w:sz w:val="28"/>
        </w:rPr>
      </w:pPr>
      <w:r>
        <w:rPr>
          <w:sz w:val="28"/>
        </w:rPr>
        <w:t>правила безопасного поведения на</w:t>
      </w:r>
      <w:r>
        <w:rPr>
          <w:spacing w:val="-3"/>
          <w:sz w:val="28"/>
        </w:rPr>
        <w:t xml:space="preserve"> </w:t>
      </w:r>
      <w:r>
        <w:rPr>
          <w:sz w:val="28"/>
        </w:rPr>
        <w:t>воде;</w:t>
      </w:r>
    </w:p>
    <w:p w:rsidR="0032726E" w:rsidRDefault="00142B32">
      <w:pPr>
        <w:pStyle w:val="a4"/>
        <w:numPr>
          <w:ilvl w:val="1"/>
          <w:numId w:val="2"/>
        </w:numPr>
        <w:tabs>
          <w:tab w:val="left" w:pos="1112"/>
          <w:tab w:val="left" w:pos="1113"/>
        </w:tabs>
        <w:spacing w:before="4" w:line="237" w:lineRule="auto"/>
        <w:ind w:right="1623"/>
        <w:jc w:val="left"/>
        <w:rPr>
          <w:sz w:val="28"/>
        </w:rPr>
      </w:pPr>
      <w:r>
        <w:rPr>
          <w:sz w:val="28"/>
        </w:rPr>
        <w:t>о возможных аварийных ситуациях в жилище (образовательном учреждении), причинах их возникновения и правилах</w:t>
      </w:r>
      <w:r>
        <w:rPr>
          <w:spacing w:val="-27"/>
          <w:sz w:val="28"/>
        </w:rPr>
        <w:t xml:space="preserve"> </w:t>
      </w:r>
      <w:r>
        <w:rPr>
          <w:sz w:val="28"/>
        </w:rPr>
        <w:t>поведения;</w:t>
      </w:r>
    </w:p>
    <w:p w:rsidR="0032726E" w:rsidRDefault="00142B32">
      <w:pPr>
        <w:pStyle w:val="a4"/>
        <w:numPr>
          <w:ilvl w:val="1"/>
          <w:numId w:val="2"/>
        </w:numPr>
        <w:tabs>
          <w:tab w:val="left" w:pos="1112"/>
          <w:tab w:val="left" w:pos="1113"/>
        </w:tabs>
        <w:spacing w:before="3" w:line="342" w:lineRule="exact"/>
        <w:ind w:hanging="361"/>
        <w:jc w:val="left"/>
        <w:rPr>
          <w:sz w:val="28"/>
        </w:rPr>
      </w:pPr>
      <w:r>
        <w:rPr>
          <w:sz w:val="28"/>
        </w:rPr>
        <w:t>правила поведения в криминогенных,</w:t>
      </w:r>
      <w:r>
        <w:rPr>
          <w:spacing w:val="4"/>
          <w:sz w:val="28"/>
        </w:rPr>
        <w:t xml:space="preserve"> </w:t>
      </w:r>
      <w:r>
        <w:rPr>
          <w:sz w:val="28"/>
        </w:rPr>
        <w:t>ситуациях;</w:t>
      </w:r>
    </w:p>
    <w:p w:rsidR="0032726E" w:rsidRDefault="00142B32">
      <w:pPr>
        <w:pStyle w:val="a4"/>
        <w:numPr>
          <w:ilvl w:val="1"/>
          <w:numId w:val="2"/>
        </w:numPr>
        <w:tabs>
          <w:tab w:val="left" w:pos="1112"/>
          <w:tab w:val="left" w:pos="1113"/>
        </w:tabs>
        <w:spacing w:line="342" w:lineRule="exact"/>
        <w:ind w:hanging="361"/>
        <w:jc w:val="left"/>
        <w:rPr>
          <w:sz w:val="28"/>
        </w:rPr>
      </w:pPr>
      <w:r>
        <w:rPr>
          <w:sz w:val="28"/>
        </w:rPr>
        <w:t>правила поведения на</w:t>
      </w:r>
      <w:r>
        <w:rPr>
          <w:spacing w:val="1"/>
          <w:sz w:val="28"/>
        </w:rPr>
        <w:t xml:space="preserve"> </w:t>
      </w:r>
      <w:r>
        <w:rPr>
          <w:sz w:val="28"/>
        </w:rPr>
        <w:t>природе;</w:t>
      </w:r>
    </w:p>
    <w:p w:rsidR="0032726E" w:rsidRDefault="00142B32">
      <w:pPr>
        <w:pStyle w:val="a4"/>
        <w:numPr>
          <w:ilvl w:val="1"/>
          <w:numId w:val="2"/>
        </w:numPr>
        <w:tabs>
          <w:tab w:val="left" w:pos="1112"/>
          <w:tab w:val="left" w:pos="1113"/>
        </w:tabs>
        <w:spacing w:before="4" w:line="237" w:lineRule="auto"/>
        <w:ind w:right="826"/>
        <w:jc w:val="left"/>
        <w:rPr>
          <w:sz w:val="28"/>
        </w:rPr>
      </w:pPr>
      <w:r>
        <w:rPr>
          <w:sz w:val="28"/>
        </w:rPr>
        <w:t>правила поведения при нарушении экологического равновесия в местах проживания;</w:t>
      </w:r>
    </w:p>
    <w:p w:rsidR="0032726E" w:rsidRDefault="00142B32">
      <w:pPr>
        <w:pStyle w:val="a4"/>
        <w:numPr>
          <w:ilvl w:val="1"/>
          <w:numId w:val="2"/>
        </w:numPr>
        <w:tabs>
          <w:tab w:val="left" w:pos="1112"/>
          <w:tab w:val="left" w:pos="1113"/>
        </w:tabs>
        <w:spacing w:before="5" w:line="237" w:lineRule="auto"/>
        <w:ind w:right="554"/>
        <w:jc w:val="left"/>
        <w:rPr>
          <w:sz w:val="28"/>
        </w:rPr>
      </w:pPr>
      <w:r>
        <w:rPr>
          <w:sz w:val="28"/>
        </w:rPr>
        <w:t>о возможных чрезвычайных ситуациях природного и техногенного характера, наиболее вероятных для данного района, способах</w:t>
      </w:r>
      <w:r>
        <w:rPr>
          <w:spacing w:val="-26"/>
          <w:sz w:val="28"/>
        </w:rPr>
        <w:t xml:space="preserve"> </w:t>
      </w:r>
      <w:r>
        <w:rPr>
          <w:sz w:val="28"/>
        </w:rPr>
        <w:t>оповещения о них и правилах безопасного</w:t>
      </w:r>
      <w:r>
        <w:rPr>
          <w:spacing w:val="-6"/>
          <w:sz w:val="28"/>
        </w:rPr>
        <w:t xml:space="preserve"> </w:t>
      </w:r>
      <w:r>
        <w:rPr>
          <w:sz w:val="28"/>
        </w:rPr>
        <w:t>поведения;</w:t>
      </w:r>
    </w:p>
    <w:p w:rsidR="0032726E" w:rsidRDefault="0032726E">
      <w:pPr>
        <w:spacing w:line="237" w:lineRule="auto"/>
        <w:rPr>
          <w:sz w:val="28"/>
        </w:rPr>
        <w:sectPr w:rsidR="0032726E">
          <w:pgSz w:w="11910" w:h="16840"/>
          <w:pgMar w:top="1900" w:right="600" w:bottom="280" w:left="740" w:header="716" w:footer="0" w:gutter="0"/>
          <w:cols w:space="720"/>
        </w:sectPr>
      </w:pPr>
    </w:p>
    <w:p w:rsidR="0032726E" w:rsidRDefault="0032726E">
      <w:pPr>
        <w:pStyle w:val="a3"/>
        <w:spacing w:before="6"/>
        <w:rPr>
          <w:sz w:val="15"/>
        </w:rPr>
      </w:pPr>
    </w:p>
    <w:p w:rsidR="0032726E" w:rsidRDefault="00142B32">
      <w:pPr>
        <w:pStyle w:val="a4"/>
        <w:numPr>
          <w:ilvl w:val="1"/>
          <w:numId w:val="2"/>
        </w:numPr>
        <w:tabs>
          <w:tab w:val="left" w:pos="1112"/>
          <w:tab w:val="left" w:pos="1113"/>
        </w:tabs>
        <w:spacing w:before="103" w:line="237" w:lineRule="auto"/>
        <w:ind w:right="1280"/>
        <w:jc w:val="left"/>
        <w:rPr>
          <w:sz w:val="28"/>
        </w:rPr>
      </w:pPr>
      <w:r>
        <w:rPr>
          <w:sz w:val="28"/>
        </w:rPr>
        <w:t>об основных мероприятиях ГО по защите населения от последствий чрезвычайных ситуаций;</w:t>
      </w:r>
    </w:p>
    <w:p w:rsidR="0032726E" w:rsidRDefault="00142B32">
      <w:pPr>
        <w:pStyle w:val="a4"/>
        <w:numPr>
          <w:ilvl w:val="1"/>
          <w:numId w:val="2"/>
        </w:numPr>
        <w:tabs>
          <w:tab w:val="left" w:pos="1112"/>
          <w:tab w:val="left" w:pos="1113"/>
        </w:tabs>
        <w:spacing w:before="5" w:line="237" w:lineRule="auto"/>
        <w:ind w:right="644"/>
        <w:jc w:val="left"/>
        <w:rPr>
          <w:sz w:val="28"/>
        </w:rPr>
      </w:pPr>
      <w:r>
        <w:rPr>
          <w:sz w:val="28"/>
        </w:rPr>
        <w:t>об основных хронических неинфекционных заболеваниях, их причинах</w:t>
      </w:r>
      <w:r>
        <w:rPr>
          <w:spacing w:val="-30"/>
          <w:sz w:val="28"/>
        </w:rPr>
        <w:t xml:space="preserve"> </w:t>
      </w:r>
      <w:r>
        <w:rPr>
          <w:sz w:val="28"/>
        </w:rPr>
        <w:t>и связи с образом</w:t>
      </w:r>
      <w:r>
        <w:rPr>
          <w:spacing w:val="-1"/>
          <w:sz w:val="28"/>
        </w:rPr>
        <w:t xml:space="preserve"> </w:t>
      </w:r>
      <w:r>
        <w:rPr>
          <w:sz w:val="28"/>
        </w:rPr>
        <w:t>жизни;</w:t>
      </w:r>
    </w:p>
    <w:p w:rsidR="0032726E" w:rsidRDefault="00142B32">
      <w:pPr>
        <w:pStyle w:val="a4"/>
        <w:numPr>
          <w:ilvl w:val="1"/>
          <w:numId w:val="2"/>
        </w:numPr>
        <w:tabs>
          <w:tab w:val="left" w:pos="1112"/>
          <w:tab w:val="left" w:pos="1113"/>
        </w:tabs>
        <w:spacing w:before="3" w:line="342" w:lineRule="exact"/>
        <w:ind w:hanging="361"/>
        <w:jc w:val="left"/>
        <w:rPr>
          <w:sz w:val="28"/>
        </w:rPr>
      </w:pPr>
      <w:r>
        <w:rPr>
          <w:sz w:val="28"/>
        </w:rPr>
        <w:t>об инфекционных заболеваниях и основных принципах их</w:t>
      </w:r>
      <w:r>
        <w:rPr>
          <w:spacing w:val="-8"/>
          <w:sz w:val="28"/>
        </w:rPr>
        <w:t xml:space="preserve"> </w:t>
      </w:r>
      <w:r>
        <w:rPr>
          <w:sz w:val="28"/>
        </w:rPr>
        <w:t>профилактики;</w:t>
      </w:r>
    </w:p>
    <w:p w:rsidR="0032726E" w:rsidRDefault="00142B32">
      <w:pPr>
        <w:pStyle w:val="a4"/>
        <w:numPr>
          <w:ilvl w:val="1"/>
          <w:numId w:val="2"/>
        </w:numPr>
        <w:tabs>
          <w:tab w:val="left" w:pos="1112"/>
          <w:tab w:val="left" w:pos="1113"/>
        </w:tabs>
        <w:spacing w:before="2" w:line="237" w:lineRule="auto"/>
        <w:ind w:right="568"/>
        <w:jc w:val="left"/>
        <w:rPr>
          <w:sz w:val="28"/>
        </w:rPr>
      </w:pPr>
      <w:r>
        <w:rPr>
          <w:sz w:val="28"/>
        </w:rPr>
        <w:t>основные правила поведения в повседневной жизни дома, на улице, в школе и во время занятий спортом с целью предупреждения</w:t>
      </w:r>
      <w:r>
        <w:rPr>
          <w:spacing w:val="-27"/>
          <w:sz w:val="28"/>
        </w:rPr>
        <w:t xml:space="preserve"> </w:t>
      </w:r>
      <w:r>
        <w:rPr>
          <w:sz w:val="28"/>
        </w:rPr>
        <w:t>травматизма.</w:t>
      </w:r>
    </w:p>
    <w:p w:rsidR="0032726E" w:rsidRDefault="00142B32">
      <w:pPr>
        <w:spacing w:before="3"/>
        <w:ind w:left="3965"/>
        <w:rPr>
          <w:b/>
          <w:sz w:val="28"/>
        </w:rPr>
      </w:pPr>
      <w:r>
        <w:rPr>
          <w:b/>
          <w:spacing w:val="-152"/>
          <w:sz w:val="28"/>
          <w:u w:val="thick"/>
        </w:rPr>
        <w:t>в</w:t>
      </w:r>
      <w:r>
        <w:rPr>
          <w:b/>
          <w:spacing w:val="82"/>
          <w:sz w:val="28"/>
        </w:rPr>
        <w:t xml:space="preserve"> </w:t>
      </w:r>
      <w:proofErr w:type="spellStart"/>
      <w:r>
        <w:rPr>
          <w:b/>
          <w:sz w:val="28"/>
          <w:u w:val="thick"/>
        </w:rPr>
        <w:t>ладеть</w:t>
      </w:r>
      <w:proofErr w:type="spellEnd"/>
      <w:r>
        <w:rPr>
          <w:b/>
          <w:spacing w:val="-1"/>
          <w:sz w:val="28"/>
          <w:u w:val="thick"/>
        </w:rPr>
        <w:t xml:space="preserve"> </w:t>
      </w:r>
      <w:r>
        <w:rPr>
          <w:b/>
          <w:sz w:val="28"/>
          <w:u w:val="thick"/>
        </w:rPr>
        <w:t>навыками:</w:t>
      </w:r>
    </w:p>
    <w:p w:rsidR="0032726E" w:rsidRDefault="00142B32">
      <w:pPr>
        <w:pStyle w:val="a4"/>
        <w:numPr>
          <w:ilvl w:val="1"/>
          <w:numId w:val="2"/>
        </w:numPr>
        <w:tabs>
          <w:tab w:val="left" w:pos="1112"/>
          <w:tab w:val="left" w:pos="1113"/>
        </w:tabs>
        <w:spacing w:before="2" w:line="342" w:lineRule="exact"/>
        <w:ind w:hanging="361"/>
        <w:jc w:val="left"/>
        <w:rPr>
          <w:sz w:val="28"/>
        </w:rPr>
      </w:pPr>
      <w:r>
        <w:rPr>
          <w:sz w:val="28"/>
        </w:rPr>
        <w:t>безопасного поведения на</w:t>
      </w:r>
      <w:r>
        <w:rPr>
          <w:spacing w:val="-10"/>
          <w:sz w:val="28"/>
        </w:rPr>
        <w:t xml:space="preserve"> </w:t>
      </w:r>
      <w:r>
        <w:rPr>
          <w:sz w:val="28"/>
        </w:rPr>
        <w:t>дорогах;</w:t>
      </w:r>
    </w:p>
    <w:p w:rsidR="0032726E" w:rsidRDefault="00142B32">
      <w:pPr>
        <w:pStyle w:val="a4"/>
        <w:numPr>
          <w:ilvl w:val="1"/>
          <w:numId w:val="2"/>
        </w:numPr>
        <w:tabs>
          <w:tab w:val="left" w:pos="1112"/>
          <w:tab w:val="left" w:pos="1113"/>
        </w:tabs>
        <w:spacing w:before="1" w:line="237" w:lineRule="auto"/>
        <w:ind w:right="1913"/>
        <w:jc w:val="left"/>
        <w:rPr>
          <w:sz w:val="28"/>
        </w:rPr>
      </w:pPr>
      <w:r>
        <w:rPr>
          <w:sz w:val="28"/>
        </w:rPr>
        <w:t>использования первичных средств пожаротушения и пожарно- технического вооружения при возникновении</w:t>
      </w:r>
      <w:r>
        <w:rPr>
          <w:spacing w:val="-9"/>
          <w:sz w:val="28"/>
        </w:rPr>
        <w:t xml:space="preserve"> </w:t>
      </w:r>
      <w:r>
        <w:rPr>
          <w:sz w:val="28"/>
        </w:rPr>
        <w:t>пожара;</w:t>
      </w:r>
    </w:p>
    <w:p w:rsidR="0032726E" w:rsidRDefault="00142B32">
      <w:pPr>
        <w:pStyle w:val="a4"/>
        <w:numPr>
          <w:ilvl w:val="1"/>
          <w:numId w:val="2"/>
        </w:numPr>
        <w:tabs>
          <w:tab w:val="left" w:pos="1112"/>
          <w:tab w:val="left" w:pos="1113"/>
        </w:tabs>
        <w:spacing w:before="3"/>
        <w:ind w:hanging="361"/>
        <w:jc w:val="left"/>
        <w:rPr>
          <w:sz w:val="28"/>
        </w:rPr>
      </w:pPr>
      <w:r>
        <w:rPr>
          <w:sz w:val="28"/>
        </w:rPr>
        <w:t>оказания помощи терпящим бедствие на</w:t>
      </w:r>
      <w:r>
        <w:rPr>
          <w:spacing w:val="-5"/>
          <w:sz w:val="28"/>
        </w:rPr>
        <w:t xml:space="preserve"> </w:t>
      </w:r>
      <w:r>
        <w:rPr>
          <w:sz w:val="28"/>
        </w:rPr>
        <w:t>воде;</w:t>
      </w:r>
    </w:p>
    <w:p w:rsidR="0032726E" w:rsidRDefault="00142B32">
      <w:pPr>
        <w:pStyle w:val="a4"/>
        <w:numPr>
          <w:ilvl w:val="1"/>
          <w:numId w:val="2"/>
        </w:numPr>
        <w:tabs>
          <w:tab w:val="left" w:pos="1112"/>
          <w:tab w:val="left" w:pos="1113"/>
        </w:tabs>
        <w:spacing w:before="4" w:line="237" w:lineRule="auto"/>
        <w:ind w:right="1191"/>
        <w:jc w:val="left"/>
        <w:rPr>
          <w:sz w:val="28"/>
        </w:rPr>
      </w:pPr>
      <w:r>
        <w:rPr>
          <w:sz w:val="28"/>
        </w:rPr>
        <w:t>определение сторон горизонта, движения по азимуту, по</w:t>
      </w:r>
      <w:r>
        <w:rPr>
          <w:spacing w:val="-32"/>
          <w:sz w:val="28"/>
        </w:rPr>
        <w:t xml:space="preserve"> </w:t>
      </w:r>
      <w:r>
        <w:rPr>
          <w:sz w:val="28"/>
        </w:rPr>
        <w:t>разведению костра и приготовлению пищи на</w:t>
      </w:r>
      <w:r>
        <w:rPr>
          <w:spacing w:val="-1"/>
          <w:sz w:val="28"/>
        </w:rPr>
        <w:t xml:space="preserve"> </w:t>
      </w:r>
      <w:r>
        <w:rPr>
          <w:sz w:val="28"/>
        </w:rPr>
        <w:t>костре;</w:t>
      </w:r>
    </w:p>
    <w:p w:rsidR="0032726E" w:rsidRDefault="00142B32">
      <w:pPr>
        <w:pStyle w:val="a4"/>
        <w:numPr>
          <w:ilvl w:val="1"/>
          <w:numId w:val="2"/>
        </w:numPr>
        <w:tabs>
          <w:tab w:val="left" w:pos="1112"/>
          <w:tab w:val="left" w:pos="1113"/>
        </w:tabs>
        <w:spacing w:before="6" w:line="237" w:lineRule="auto"/>
        <w:ind w:right="1351"/>
        <w:jc w:val="left"/>
        <w:rPr>
          <w:sz w:val="28"/>
        </w:rPr>
      </w:pPr>
      <w:r>
        <w:rPr>
          <w:sz w:val="28"/>
        </w:rPr>
        <w:t>выполнения мероприятий ГО по защите от ЧС мирного и военного времени, по использованию индивидуальных средств</w:t>
      </w:r>
      <w:r>
        <w:rPr>
          <w:spacing w:val="-7"/>
          <w:sz w:val="28"/>
        </w:rPr>
        <w:t xml:space="preserve"> </w:t>
      </w:r>
      <w:r>
        <w:rPr>
          <w:sz w:val="28"/>
        </w:rPr>
        <w:t>защиты;</w:t>
      </w:r>
    </w:p>
    <w:p w:rsidR="0032726E" w:rsidRDefault="00142B32">
      <w:pPr>
        <w:pStyle w:val="a4"/>
        <w:numPr>
          <w:ilvl w:val="1"/>
          <w:numId w:val="2"/>
        </w:numPr>
        <w:tabs>
          <w:tab w:val="left" w:pos="1112"/>
          <w:tab w:val="left" w:pos="1113"/>
        </w:tabs>
        <w:spacing w:before="5" w:line="237" w:lineRule="auto"/>
        <w:ind w:right="702"/>
        <w:jc w:val="left"/>
        <w:rPr>
          <w:sz w:val="28"/>
        </w:rPr>
      </w:pPr>
      <w:r>
        <w:rPr>
          <w:sz w:val="28"/>
        </w:rPr>
        <w:t>оказания первой медицинской помощи при кровотечениях,</w:t>
      </w:r>
      <w:r>
        <w:rPr>
          <w:spacing w:val="-31"/>
          <w:sz w:val="28"/>
        </w:rPr>
        <w:t xml:space="preserve"> </w:t>
      </w:r>
      <w:r>
        <w:rPr>
          <w:sz w:val="28"/>
        </w:rPr>
        <w:t>растяжениях, укусах насекомых, при тепловом и солнечном</w:t>
      </w:r>
      <w:r>
        <w:rPr>
          <w:spacing w:val="6"/>
          <w:sz w:val="28"/>
        </w:rPr>
        <w:t xml:space="preserve"> </w:t>
      </w:r>
      <w:r>
        <w:rPr>
          <w:sz w:val="28"/>
        </w:rPr>
        <w:t>ударах;</w:t>
      </w:r>
    </w:p>
    <w:p w:rsidR="0032726E" w:rsidRDefault="00142B32">
      <w:pPr>
        <w:spacing w:line="321" w:lineRule="exact"/>
        <w:ind w:left="3821"/>
        <w:rPr>
          <w:sz w:val="28"/>
        </w:rPr>
      </w:pPr>
      <w:r>
        <w:rPr>
          <w:spacing w:val="-70"/>
          <w:sz w:val="28"/>
          <w:u w:val="thick"/>
        </w:rPr>
        <w:t xml:space="preserve"> </w:t>
      </w:r>
      <w:r>
        <w:rPr>
          <w:b/>
          <w:sz w:val="28"/>
          <w:u w:val="thick"/>
        </w:rPr>
        <w:t>иметь представление</w:t>
      </w:r>
      <w:r>
        <w:rPr>
          <w:sz w:val="28"/>
        </w:rPr>
        <w:t>:</w:t>
      </w:r>
    </w:p>
    <w:p w:rsidR="0032726E" w:rsidRDefault="00142B32">
      <w:pPr>
        <w:pStyle w:val="a4"/>
        <w:numPr>
          <w:ilvl w:val="1"/>
          <w:numId w:val="2"/>
        </w:numPr>
        <w:tabs>
          <w:tab w:val="left" w:pos="1112"/>
          <w:tab w:val="left" w:pos="1113"/>
        </w:tabs>
        <w:spacing w:before="2"/>
        <w:ind w:right="954"/>
        <w:jc w:val="left"/>
        <w:rPr>
          <w:sz w:val="28"/>
        </w:rPr>
      </w:pPr>
      <w:r>
        <w:rPr>
          <w:sz w:val="28"/>
        </w:rPr>
        <w:t>об основных правилах поведения при смене климатогеографических условий и при вынужденном автономном существовании в природных условиях;</w:t>
      </w:r>
    </w:p>
    <w:p w:rsidR="0032726E" w:rsidRDefault="00142B32">
      <w:pPr>
        <w:pStyle w:val="a4"/>
        <w:numPr>
          <w:ilvl w:val="1"/>
          <w:numId w:val="2"/>
        </w:numPr>
        <w:tabs>
          <w:tab w:val="left" w:pos="1112"/>
          <w:tab w:val="left" w:pos="1113"/>
        </w:tabs>
        <w:spacing w:before="4" w:line="237" w:lineRule="auto"/>
        <w:ind w:right="669"/>
        <w:jc w:val="left"/>
        <w:rPr>
          <w:sz w:val="28"/>
        </w:rPr>
      </w:pPr>
      <w:r>
        <w:rPr>
          <w:sz w:val="28"/>
        </w:rPr>
        <w:t>о ЧС природного и техногенного характера, возникающих на</w:t>
      </w:r>
      <w:r>
        <w:rPr>
          <w:spacing w:val="-28"/>
          <w:sz w:val="28"/>
        </w:rPr>
        <w:t xml:space="preserve"> </w:t>
      </w:r>
      <w:r>
        <w:rPr>
          <w:sz w:val="28"/>
        </w:rPr>
        <w:t>территории России, их последствиях и мерах, принимаемых по защите населения, а также о правилах безопасного</w:t>
      </w:r>
      <w:r>
        <w:rPr>
          <w:spacing w:val="-5"/>
          <w:sz w:val="28"/>
        </w:rPr>
        <w:t xml:space="preserve"> </w:t>
      </w:r>
      <w:r>
        <w:rPr>
          <w:sz w:val="28"/>
        </w:rPr>
        <w:t>поведения;</w:t>
      </w:r>
    </w:p>
    <w:p w:rsidR="0032726E" w:rsidRDefault="00142B32">
      <w:pPr>
        <w:pStyle w:val="a4"/>
        <w:numPr>
          <w:ilvl w:val="1"/>
          <w:numId w:val="2"/>
        </w:numPr>
        <w:tabs>
          <w:tab w:val="left" w:pos="1112"/>
          <w:tab w:val="left" w:pos="1113"/>
        </w:tabs>
        <w:spacing w:before="5"/>
        <w:ind w:hanging="361"/>
        <w:jc w:val="left"/>
        <w:rPr>
          <w:sz w:val="28"/>
        </w:rPr>
      </w:pPr>
      <w:r>
        <w:rPr>
          <w:sz w:val="28"/>
        </w:rPr>
        <w:t>об основах здорового образа</w:t>
      </w:r>
      <w:r>
        <w:rPr>
          <w:spacing w:val="3"/>
          <w:sz w:val="28"/>
        </w:rPr>
        <w:t xml:space="preserve"> </w:t>
      </w:r>
      <w:r>
        <w:rPr>
          <w:sz w:val="28"/>
        </w:rPr>
        <w:t>жизни.</w:t>
      </w:r>
    </w:p>
    <w:p w:rsidR="0032726E" w:rsidRDefault="0032726E">
      <w:pPr>
        <w:pStyle w:val="a3"/>
        <w:spacing w:before="10"/>
        <w:rPr>
          <w:sz w:val="27"/>
        </w:rPr>
      </w:pPr>
    </w:p>
    <w:p w:rsidR="0032726E" w:rsidRDefault="00142B32">
      <w:pPr>
        <w:pStyle w:val="1"/>
        <w:numPr>
          <w:ilvl w:val="0"/>
          <w:numId w:val="5"/>
        </w:numPr>
        <w:tabs>
          <w:tab w:val="left" w:pos="3801"/>
        </w:tabs>
        <w:spacing w:before="1"/>
        <w:ind w:left="3800" w:right="146" w:hanging="3801"/>
        <w:jc w:val="left"/>
      </w:pPr>
      <w:r>
        <w:t>Содержание программы</w:t>
      </w:r>
    </w:p>
    <w:p w:rsidR="0032726E" w:rsidRDefault="0032726E">
      <w:pPr>
        <w:pStyle w:val="a3"/>
        <w:spacing w:before="11"/>
        <w:rPr>
          <w:b/>
          <w:sz w:val="27"/>
        </w:rPr>
      </w:pPr>
    </w:p>
    <w:p w:rsidR="0032726E" w:rsidRDefault="00142B32">
      <w:pPr>
        <w:pStyle w:val="2"/>
        <w:spacing w:line="321" w:lineRule="exact"/>
        <w:ind w:left="2697"/>
      </w:pPr>
      <w:r>
        <w:t>Содержание курса. 10 класс</w:t>
      </w:r>
    </w:p>
    <w:p w:rsidR="0032726E" w:rsidRDefault="00142B32">
      <w:pPr>
        <w:spacing w:line="242" w:lineRule="auto"/>
        <w:ind w:left="628" w:right="1320" w:firstLine="963"/>
        <w:jc w:val="both"/>
        <w:rPr>
          <w:b/>
          <w:sz w:val="28"/>
        </w:rPr>
      </w:pPr>
      <w:r>
        <w:rPr>
          <w:b/>
          <w:sz w:val="28"/>
        </w:rPr>
        <w:t>Раздел 1. Основы безопасности личности, общества, государства Глава 1. Научные основы</w:t>
      </w:r>
    </w:p>
    <w:p w:rsidR="0032726E" w:rsidRDefault="00142B32">
      <w:pPr>
        <w:spacing w:line="242" w:lineRule="auto"/>
        <w:ind w:left="628" w:right="543"/>
        <w:jc w:val="both"/>
        <w:rPr>
          <w:b/>
          <w:sz w:val="28"/>
        </w:rPr>
      </w:pPr>
      <w:r>
        <w:rPr>
          <w:b/>
          <w:w w:val="110"/>
          <w:sz w:val="28"/>
        </w:rPr>
        <w:t>обеспечения безопасности жизнедеятельности человека в современной</w:t>
      </w:r>
    </w:p>
    <w:p w:rsidR="0032726E" w:rsidRDefault="00142B32">
      <w:pPr>
        <w:spacing w:line="316" w:lineRule="exact"/>
        <w:ind w:left="628"/>
        <w:jc w:val="both"/>
        <w:rPr>
          <w:b/>
          <w:sz w:val="28"/>
        </w:rPr>
      </w:pPr>
      <w:r>
        <w:rPr>
          <w:b/>
          <w:w w:val="110"/>
          <w:sz w:val="28"/>
        </w:rPr>
        <w:t>среде обитания</w:t>
      </w:r>
    </w:p>
    <w:p w:rsidR="0032726E" w:rsidRDefault="00142B32">
      <w:pPr>
        <w:pStyle w:val="a3"/>
        <w:ind w:left="392" w:right="739"/>
        <w:jc w:val="both"/>
      </w:pPr>
      <w:r>
        <w:t xml:space="preserve">Культура безопасности жизнедеятельности человека в </w:t>
      </w:r>
      <w:proofErr w:type="gramStart"/>
      <w:r>
        <w:t>со- временной</w:t>
      </w:r>
      <w:proofErr w:type="gramEnd"/>
      <w:r>
        <w:t xml:space="preserve"> среде обитания. Междисциплинарные основы теории безопасности жизнедеятельности. Экологические</w:t>
      </w:r>
    </w:p>
    <w:p w:rsidR="0032726E" w:rsidRDefault="00142B32">
      <w:pPr>
        <w:pStyle w:val="a3"/>
        <w:spacing w:line="242" w:lineRule="auto"/>
        <w:ind w:left="392" w:right="745"/>
        <w:jc w:val="both"/>
      </w:pPr>
      <w:r>
        <w:t>основы безопасности жизнедеятельности человека в среде обитания. Медико- биологические основы безопасности жизнедеятельности человека в среде</w:t>
      </w:r>
    </w:p>
    <w:p w:rsidR="0032726E" w:rsidRDefault="0032726E">
      <w:pPr>
        <w:spacing w:line="242" w:lineRule="auto"/>
        <w:jc w:val="both"/>
        <w:sectPr w:rsidR="0032726E">
          <w:pgSz w:w="11910" w:h="16840"/>
          <w:pgMar w:top="1900" w:right="600" w:bottom="280" w:left="740" w:header="716" w:footer="0" w:gutter="0"/>
          <w:cols w:space="720"/>
        </w:sectPr>
      </w:pPr>
    </w:p>
    <w:p w:rsidR="0032726E" w:rsidRDefault="0032726E">
      <w:pPr>
        <w:pStyle w:val="a3"/>
        <w:spacing w:before="2"/>
        <w:rPr>
          <w:sz w:val="16"/>
        </w:rPr>
      </w:pPr>
    </w:p>
    <w:p w:rsidR="0032726E" w:rsidRDefault="00142B32">
      <w:pPr>
        <w:pStyle w:val="a3"/>
        <w:spacing w:before="88" w:line="242" w:lineRule="auto"/>
        <w:ind w:left="392" w:right="750"/>
        <w:jc w:val="both"/>
      </w:pPr>
      <w:r>
        <w:t>обитания. Психологические основы безопасности жизнедеятельности человека в среде</w:t>
      </w:r>
      <w:r>
        <w:rPr>
          <w:spacing w:val="2"/>
        </w:rPr>
        <w:t xml:space="preserve"> </w:t>
      </w:r>
      <w:r>
        <w:t>обитания.</w:t>
      </w:r>
    </w:p>
    <w:p w:rsidR="0032726E" w:rsidRDefault="0032726E">
      <w:pPr>
        <w:pStyle w:val="a3"/>
        <w:spacing w:before="8"/>
        <w:rPr>
          <w:sz w:val="27"/>
        </w:rPr>
      </w:pPr>
    </w:p>
    <w:p w:rsidR="0032726E" w:rsidRDefault="00142B32">
      <w:pPr>
        <w:pStyle w:val="2"/>
        <w:ind w:right="1180"/>
      </w:pPr>
      <w:r>
        <w:rPr>
          <w:w w:val="105"/>
        </w:rPr>
        <w:t>Глава 2. Законодательные основы обеспечения безопасности личности, общества, государства</w:t>
      </w:r>
    </w:p>
    <w:p w:rsidR="0032726E" w:rsidRDefault="00142B32">
      <w:pPr>
        <w:pStyle w:val="a3"/>
        <w:ind w:left="392" w:right="742"/>
        <w:jc w:val="both"/>
      </w:pPr>
      <w:r>
        <w:t>Права и обязанности государства и граждан России по обеспечению безопасности жизнедеятельности. Защита национальной безопасности государства от военных угроз. Защита личности, общества, государства от угроз социального характера. Противодействие экстремизму. Противодействие терроризму, наркотизму в Российской Федерации.</w:t>
      </w:r>
    </w:p>
    <w:p w:rsidR="0032726E" w:rsidRDefault="0032726E">
      <w:pPr>
        <w:pStyle w:val="a3"/>
      </w:pPr>
    </w:p>
    <w:p w:rsidR="0032726E" w:rsidRDefault="00142B32">
      <w:pPr>
        <w:pStyle w:val="2"/>
        <w:spacing w:before="1"/>
        <w:ind w:right="1524"/>
      </w:pPr>
      <w:r>
        <w:rPr>
          <w:spacing w:val="2"/>
          <w:w w:val="105"/>
        </w:rPr>
        <w:t xml:space="preserve">Глава </w:t>
      </w:r>
      <w:r>
        <w:rPr>
          <w:spacing w:val="3"/>
          <w:w w:val="105"/>
        </w:rPr>
        <w:t xml:space="preserve">3. </w:t>
      </w:r>
      <w:r>
        <w:rPr>
          <w:spacing w:val="5"/>
          <w:w w:val="105"/>
        </w:rPr>
        <w:t xml:space="preserve">Организационные </w:t>
      </w:r>
      <w:r>
        <w:rPr>
          <w:spacing w:val="4"/>
          <w:w w:val="105"/>
        </w:rPr>
        <w:t xml:space="preserve">основы </w:t>
      </w:r>
      <w:r>
        <w:rPr>
          <w:spacing w:val="3"/>
          <w:w w:val="105"/>
        </w:rPr>
        <w:t xml:space="preserve">защиты </w:t>
      </w:r>
      <w:r>
        <w:rPr>
          <w:spacing w:val="2"/>
          <w:w w:val="105"/>
        </w:rPr>
        <w:t xml:space="preserve">населения </w:t>
      </w:r>
      <w:r>
        <w:rPr>
          <w:w w:val="105"/>
        </w:rPr>
        <w:t xml:space="preserve">и </w:t>
      </w:r>
      <w:r>
        <w:rPr>
          <w:spacing w:val="4"/>
          <w:w w:val="105"/>
        </w:rPr>
        <w:t xml:space="preserve">территорий </w:t>
      </w:r>
      <w:r>
        <w:rPr>
          <w:spacing w:val="2"/>
          <w:w w:val="105"/>
        </w:rPr>
        <w:t xml:space="preserve">России </w:t>
      </w:r>
      <w:r>
        <w:rPr>
          <w:w w:val="105"/>
        </w:rPr>
        <w:t xml:space="preserve">в </w:t>
      </w:r>
      <w:r>
        <w:rPr>
          <w:spacing w:val="4"/>
          <w:w w:val="105"/>
        </w:rPr>
        <w:t>чрезвычайных</w:t>
      </w:r>
      <w:r>
        <w:rPr>
          <w:spacing w:val="75"/>
          <w:w w:val="105"/>
        </w:rPr>
        <w:t xml:space="preserve"> </w:t>
      </w:r>
      <w:r>
        <w:rPr>
          <w:spacing w:val="4"/>
          <w:w w:val="105"/>
        </w:rPr>
        <w:t>ситуациях</w:t>
      </w:r>
    </w:p>
    <w:p w:rsidR="0032726E" w:rsidRDefault="00142B32">
      <w:pPr>
        <w:pStyle w:val="a3"/>
        <w:ind w:left="392" w:right="746"/>
        <w:jc w:val="both"/>
      </w:pPr>
      <w:r>
        <w:t xml:space="preserve">Единая государственная система предупреждения и ликвидации чрезвычайных ситуаций (РСЧС). Основные мероприятия РСЧС и гражданской обороны по защите населения и </w:t>
      </w:r>
      <w:proofErr w:type="gramStart"/>
      <w:r>
        <w:t xml:space="preserve">тер- </w:t>
      </w:r>
      <w:proofErr w:type="spellStart"/>
      <w:r>
        <w:t>риторий</w:t>
      </w:r>
      <w:proofErr w:type="spellEnd"/>
      <w:proofErr w:type="gramEnd"/>
      <w:r>
        <w:t xml:space="preserve"> в чрезвычайных ситуациях. Защита населения и </w:t>
      </w:r>
      <w:proofErr w:type="gramStart"/>
      <w:r>
        <w:rPr>
          <w:spacing w:val="-4"/>
        </w:rPr>
        <w:t xml:space="preserve">тер- </w:t>
      </w:r>
      <w:proofErr w:type="spellStart"/>
      <w:r>
        <w:t>риторий</w:t>
      </w:r>
      <w:proofErr w:type="spellEnd"/>
      <w:proofErr w:type="gramEnd"/>
      <w:r>
        <w:t xml:space="preserve"> от чрезвычайных ситуаций природного характера. Защита населения и территорий от чрезвычайных ситуаций техногенного характера. Чрезвычайные ситуации на </w:t>
      </w:r>
      <w:r>
        <w:rPr>
          <w:spacing w:val="-4"/>
        </w:rPr>
        <w:t xml:space="preserve">инженерных </w:t>
      </w:r>
      <w:r>
        <w:t>сооружениях, дорогах, транспорте.</w:t>
      </w:r>
      <w:r>
        <w:rPr>
          <w:spacing w:val="6"/>
        </w:rPr>
        <w:t xml:space="preserve"> </w:t>
      </w:r>
      <w:r>
        <w:t>Страхование.</w:t>
      </w:r>
    </w:p>
    <w:p w:rsidR="0032726E" w:rsidRDefault="0032726E">
      <w:pPr>
        <w:pStyle w:val="a3"/>
      </w:pPr>
    </w:p>
    <w:p w:rsidR="0032726E" w:rsidRDefault="00142B32">
      <w:pPr>
        <w:pStyle w:val="2"/>
        <w:tabs>
          <w:tab w:val="left" w:pos="3944"/>
          <w:tab w:val="left" w:pos="4571"/>
          <w:tab w:val="left" w:pos="6038"/>
        </w:tabs>
        <w:ind w:left="2697" w:right="2831"/>
        <w:jc w:val="left"/>
      </w:pPr>
      <w:r>
        <w:t>Раздел</w:t>
      </w:r>
      <w:r>
        <w:tab/>
        <w:t>2.</w:t>
      </w:r>
      <w:r>
        <w:tab/>
        <w:t>Военная</w:t>
      </w:r>
      <w:r>
        <w:tab/>
      </w:r>
      <w:r>
        <w:rPr>
          <w:spacing w:val="-3"/>
        </w:rPr>
        <w:t xml:space="preserve">безопасность </w:t>
      </w:r>
      <w:r>
        <w:t>государства</w:t>
      </w:r>
    </w:p>
    <w:p w:rsidR="0032726E" w:rsidRDefault="0032726E">
      <w:pPr>
        <w:pStyle w:val="a3"/>
        <w:spacing w:before="10"/>
        <w:rPr>
          <w:b/>
          <w:i/>
          <w:sz w:val="27"/>
        </w:rPr>
      </w:pPr>
    </w:p>
    <w:p w:rsidR="0032726E" w:rsidRDefault="00142B32">
      <w:pPr>
        <w:spacing w:line="242" w:lineRule="auto"/>
        <w:ind w:left="628" w:right="546"/>
        <w:jc w:val="both"/>
        <w:rPr>
          <w:b/>
          <w:sz w:val="28"/>
        </w:rPr>
      </w:pPr>
      <w:r>
        <w:rPr>
          <w:b/>
          <w:w w:val="110"/>
          <w:sz w:val="28"/>
        </w:rPr>
        <w:t>Глава 4. Чрезвычайные ситуации военного характера и безопасность</w:t>
      </w:r>
    </w:p>
    <w:p w:rsidR="0032726E" w:rsidRDefault="00142B32">
      <w:pPr>
        <w:pStyle w:val="a3"/>
        <w:ind w:left="392" w:right="742"/>
        <w:jc w:val="both"/>
      </w:pPr>
      <w:r>
        <w:t xml:space="preserve">Защита населения и территорий от военной опасности, оружия массового поражения и современных обычных </w:t>
      </w:r>
      <w:r>
        <w:rPr>
          <w:spacing w:val="-5"/>
        </w:rPr>
        <w:t xml:space="preserve">средств </w:t>
      </w:r>
      <w:r>
        <w:t xml:space="preserve">поражения. </w:t>
      </w:r>
      <w:r>
        <w:rPr>
          <w:spacing w:val="-4"/>
        </w:rPr>
        <w:t xml:space="preserve">Защита населения </w:t>
      </w:r>
      <w:r>
        <w:t xml:space="preserve">и </w:t>
      </w:r>
      <w:r>
        <w:rPr>
          <w:spacing w:val="-4"/>
        </w:rPr>
        <w:t xml:space="preserve">территорий </w:t>
      </w:r>
      <w:r>
        <w:t xml:space="preserve">от </w:t>
      </w:r>
      <w:r>
        <w:rPr>
          <w:spacing w:val="-4"/>
        </w:rPr>
        <w:t>радиационной опасности</w:t>
      </w:r>
      <w:r>
        <w:rPr>
          <w:i/>
          <w:spacing w:val="-4"/>
        </w:rPr>
        <w:t xml:space="preserve">. </w:t>
      </w:r>
      <w:r>
        <w:rPr>
          <w:spacing w:val="-4"/>
        </w:rPr>
        <w:t xml:space="preserve">Средства коллективной защиты </w:t>
      </w:r>
      <w:r>
        <w:t xml:space="preserve">от </w:t>
      </w:r>
      <w:r>
        <w:rPr>
          <w:spacing w:val="-5"/>
        </w:rPr>
        <w:t xml:space="preserve">оружия </w:t>
      </w:r>
      <w:r>
        <w:rPr>
          <w:spacing w:val="-3"/>
        </w:rPr>
        <w:t xml:space="preserve">массового </w:t>
      </w:r>
      <w:r>
        <w:rPr>
          <w:spacing w:val="-4"/>
        </w:rPr>
        <w:t>поражения</w:t>
      </w:r>
      <w:r>
        <w:rPr>
          <w:i/>
          <w:spacing w:val="-4"/>
        </w:rPr>
        <w:t xml:space="preserve">. </w:t>
      </w:r>
      <w:r>
        <w:rPr>
          <w:spacing w:val="-4"/>
        </w:rPr>
        <w:t xml:space="preserve">Защита </w:t>
      </w:r>
      <w:r>
        <w:rPr>
          <w:spacing w:val="-5"/>
        </w:rPr>
        <w:t xml:space="preserve">населения </w:t>
      </w:r>
      <w:r>
        <w:t xml:space="preserve">и </w:t>
      </w:r>
      <w:r>
        <w:rPr>
          <w:spacing w:val="-4"/>
        </w:rPr>
        <w:t>территорий</w:t>
      </w:r>
      <w:r>
        <w:rPr>
          <w:spacing w:val="62"/>
        </w:rPr>
        <w:t xml:space="preserve"> </w:t>
      </w:r>
      <w:r>
        <w:t xml:space="preserve">от </w:t>
      </w:r>
      <w:r>
        <w:rPr>
          <w:spacing w:val="-5"/>
        </w:rPr>
        <w:t xml:space="preserve">биологической </w:t>
      </w:r>
      <w:r>
        <w:t xml:space="preserve">и </w:t>
      </w:r>
      <w:r>
        <w:rPr>
          <w:spacing w:val="-4"/>
        </w:rPr>
        <w:t xml:space="preserve">экологической </w:t>
      </w:r>
      <w:r>
        <w:rPr>
          <w:spacing w:val="-5"/>
        </w:rPr>
        <w:t>опасности</w:t>
      </w:r>
      <w:r>
        <w:rPr>
          <w:i/>
          <w:spacing w:val="-5"/>
        </w:rPr>
        <w:t xml:space="preserve">. </w:t>
      </w:r>
      <w:r>
        <w:rPr>
          <w:spacing w:val="-4"/>
        </w:rPr>
        <w:t xml:space="preserve">Средства </w:t>
      </w:r>
      <w:r>
        <w:rPr>
          <w:spacing w:val="-5"/>
        </w:rPr>
        <w:t xml:space="preserve">индивидуальной </w:t>
      </w:r>
      <w:proofErr w:type="gramStart"/>
      <w:r>
        <w:t xml:space="preserve">за- </w:t>
      </w:r>
      <w:r>
        <w:rPr>
          <w:spacing w:val="-4"/>
        </w:rPr>
        <w:t>щиты</w:t>
      </w:r>
      <w:proofErr w:type="gramEnd"/>
      <w:r>
        <w:rPr>
          <w:spacing w:val="-4"/>
        </w:rPr>
        <w:t xml:space="preserve"> органов дыхания </w:t>
      </w:r>
      <w:r>
        <w:t>и</w:t>
      </w:r>
      <w:r>
        <w:rPr>
          <w:spacing w:val="-6"/>
        </w:rPr>
        <w:t xml:space="preserve"> </w:t>
      </w:r>
      <w:r>
        <w:rPr>
          <w:spacing w:val="-4"/>
        </w:rPr>
        <w:t>кожи.</w:t>
      </w:r>
    </w:p>
    <w:p w:rsidR="0032726E" w:rsidRDefault="0032726E">
      <w:pPr>
        <w:pStyle w:val="a3"/>
        <w:spacing w:before="4"/>
        <w:rPr>
          <w:sz w:val="27"/>
        </w:rPr>
      </w:pPr>
    </w:p>
    <w:p w:rsidR="0032726E" w:rsidRDefault="00142B32">
      <w:pPr>
        <w:pStyle w:val="2"/>
        <w:spacing w:line="242" w:lineRule="auto"/>
        <w:ind w:right="2143"/>
      </w:pPr>
      <w:r>
        <w:rPr>
          <w:w w:val="105"/>
        </w:rPr>
        <w:t>Глава 5. Вооруженные Силы Российской Федерации на защите государства от военных угроз</w:t>
      </w:r>
    </w:p>
    <w:p w:rsidR="0032726E" w:rsidRDefault="00142B32">
      <w:pPr>
        <w:pStyle w:val="a3"/>
        <w:ind w:left="392" w:right="753"/>
        <w:jc w:val="both"/>
      </w:pPr>
      <w:r>
        <w:t>Вооруженные Силы Российской Федерации: организационные основы. Состав Вооруженных Сил Российской Федерации. Воинская обязанность и военная служба. Права и обязанности военнослужащих. Боевые традиции и ритуалы Вооруженных Сил Российской</w:t>
      </w:r>
      <w:r>
        <w:rPr>
          <w:spacing w:val="-1"/>
        </w:rPr>
        <w:t xml:space="preserve"> </w:t>
      </w:r>
      <w:r>
        <w:t>Федерации.</w:t>
      </w:r>
    </w:p>
    <w:p w:rsidR="0032726E" w:rsidRDefault="0032726E">
      <w:pPr>
        <w:jc w:val="both"/>
        <w:sectPr w:rsidR="0032726E">
          <w:pgSz w:w="11910" w:h="16840"/>
          <w:pgMar w:top="1900" w:right="600" w:bottom="280" w:left="740" w:header="716" w:footer="0" w:gutter="0"/>
          <w:cols w:space="720"/>
        </w:sectPr>
      </w:pPr>
    </w:p>
    <w:p w:rsidR="0032726E" w:rsidRDefault="0032726E">
      <w:pPr>
        <w:pStyle w:val="a3"/>
        <w:spacing w:before="2"/>
        <w:rPr>
          <w:sz w:val="16"/>
        </w:rPr>
      </w:pPr>
    </w:p>
    <w:p w:rsidR="0032726E" w:rsidRDefault="00142B32">
      <w:pPr>
        <w:pStyle w:val="2"/>
        <w:spacing w:before="88"/>
        <w:ind w:left="1412"/>
        <w:jc w:val="left"/>
      </w:pPr>
      <w:r>
        <w:rPr>
          <w:w w:val="105"/>
        </w:rPr>
        <w:t>Раздел 3. Основы медицинских знаний и здорового образа жизни</w:t>
      </w:r>
    </w:p>
    <w:p w:rsidR="0032726E" w:rsidRDefault="0032726E">
      <w:pPr>
        <w:pStyle w:val="a3"/>
        <w:rPr>
          <w:b/>
          <w:i/>
        </w:rPr>
      </w:pPr>
    </w:p>
    <w:p w:rsidR="0032726E" w:rsidRDefault="00142B32">
      <w:pPr>
        <w:spacing w:line="242" w:lineRule="auto"/>
        <w:ind w:left="628"/>
        <w:rPr>
          <w:b/>
          <w:sz w:val="28"/>
        </w:rPr>
      </w:pPr>
      <w:r>
        <w:rPr>
          <w:b/>
          <w:w w:val="105"/>
          <w:sz w:val="28"/>
        </w:rPr>
        <w:t>Глава 6. Факторы риска нарушений здоровья: инфекционные и неинфекционные заболевания</w:t>
      </w:r>
    </w:p>
    <w:p w:rsidR="0032726E" w:rsidRDefault="00142B32">
      <w:pPr>
        <w:pStyle w:val="a3"/>
        <w:tabs>
          <w:tab w:val="left" w:pos="2123"/>
          <w:tab w:val="left" w:pos="2499"/>
          <w:tab w:val="left" w:pos="2567"/>
          <w:tab w:val="left" w:pos="3358"/>
          <w:tab w:val="left" w:pos="3466"/>
          <w:tab w:val="left" w:pos="4026"/>
          <w:tab w:val="left" w:pos="5377"/>
          <w:tab w:val="left" w:pos="6085"/>
          <w:tab w:val="left" w:pos="6672"/>
          <w:tab w:val="left" w:pos="7576"/>
          <w:tab w:val="left" w:pos="8100"/>
        </w:tabs>
        <w:ind w:left="392" w:right="757" w:firstLine="744"/>
      </w:pPr>
      <w:r>
        <w:t>Медицинское обеспечение индивидуального и общественного</w:t>
      </w:r>
      <w:r>
        <w:rPr>
          <w:spacing w:val="-31"/>
        </w:rPr>
        <w:t xml:space="preserve"> </w:t>
      </w:r>
      <w:r>
        <w:t>здоровья. Здоровый образ жизни и его составляющие. Инфекционные заболевания: их особенности</w:t>
      </w:r>
      <w:r>
        <w:tab/>
        <w:t>и</w:t>
      </w:r>
      <w:r>
        <w:tab/>
        <w:t>меры</w:t>
      </w:r>
      <w:r>
        <w:tab/>
        <w:t>профилактики.</w:t>
      </w:r>
      <w:r>
        <w:tab/>
        <w:t>Факторы</w:t>
      </w:r>
      <w:r>
        <w:tab/>
        <w:t>риска</w:t>
      </w:r>
      <w:r>
        <w:tab/>
        <w:t>неинфекционных заболеваний</w:t>
      </w:r>
      <w:r>
        <w:tab/>
        <w:t>и</w:t>
      </w:r>
      <w:r>
        <w:tab/>
      </w:r>
      <w:r>
        <w:tab/>
        <w:t>меры</w:t>
      </w:r>
      <w:r>
        <w:tab/>
      </w:r>
      <w:r>
        <w:tab/>
        <w:t>их</w:t>
      </w:r>
      <w:r>
        <w:tab/>
        <w:t>профилактики.</w:t>
      </w:r>
      <w:r>
        <w:tab/>
        <w:t>Профилактика</w:t>
      </w:r>
      <w:r>
        <w:tab/>
        <w:t>заболеваний, передающихся половым</w:t>
      </w:r>
      <w:r>
        <w:rPr>
          <w:spacing w:val="-2"/>
        </w:rPr>
        <w:t xml:space="preserve"> </w:t>
      </w:r>
      <w:r>
        <w:t>путем.</w:t>
      </w:r>
    </w:p>
    <w:p w:rsidR="0032726E" w:rsidRDefault="00142B32">
      <w:pPr>
        <w:pStyle w:val="a3"/>
        <w:ind w:left="392" w:right="764"/>
      </w:pPr>
      <w:r>
        <w:rPr>
          <w:b/>
          <w:i/>
          <w:spacing w:val="2"/>
        </w:rPr>
        <w:t xml:space="preserve">Глава </w:t>
      </w:r>
      <w:r>
        <w:rPr>
          <w:b/>
          <w:i/>
        </w:rPr>
        <w:t xml:space="preserve">7. </w:t>
      </w:r>
      <w:proofErr w:type="gramStart"/>
      <w:r>
        <w:rPr>
          <w:b/>
          <w:i/>
          <w:spacing w:val="3"/>
        </w:rPr>
        <w:t xml:space="preserve">Оказание  </w:t>
      </w:r>
      <w:r>
        <w:rPr>
          <w:b/>
          <w:i/>
          <w:spacing w:val="2"/>
        </w:rPr>
        <w:t>первой</w:t>
      </w:r>
      <w:proofErr w:type="gramEnd"/>
      <w:r>
        <w:rPr>
          <w:b/>
          <w:i/>
          <w:spacing w:val="2"/>
        </w:rPr>
        <w:t xml:space="preserve">  </w:t>
      </w:r>
      <w:r>
        <w:rPr>
          <w:b/>
          <w:i/>
          <w:spacing w:val="3"/>
        </w:rPr>
        <w:t xml:space="preserve">помощи  при  неотложных  </w:t>
      </w:r>
      <w:r>
        <w:rPr>
          <w:b/>
          <w:i/>
          <w:spacing w:val="2"/>
        </w:rPr>
        <w:t xml:space="preserve">состояниях </w:t>
      </w:r>
      <w:r>
        <w:t>Первая помощь при неотложных состояниях: закон и по- рядок. Правила оказания первой помощи при травмах. Первая помощь при кровотечениях, ранениях. Первая помощь: сердечно-легочная реанимация. Первая помощь при ушибах, растяжении связок, вывихах,</w:t>
      </w:r>
      <w:r>
        <w:rPr>
          <w:spacing w:val="7"/>
        </w:rPr>
        <w:t xml:space="preserve"> </w:t>
      </w:r>
      <w:r>
        <w:t>переломах</w:t>
      </w:r>
    </w:p>
    <w:p w:rsidR="0032726E" w:rsidRDefault="0032726E">
      <w:pPr>
        <w:pStyle w:val="a3"/>
        <w:spacing w:before="9"/>
        <w:rPr>
          <w:sz w:val="27"/>
        </w:rPr>
      </w:pPr>
    </w:p>
    <w:p w:rsidR="0032726E" w:rsidRDefault="00142B32">
      <w:pPr>
        <w:pStyle w:val="2"/>
        <w:spacing w:line="321" w:lineRule="exact"/>
      </w:pPr>
      <w:r>
        <w:t>Содержание курса. 11 класс</w:t>
      </w:r>
    </w:p>
    <w:p w:rsidR="0032726E" w:rsidRDefault="00142B32">
      <w:pPr>
        <w:spacing w:line="242" w:lineRule="auto"/>
        <w:ind w:left="628" w:right="5124"/>
        <w:jc w:val="both"/>
        <w:rPr>
          <w:b/>
          <w:sz w:val="28"/>
        </w:rPr>
      </w:pPr>
      <w:r>
        <w:rPr>
          <w:b/>
          <w:w w:val="105"/>
          <w:sz w:val="28"/>
        </w:rPr>
        <w:t>Раздел 1. Основы военной службы Глава 1. История военной службы.</w:t>
      </w:r>
    </w:p>
    <w:p w:rsidR="0032726E" w:rsidRDefault="00142B32">
      <w:pPr>
        <w:pStyle w:val="a3"/>
        <w:tabs>
          <w:tab w:val="left" w:pos="5861"/>
        </w:tabs>
        <w:spacing w:line="242" w:lineRule="auto"/>
        <w:ind w:left="1544" w:right="1199" w:hanging="1152"/>
        <w:jc w:val="both"/>
      </w:pPr>
      <w:r>
        <w:t>Войны     в   истории</w:t>
      </w:r>
      <w:r>
        <w:rPr>
          <w:spacing w:val="-9"/>
        </w:rPr>
        <w:t xml:space="preserve"> </w:t>
      </w:r>
      <w:r>
        <w:t xml:space="preserve">человечества   </w:t>
      </w:r>
      <w:r>
        <w:rPr>
          <w:spacing w:val="60"/>
        </w:rPr>
        <w:t xml:space="preserve"> </w:t>
      </w:r>
      <w:r>
        <w:t>и</w:t>
      </w:r>
      <w:r>
        <w:tab/>
        <w:t>России. Военная служба – особый</w:t>
      </w:r>
      <w:r>
        <w:rPr>
          <w:spacing w:val="24"/>
        </w:rPr>
        <w:t xml:space="preserve"> </w:t>
      </w:r>
      <w:r>
        <w:t>вид</w:t>
      </w:r>
    </w:p>
    <w:p w:rsidR="0032726E" w:rsidRDefault="00142B32">
      <w:pPr>
        <w:pStyle w:val="a3"/>
        <w:spacing w:line="242" w:lineRule="auto"/>
        <w:ind w:left="392" w:right="757"/>
        <w:jc w:val="both"/>
      </w:pPr>
      <w:r>
        <w:t>государственной службы. Исполнение обязанностей военной службы. Организация обороны Российской Федерации.</w:t>
      </w:r>
    </w:p>
    <w:p w:rsidR="0032726E" w:rsidRDefault="00142B32">
      <w:pPr>
        <w:pStyle w:val="2"/>
        <w:spacing w:line="316" w:lineRule="exact"/>
      </w:pPr>
      <w:r>
        <w:rPr>
          <w:w w:val="105"/>
        </w:rPr>
        <w:t>Глава 2. Воинская обязанность</w:t>
      </w:r>
    </w:p>
    <w:p w:rsidR="0032726E" w:rsidRDefault="00142B32">
      <w:pPr>
        <w:pStyle w:val="a3"/>
        <w:ind w:left="392" w:right="744" w:firstLine="300"/>
        <w:jc w:val="both"/>
      </w:pPr>
      <w:r>
        <w:t>Основные сведения о воинской обязанности. Организация воинского учета и его предназначение. Обязательная подготовка граждан к военной службе. Добровольная подготовка граждан к военной службе. Освидетельствование граждан при первоначальной постановке на воинский учет. Организация прохождения профессионального психологического отбора при первоначальной постановке на воинский учет. Психологическая квалификация воинских должностей. Организация призыва на военную службу. Ответственность граждан по вопросам призыва. Прохождение военной службы по</w:t>
      </w:r>
      <w:r>
        <w:rPr>
          <w:spacing w:val="-20"/>
        </w:rPr>
        <w:t xml:space="preserve"> </w:t>
      </w:r>
      <w:r>
        <w:t>призыву.</w:t>
      </w:r>
    </w:p>
    <w:p w:rsidR="0032726E" w:rsidRDefault="00142B32">
      <w:pPr>
        <w:pStyle w:val="2"/>
        <w:spacing w:line="320" w:lineRule="exact"/>
      </w:pPr>
      <w:r>
        <w:rPr>
          <w:w w:val="105"/>
        </w:rPr>
        <w:t>Глава 3. Особенности военной службы.</w:t>
      </w:r>
    </w:p>
    <w:p w:rsidR="0032726E" w:rsidRDefault="00142B32">
      <w:pPr>
        <w:pStyle w:val="a3"/>
        <w:ind w:left="392" w:right="1066" w:firstLine="540"/>
        <w:jc w:val="both"/>
      </w:pPr>
      <w:r>
        <w:t>Общевоинские уставы Вооруженных сил РФ - закон воинской жизни. Военная присяга - клятва воина на верность Родине - России. Размещение военнослужащих, распределение времени и повседневный порядок жизни воинской части. Воинские звания военнослужащих ВС Российской Федерации. Военная форма одежды.</w:t>
      </w:r>
    </w:p>
    <w:p w:rsidR="0032726E" w:rsidRDefault="0032726E">
      <w:pPr>
        <w:pStyle w:val="a3"/>
        <w:rPr>
          <w:sz w:val="27"/>
        </w:rPr>
      </w:pPr>
    </w:p>
    <w:p w:rsidR="0032726E" w:rsidRDefault="00142B32">
      <w:pPr>
        <w:pStyle w:val="2"/>
      </w:pPr>
      <w:r>
        <w:rPr>
          <w:w w:val="105"/>
        </w:rPr>
        <w:t>Глава 4. Правовые основы военной службы.</w:t>
      </w:r>
    </w:p>
    <w:p w:rsidR="0032726E" w:rsidRDefault="00142B32">
      <w:pPr>
        <w:pStyle w:val="a3"/>
        <w:spacing w:before="2"/>
        <w:ind w:left="1288"/>
      </w:pPr>
      <w:r>
        <w:rPr>
          <w:w w:val="105"/>
        </w:rPr>
        <w:t>Социальная защита военнослужащих. Статус военнослужащего.</w:t>
      </w:r>
    </w:p>
    <w:p w:rsidR="0032726E" w:rsidRDefault="0032726E">
      <w:pPr>
        <w:sectPr w:rsidR="0032726E">
          <w:pgSz w:w="11910" w:h="16840"/>
          <w:pgMar w:top="1900" w:right="600" w:bottom="280" w:left="740" w:header="716" w:footer="0" w:gutter="0"/>
          <w:cols w:space="720"/>
        </w:sectPr>
      </w:pPr>
    </w:p>
    <w:p w:rsidR="0032726E" w:rsidRDefault="0032726E">
      <w:pPr>
        <w:pStyle w:val="a3"/>
        <w:spacing w:before="2"/>
        <w:rPr>
          <w:sz w:val="16"/>
        </w:rPr>
      </w:pPr>
    </w:p>
    <w:p w:rsidR="0032726E" w:rsidRDefault="00142B32">
      <w:pPr>
        <w:pStyle w:val="a3"/>
        <w:spacing w:before="88"/>
        <w:ind w:left="392" w:right="1010"/>
        <w:jc w:val="both"/>
      </w:pPr>
      <w:r>
        <w:rPr>
          <w:w w:val="105"/>
        </w:rPr>
        <w:t>Правовая защита военнослужащих и членов их семей. Прохождение военной службы по контракту. Прохождение службы военнослужащими-женщинами. Права и ответственность военнослужащих. Увольнение с военной службы.</w:t>
      </w:r>
    </w:p>
    <w:p w:rsidR="0032726E" w:rsidRDefault="00142B32">
      <w:pPr>
        <w:pStyle w:val="2"/>
        <w:spacing w:before="1" w:line="242" w:lineRule="auto"/>
        <w:ind w:right="1329"/>
      </w:pPr>
      <w:r>
        <w:rPr>
          <w:spacing w:val="2"/>
          <w:w w:val="105"/>
        </w:rPr>
        <w:t xml:space="preserve">Глава </w:t>
      </w:r>
      <w:r>
        <w:rPr>
          <w:w w:val="105"/>
        </w:rPr>
        <w:t xml:space="preserve">5. </w:t>
      </w:r>
      <w:r>
        <w:rPr>
          <w:spacing w:val="3"/>
          <w:w w:val="105"/>
        </w:rPr>
        <w:t xml:space="preserve">Военнослужащий </w:t>
      </w:r>
      <w:r>
        <w:rPr>
          <w:w w:val="105"/>
        </w:rPr>
        <w:t xml:space="preserve">- </w:t>
      </w:r>
      <w:r>
        <w:rPr>
          <w:spacing w:val="3"/>
          <w:w w:val="105"/>
        </w:rPr>
        <w:t xml:space="preserve">защитник </w:t>
      </w:r>
      <w:proofErr w:type="gramStart"/>
      <w:r>
        <w:rPr>
          <w:w w:val="105"/>
        </w:rPr>
        <w:t xml:space="preserve">своего  </w:t>
      </w:r>
      <w:r>
        <w:rPr>
          <w:spacing w:val="3"/>
          <w:w w:val="105"/>
        </w:rPr>
        <w:t>отечества</w:t>
      </w:r>
      <w:proofErr w:type="gramEnd"/>
      <w:r>
        <w:rPr>
          <w:spacing w:val="3"/>
          <w:w w:val="105"/>
        </w:rPr>
        <w:t xml:space="preserve">. </w:t>
      </w:r>
      <w:r>
        <w:rPr>
          <w:spacing w:val="2"/>
          <w:w w:val="105"/>
        </w:rPr>
        <w:t xml:space="preserve">Честь </w:t>
      </w:r>
      <w:r>
        <w:rPr>
          <w:w w:val="105"/>
        </w:rPr>
        <w:t xml:space="preserve">и </w:t>
      </w:r>
      <w:r>
        <w:rPr>
          <w:spacing w:val="3"/>
          <w:w w:val="105"/>
        </w:rPr>
        <w:t>достоинство воина Вооруженных Сил</w:t>
      </w:r>
      <w:r>
        <w:rPr>
          <w:spacing w:val="43"/>
          <w:w w:val="105"/>
        </w:rPr>
        <w:t xml:space="preserve"> </w:t>
      </w:r>
      <w:r>
        <w:rPr>
          <w:spacing w:val="2"/>
          <w:w w:val="105"/>
        </w:rPr>
        <w:t>России.</w:t>
      </w:r>
    </w:p>
    <w:p w:rsidR="0032726E" w:rsidRDefault="00142B32">
      <w:pPr>
        <w:pStyle w:val="a3"/>
        <w:ind w:left="392" w:right="536" w:firstLine="540"/>
        <w:jc w:val="both"/>
      </w:pPr>
      <w:r>
        <w:t>Военнослужащий - патриот, с честью и достоинством несущий звание защитника Отечества. Военнослужащий - специалист, в совершенстве владеющий оружием и военной техникой. Виды воинской</w:t>
      </w:r>
      <w:r>
        <w:rPr>
          <w:spacing w:val="53"/>
        </w:rPr>
        <w:t xml:space="preserve"> </w:t>
      </w:r>
      <w:r>
        <w:t>деятельности.</w:t>
      </w:r>
    </w:p>
    <w:p w:rsidR="0032726E" w:rsidRDefault="00142B32">
      <w:pPr>
        <w:pStyle w:val="a3"/>
        <w:spacing w:line="321" w:lineRule="exact"/>
        <w:ind w:left="392"/>
        <w:jc w:val="both"/>
      </w:pPr>
      <w:r>
        <w:t>Требования, предъявляемые к</w:t>
      </w:r>
    </w:p>
    <w:p w:rsidR="0032726E" w:rsidRDefault="00142B32">
      <w:pPr>
        <w:pStyle w:val="a3"/>
        <w:ind w:left="392" w:right="875"/>
        <w:jc w:val="both"/>
      </w:pPr>
      <w:r>
        <w:t>морально - этическим, психологическим и профессиональным качествам призывника. Взаимоотношения в воинском коллективе. Воинская дисциплина. Её суть и значение. Офицер Российской армии. Требования, предъявляемые к офицеру военной службой. Военные образовательные учреждения профессионального образования.</w:t>
      </w:r>
    </w:p>
    <w:p w:rsidR="0032726E" w:rsidRDefault="00142B32">
      <w:pPr>
        <w:pStyle w:val="a3"/>
        <w:spacing w:line="321" w:lineRule="exact"/>
        <w:ind w:left="392"/>
        <w:jc w:val="both"/>
      </w:pPr>
      <w:r>
        <w:t>Международная миротворческая деятельность Вооруженных сил РФ.</w:t>
      </w:r>
    </w:p>
    <w:p w:rsidR="0032726E" w:rsidRDefault="00142B32">
      <w:pPr>
        <w:pStyle w:val="2"/>
        <w:spacing w:line="242" w:lineRule="auto"/>
        <w:ind w:right="2605" w:firstLine="2516"/>
      </w:pPr>
      <w:r>
        <w:rPr>
          <w:w w:val="105"/>
        </w:rPr>
        <w:t>Раздел 2. Основы военной службы Глава 6. Основы здорового образа жизни.</w:t>
      </w:r>
    </w:p>
    <w:p w:rsidR="0032726E" w:rsidRDefault="00142B32">
      <w:pPr>
        <w:pStyle w:val="a3"/>
        <w:spacing w:line="316" w:lineRule="exact"/>
        <w:ind w:left="1220"/>
        <w:jc w:val="both"/>
      </w:pPr>
      <w:r>
        <w:rPr>
          <w:w w:val="105"/>
        </w:rPr>
        <w:t>Правила личной гигиены и здоровья. Нравственность и здоровье.</w:t>
      </w:r>
    </w:p>
    <w:p w:rsidR="0032726E" w:rsidRDefault="00142B32">
      <w:pPr>
        <w:pStyle w:val="a3"/>
        <w:ind w:left="392" w:right="1322"/>
        <w:jc w:val="both"/>
      </w:pPr>
      <w:r>
        <w:rPr>
          <w:spacing w:val="3"/>
          <w:w w:val="105"/>
        </w:rPr>
        <w:t xml:space="preserve">Формирование </w:t>
      </w:r>
      <w:r>
        <w:rPr>
          <w:spacing w:val="2"/>
          <w:w w:val="105"/>
        </w:rPr>
        <w:t>правильного   взаимоотношения   полов. Заболевания, передаваемые половым путем. Психологическое состояние человека</w:t>
      </w:r>
      <w:r>
        <w:rPr>
          <w:spacing w:val="5"/>
          <w:w w:val="105"/>
        </w:rPr>
        <w:t xml:space="preserve"> </w:t>
      </w:r>
      <w:r>
        <w:rPr>
          <w:w w:val="105"/>
        </w:rPr>
        <w:t>и</w:t>
      </w:r>
    </w:p>
    <w:p w:rsidR="0032726E" w:rsidRDefault="00142B32">
      <w:pPr>
        <w:pStyle w:val="a3"/>
        <w:tabs>
          <w:tab w:val="left" w:pos="2102"/>
          <w:tab w:val="left" w:pos="4394"/>
          <w:tab w:val="left" w:pos="5748"/>
          <w:tab w:val="left" w:pos="6431"/>
          <w:tab w:val="left" w:pos="8704"/>
        </w:tabs>
        <w:spacing w:line="242" w:lineRule="auto"/>
        <w:ind w:left="392" w:right="557"/>
      </w:pPr>
      <w:r>
        <w:rPr>
          <w:spacing w:val="3"/>
          <w:w w:val="105"/>
        </w:rPr>
        <w:t>причины</w:t>
      </w:r>
      <w:r>
        <w:rPr>
          <w:spacing w:val="3"/>
          <w:w w:val="105"/>
        </w:rPr>
        <w:tab/>
      </w:r>
      <w:r>
        <w:rPr>
          <w:spacing w:val="2"/>
          <w:w w:val="105"/>
        </w:rPr>
        <w:t>самоубийств.</w:t>
      </w:r>
      <w:r>
        <w:rPr>
          <w:spacing w:val="2"/>
          <w:w w:val="105"/>
        </w:rPr>
        <w:tab/>
        <w:t>Семья</w:t>
      </w:r>
      <w:r>
        <w:rPr>
          <w:spacing w:val="2"/>
          <w:w w:val="105"/>
        </w:rPr>
        <w:tab/>
      </w:r>
      <w:r>
        <w:rPr>
          <w:w w:val="105"/>
        </w:rPr>
        <w:t>в</w:t>
      </w:r>
      <w:r>
        <w:rPr>
          <w:w w:val="105"/>
        </w:rPr>
        <w:tab/>
      </w:r>
      <w:r>
        <w:rPr>
          <w:spacing w:val="2"/>
          <w:w w:val="105"/>
        </w:rPr>
        <w:t>современном</w:t>
      </w:r>
      <w:r>
        <w:rPr>
          <w:spacing w:val="2"/>
          <w:w w:val="105"/>
        </w:rPr>
        <w:tab/>
      </w:r>
      <w:r>
        <w:rPr>
          <w:w w:val="105"/>
        </w:rPr>
        <w:t xml:space="preserve">обществе. </w:t>
      </w:r>
      <w:r>
        <w:rPr>
          <w:spacing w:val="2"/>
          <w:w w:val="105"/>
        </w:rPr>
        <w:t xml:space="preserve">Законодательство </w:t>
      </w:r>
      <w:r>
        <w:rPr>
          <w:w w:val="105"/>
        </w:rPr>
        <w:t>о</w:t>
      </w:r>
      <w:r>
        <w:rPr>
          <w:spacing w:val="15"/>
          <w:w w:val="105"/>
        </w:rPr>
        <w:t xml:space="preserve"> </w:t>
      </w:r>
      <w:r>
        <w:rPr>
          <w:w w:val="105"/>
        </w:rPr>
        <w:t>семье.</w:t>
      </w:r>
    </w:p>
    <w:p w:rsidR="0032726E" w:rsidRDefault="00142B32">
      <w:pPr>
        <w:pStyle w:val="2"/>
        <w:tabs>
          <w:tab w:val="left" w:pos="1398"/>
          <w:tab w:val="left" w:pos="1849"/>
          <w:tab w:val="left" w:pos="3099"/>
          <w:tab w:val="left" w:pos="5120"/>
          <w:tab w:val="left" w:pos="6294"/>
          <w:tab w:val="left" w:pos="6685"/>
          <w:tab w:val="left" w:pos="7999"/>
        </w:tabs>
        <w:spacing w:line="242" w:lineRule="auto"/>
        <w:ind w:right="1330"/>
        <w:jc w:val="left"/>
      </w:pPr>
      <w:r>
        <w:rPr>
          <w:spacing w:val="2"/>
          <w:w w:val="105"/>
        </w:rPr>
        <w:t>Глава</w:t>
      </w:r>
      <w:r>
        <w:rPr>
          <w:spacing w:val="2"/>
          <w:w w:val="105"/>
        </w:rPr>
        <w:tab/>
      </w:r>
      <w:r>
        <w:rPr>
          <w:w w:val="105"/>
        </w:rPr>
        <w:t>7.</w:t>
      </w:r>
      <w:r>
        <w:rPr>
          <w:w w:val="105"/>
        </w:rPr>
        <w:tab/>
      </w:r>
      <w:r>
        <w:rPr>
          <w:spacing w:val="3"/>
          <w:w w:val="105"/>
        </w:rPr>
        <w:t>Основы</w:t>
      </w:r>
      <w:r>
        <w:rPr>
          <w:spacing w:val="3"/>
          <w:w w:val="105"/>
        </w:rPr>
        <w:tab/>
        <w:t>медицинских</w:t>
      </w:r>
      <w:r>
        <w:rPr>
          <w:spacing w:val="3"/>
          <w:w w:val="105"/>
        </w:rPr>
        <w:tab/>
        <w:t>знаний</w:t>
      </w:r>
      <w:r>
        <w:rPr>
          <w:spacing w:val="3"/>
          <w:w w:val="105"/>
        </w:rPr>
        <w:tab/>
      </w:r>
      <w:r>
        <w:rPr>
          <w:w w:val="105"/>
        </w:rPr>
        <w:t>и</w:t>
      </w:r>
      <w:r>
        <w:rPr>
          <w:w w:val="105"/>
        </w:rPr>
        <w:tab/>
      </w:r>
      <w:r>
        <w:rPr>
          <w:spacing w:val="3"/>
          <w:w w:val="105"/>
        </w:rPr>
        <w:t>правила</w:t>
      </w:r>
      <w:r>
        <w:rPr>
          <w:spacing w:val="3"/>
          <w:w w:val="105"/>
        </w:rPr>
        <w:tab/>
      </w:r>
      <w:r>
        <w:rPr>
          <w:w w:val="105"/>
        </w:rPr>
        <w:t xml:space="preserve">оказания </w:t>
      </w:r>
      <w:r>
        <w:rPr>
          <w:spacing w:val="2"/>
          <w:w w:val="105"/>
        </w:rPr>
        <w:t>первой</w:t>
      </w:r>
      <w:r>
        <w:rPr>
          <w:spacing w:val="7"/>
          <w:w w:val="105"/>
        </w:rPr>
        <w:t xml:space="preserve"> </w:t>
      </w:r>
      <w:r>
        <w:rPr>
          <w:spacing w:val="3"/>
          <w:w w:val="105"/>
        </w:rPr>
        <w:t>помощи.</w:t>
      </w:r>
    </w:p>
    <w:p w:rsidR="0032726E" w:rsidRDefault="00142B32">
      <w:pPr>
        <w:pStyle w:val="a3"/>
        <w:tabs>
          <w:tab w:val="left" w:pos="2617"/>
          <w:tab w:val="left" w:pos="3996"/>
          <w:tab w:val="left" w:pos="4807"/>
          <w:tab w:val="left" w:pos="6037"/>
          <w:tab w:val="left" w:pos="7722"/>
        </w:tabs>
        <w:spacing w:line="242" w:lineRule="auto"/>
        <w:ind w:left="1352" w:right="557"/>
      </w:pPr>
      <w:r>
        <w:rPr>
          <w:spacing w:val="2"/>
          <w:w w:val="105"/>
        </w:rPr>
        <w:t>Первая</w:t>
      </w:r>
      <w:r>
        <w:rPr>
          <w:spacing w:val="2"/>
          <w:w w:val="105"/>
        </w:rPr>
        <w:tab/>
      </w:r>
      <w:r>
        <w:rPr>
          <w:spacing w:val="3"/>
          <w:w w:val="105"/>
        </w:rPr>
        <w:t>помощь</w:t>
      </w:r>
      <w:r>
        <w:rPr>
          <w:spacing w:val="3"/>
          <w:w w:val="105"/>
        </w:rPr>
        <w:tab/>
      </w:r>
      <w:r>
        <w:rPr>
          <w:w w:val="105"/>
        </w:rPr>
        <w:t>при</w:t>
      </w:r>
      <w:r>
        <w:rPr>
          <w:w w:val="105"/>
        </w:rPr>
        <w:tab/>
      </w:r>
      <w:r>
        <w:rPr>
          <w:spacing w:val="2"/>
          <w:w w:val="105"/>
        </w:rPr>
        <w:t>острой</w:t>
      </w:r>
      <w:r>
        <w:rPr>
          <w:spacing w:val="2"/>
          <w:w w:val="105"/>
        </w:rPr>
        <w:tab/>
      </w:r>
      <w:r>
        <w:rPr>
          <w:w w:val="105"/>
        </w:rPr>
        <w:t>сердечной</w:t>
      </w:r>
      <w:r>
        <w:rPr>
          <w:w w:val="105"/>
        </w:rPr>
        <w:tab/>
      </w:r>
      <w:r>
        <w:rPr>
          <w:spacing w:val="2"/>
          <w:w w:val="105"/>
        </w:rPr>
        <w:t>недостаточности, инсульте.</w:t>
      </w:r>
    </w:p>
    <w:p w:rsidR="0032726E" w:rsidRDefault="00142B32">
      <w:pPr>
        <w:pStyle w:val="a3"/>
        <w:ind w:left="392" w:right="764"/>
      </w:pPr>
      <w:r>
        <w:rPr>
          <w:spacing w:val="2"/>
          <w:w w:val="105"/>
        </w:rPr>
        <w:t xml:space="preserve">Первая </w:t>
      </w:r>
      <w:r>
        <w:rPr>
          <w:spacing w:val="3"/>
          <w:w w:val="105"/>
        </w:rPr>
        <w:t xml:space="preserve">помощь </w:t>
      </w:r>
      <w:r>
        <w:rPr>
          <w:w w:val="105"/>
        </w:rPr>
        <w:t xml:space="preserve">при </w:t>
      </w:r>
      <w:r>
        <w:rPr>
          <w:spacing w:val="2"/>
          <w:w w:val="105"/>
        </w:rPr>
        <w:t xml:space="preserve">ранениях. Первая </w:t>
      </w:r>
      <w:r>
        <w:rPr>
          <w:spacing w:val="3"/>
          <w:w w:val="105"/>
        </w:rPr>
        <w:t xml:space="preserve">помощь </w:t>
      </w:r>
      <w:r>
        <w:rPr>
          <w:w w:val="105"/>
        </w:rPr>
        <w:t xml:space="preserve">при </w:t>
      </w:r>
      <w:r>
        <w:rPr>
          <w:spacing w:val="2"/>
          <w:w w:val="105"/>
        </w:rPr>
        <w:t xml:space="preserve">травмах. </w:t>
      </w:r>
      <w:r>
        <w:rPr>
          <w:spacing w:val="3"/>
          <w:w w:val="105"/>
        </w:rPr>
        <w:t xml:space="preserve">Ушибы, </w:t>
      </w:r>
      <w:r>
        <w:rPr>
          <w:spacing w:val="2"/>
          <w:w w:val="105"/>
        </w:rPr>
        <w:t xml:space="preserve">растяжение </w:t>
      </w:r>
      <w:r>
        <w:rPr>
          <w:w w:val="105"/>
        </w:rPr>
        <w:t>связок,</w:t>
      </w:r>
      <w:r>
        <w:rPr>
          <w:spacing w:val="73"/>
          <w:w w:val="105"/>
        </w:rPr>
        <w:t xml:space="preserve"> </w:t>
      </w:r>
      <w:r>
        <w:rPr>
          <w:spacing w:val="2"/>
          <w:w w:val="105"/>
        </w:rPr>
        <w:t xml:space="preserve">вывихи.  </w:t>
      </w:r>
      <w:proofErr w:type="gramStart"/>
      <w:r>
        <w:rPr>
          <w:spacing w:val="3"/>
          <w:w w:val="105"/>
        </w:rPr>
        <w:t>Экстремальная  реанимационная</w:t>
      </w:r>
      <w:proofErr w:type="gramEnd"/>
      <w:r>
        <w:rPr>
          <w:spacing w:val="3"/>
          <w:w w:val="105"/>
        </w:rPr>
        <w:t xml:space="preserve">  </w:t>
      </w:r>
      <w:r>
        <w:rPr>
          <w:spacing w:val="2"/>
          <w:w w:val="105"/>
        </w:rPr>
        <w:t xml:space="preserve">помощь </w:t>
      </w:r>
      <w:r>
        <w:rPr>
          <w:w w:val="105"/>
        </w:rPr>
        <w:t xml:space="preserve">при </w:t>
      </w:r>
      <w:r>
        <w:rPr>
          <w:spacing w:val="2"/>
          <w:w w:val="105"/>
        </w:rPr>
        <w:t xml:space="preserve">остановке сердечной деятельности </w:t>
      </w:r>
      <w:r>
        <w:rPr>
          <w:w w:val="105"/>
        </w:rPr>
        <w:t xml:space="preserve">и </w:t>
      </w:r>
      <w:r>
        <w:rPr>
          <w:spacing w:val="2"/>
          <w:w w:val="105"/>
        </w:rPr>
        <w:t>прекращении</w:t>
      </w:r>
      <w:r>
        <w:rPr>
          <w:spacing w:val="30"/>
          <w:w w:val="105"/>
        </w:rPr>
        <w:t xml:space="preserve"> </w:t>
      </w:r>
      <w:r>
        <w:rPr>
          <w:spacing w:val="2"/>
          <w:w w:val="105"/>
        </w:rPr>
        <w:t>дыхания.</w:t>
      </w:r>
    </w:p>
    <w:p w:rsidR="008528A8" w:rsidRDefault="008528A8">
      <w:pPr>
        <w:pStyle w:val="a3"/>
        <w:spacing w:before="1"/>
        <w:rPr>
          <w:sz w:val="26"/>
        </w:rPr>
      </w:pPr>
    </w:p>
    <w:p w:rsidR="008528A8" w:rsidRDefault="008528A8">
      <w:pPr>
        <w:pStyle w:val="a3"/>
        <w:spacing w:before="1"/>
        <w:rPr>
          <w:sz w:val="26"/>
        </w:rPr>
      </w:pPr>
    </w:p>
    <w:p w:rsidR="008528A8" w:rsidRDefault="008528A8">
      <w:pPr>
        <w:pStyle w:val="a3"/>
        <w:spacing w:before="1"/>
        <w:rPr>
          <w:sz w:val="26"/>
        </w:rPr>
      </w:pPr>
    </w:p>
    <w:p w:rsidR="008528A8" w:rsidRDefault="008528A8">
      <w:pPr>
        <w:pStyle w:val="a3"/>
        <w:spacing w:before="1"/>
        <w:rPr>
          <w:sz w:val="26"/>
        </w:rPr>
      </w:pPr>
    </w:p>
    <w:p w:rsidR="0032726E" w:rsidRDefault="00C05DEB">
      <w:pPr>
        <w:pStyle w:val="1"/>
        <w:numPr>
          <w:ilvl w:val="0"/>
          <w:numId w:val="5"/>
        </w:numPr>
        <w:tabs>
          <w:tab w:val="left" w:pos="3610"/>
        </w:tabs>
        <w:spacing w:line="321" w:lineRule="exact"/>
        <w:ind w:left="3609" w:hanging="285"/>
        <w:jc w:val="left"/>
      </w:pPr>
      <w:r>
        <w:t xml:space="preserve">10кл. </w:t>
      </w:r>
      <w:r w:rsidR="00142B32">
        <w:t>Учебно-тематический</w:t>
      </w:r>
      <w:r w:rsidR="00142B32">
        <w:rPr>
          <w:spacing w:val="1"/>
        </w:rPr>
        <w:t xml:space="preserve"> </w:t>
      </w:r>
      <w:r w:rsidR="00142B32">
        <w:t>план</w:t>
      </w:r>
    </w:p>
    <w:p w:rsidR="0032726E" w:rsidRDefault="004F6DD9">
      <w:pPr>
        <w:pStyle w:val="a3"/>
        <w:spacing w:line="242" w:lineRule="auto"/>
        <w:ind w:left="2041" w:right="472" w:hanging="913"/>
      </w:pPr>
      <w:r>
        <w:pict>
          <v:shape id="_x0000_s1035" style="position:absolute;left:0;text-align:left;margin-left:42.85pt;margin-top:59.65pt;width:178.65pt;height:31.4pt;z-index:-16511488;mso-position-horizontal-relative:page" coordorigin="857,1193" coordsize="3573,628" o:spt="100" adj="0,,0" path="m1309,1193r-452,l857,1413r452,l1309,1193xm4430,1193r-3105,l1325,1413r-4,l1321,1429r4,l1325,1821r3105,l4430,1429r-4,l4426,1413r4,l4430,1193xe" stroked="f">
            <v:stroke joinstyle="round"/>
            <v:formulas/>
            <v:path arrowok="t" o:connecttype="segments"/>
            <w10:wrap anchorx="page"/>
          </v:shape>
        </w:pict>
      </w:r>
      <w:r>
        <w:pict>
          <v:shape id="_x0000_s1034" style="position:absolute;left:0;text-align:left;margin-left:491.55pt;margin-top:59.65pt;width:63.05pt;height:31.4pt;z-index:-16510976;mso-position-horizontal-relative:page" coordorigin="9831,1193" coordsize="1261,628" o:spt="100" adj="0,,0" path="m11092,1429r-1261,l9831,1821r1261,l11092,1429xm11092,1193r-1261,l9831,1413r1261,l11092,1193xe" stroked="f">
            <v:stroke joinstyle="round"/>
            <v:formulas/>
            <v:path arrowok="t" o:connecttype="segments"/>
            <w10:wrap anchorx="page"/>
          </v:shape>
        </w:pict>
      </w:r>
      <w:r w:rsidR="00142B32">
        <w:t>и распределение учебного времени прохождения программного материала по основам безопасности жизнедеятельности по четвертям</w:t>
      </w:r>
    </w:p>
    <w:p w:rsidR="0032726E" w:rsidRDefault="0032726E">
      <w:pPr>
        <w:pStyle w:val="a3"/>
        <w:spacing w:before="3"/>
        <w:rPr>
          <w:sz w:val="26"/>
        </w:rPr>
      </w:pPr>
    </w:p>
    <w:tbl>
      <w:tblPr>
        <w:tblStyle w:val="TableNormal"/>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8"/>
        <w:gridCol w:w="3117"/>
        <w:gridCol w:w="1423"/>
        <w:gridCol w:w="845"/>
        <w:gridCol w:w="853"/>
        <w:gridCol w:w="1277"/>
        <w:gridCol w:w="993"/>
        <w:gridCol w:w="1278"/>
      </w:tblGrid>
      <w:tr w:rsidR="0032726E">
        <w:trPr>
          <w:trHeight w:val="272"/>
        </w:trPr>
        <w:tc>
          <w:tcPr>
            <w:tcW w:w="468" w:type="dxa"/>
            <w:vMerge w:val="restart"/>
          </w:tcPr>
          <w:p w:rsidR="0032726E" w:rsidRDefault="00142B32">
            <w:pPr>
              <w:pStyle w:val="TableParagraph"/>
              <w:spacing w:before="1"/>
              <w:ind w:left="104"/>
              <w:rPr>
                <w:sz w:val="28"/>
              </w:rPr>
            </w:pPr>
            <w:r>
              <w:rPr>
                <w:sz w:val="28"/>
              </w:rPr>
              <w:t>№</w:t>
            </w:r>
          </w:p>
        </w:tc>
        <w:tc>
          <w:tcPr>
            <w:tcW w:w="3117" w:type="dxa"/>
            <w:tcBorders>
              <w:bottom w:val="nil"/>
            </w:tcBorders>
          </w:tcPr>
          <w:p w:rsidR="0032726E" w:rsidRDefault="00142B32">
            <w:pPr>
              <w:pStyle w:val="TableParagraph"/>
              <w:spacing w:before="1" w:line="251" w:lineRule="exact"/>
              <w:ind w:left="40"/>
              <w:rPr>
                <w:sz w:val="28"/>
              </w:rPr>
            </w:pPr>
            <w:r>
              <w:rPr>
                <w:sz w:val="28"/>
              </w:rPr>
              <w:t>Вид</w:t>
            </w:r>
          </w:p>
        </w:tc>
        <w:tc>
          <w:tcPr>
            <w:tcW w:w="1423" w:type="dxa"/>
            <w:vMerge w:val="restart"/>
          </w:tcPr>
          <w:p w:rsidR="0032726E" w:rsidRDefault="00142B32">
            <w:pPr>
              <w:pStyle w:val="TableParagraph"/>
              <w:spacing w:before="1"/>
              <w:ind w:left="40" w:right="70"/>
              <w:rPr>
                <w:sz w:val="28"/>
              </w:rPr>
            </w:pPr>
            <w:r>
              <w:rPr>
                <w:sz w:val="28"/>
              </w:rPr>
              <w:t>Количеств о-</w:t>
            </w:r>
          </w:p>
          <w:p w:rsidR="0032726E" w:rsidRDefault="00142B32">
            <w:pPr>
              <w:pStyle w:val="TableParagraph"/>
              <w:spacing w:line="187" w:lineRule="exact"/>
              <w:ind w:left="40"/>
              <w:rPr>
                <w:sz w:val="28"/>
              </w:rPr>
            </w:pPr>
            <w:r>
              <w:rPr>
                <w:sz w:val="28"/>
              </w:rPr>
              <w:t>часов</w:t>
            </w:r>
          </w:p>
        </w:tc>
        <w:tc>
          <w:tcPr>
            <w:tcW w:w="3968" w:type="dxa"/>
            <w:gridSpan w:val="4"/>
            <w:vMerge w:val="restart"/>
          </w:tcPr>
          <w:p w:rsidR="0032726E" w:rsidRDefault="00142B32">
            <w:pPr>
              <w:pStyle w:val="TableParagraph"/>
              <w:spacing w:before="1"/>
              <w:ind w:left="37"/>
              <w:rPr>
                <w:sz w:val="28"/>
              </w:rPr>
            </w:pPr>
            <w:r>
              <w:rPr>
                <w:sz w:val="28"/>
              </w:rPr>
              <w:t>Четверть</w:t>
            </w:r>
          </w:p>
        </w:tc>
        <w:tc>
          <w:tcPr>
            <w:tcW w:w="1278" w:type="dxa"/>
            <w:tcBorders>
              <w:bottom w:val="nil"/>
            </w:tcBorders>
          </w:tcPr>
          <w:p w:rsidR="0032726E" w:rsidRDefault="00142B32">
            <w:pPr>
              <w:pStyle w:val="TableParagraph"/>
              <w:spacing w:before="1" w:line="251" w:lineRule="exact"/>
              <w:ind w:left="38"/>
              <w:rPr>
                <w:sz w:val="28"/>
              </w:rPr>
            </w:pPr>
            <w:proofErr w:type="spellStart"/>
            <w:r>
              <w:rPr>
                <w:sz w:val="28"/>
              </w:rPr>
              <w:t>Количест</w:t>
            </w:r>
            <w:proofErr w:type="spellEnd"/>
          </w:p>
        </w:tc>
      </w:tr>
      <w:tr w:rsidR="0032726E">
        <w:trPr>
          <w:trHeight w:val="157"/>
        </w:trPr>
        <w:tc>
          <w:tcPr>
            <w:tcW w:w="468" w:type="dxa"/>
            <w:vMerge/>
            <w:tcBorders>
              <w:top w:val="nil"/>
            </w:tcBorders>
          </w:tcPr>
          <w:p w:rsidR="0032726E" w:rsidRDefault="0032726E">
            <w:pPr>
              <w:rPr>
                <w:sz w:val="2"/>
                <w:szCs w:val="2"/>
              </w:rPr>
            </w:pPr>
          </w:p>
        </w:tc>
        <w:tc>
          <w:tcPr>
            <w:tcW w:w="3117" w:type="dxa"/>
            <w:vMerge w:val="restart"/>
            <w:tcBorders>
              <w:top w:val="nil"/>
              <w:bottom w:val="nil"/>
            </w:tcBorders>
          </w:tcPr>
          <w:p w:rsidR="0032726E" w:rsidRDefault="00142B32">
            <w:pPr>
              <w:pStyle w:val="TableParagraph"/>
              <w:spacing w:line="195" w:lineRule="exact"/>
              <w:ind w:left="40"/>
              <w:rPr>
                <w:sz w:val="28"/>
              </w:rPr>
            </w:pPr>
            <w:r>
              <w:rPr>
                <w:sz w:val="28"/>
              </w:rPr>
              <w:t>программного</w:t>
            </w:r>
          </w:p>
        </w:tc>
        <w:tc>
          <w:tcPr>
            <w:tcW w:w="1423" w:type="dxa"/>
            <w:vMerge/>
            <w:tcBorders>
              <w:top w:val="nil"/>
            </w:tcBorders>
          </w:tcPr>
          <w:p w:rsidR="0032726E" w:rsidRDefault="0032726E">
            <w:pPr>
              <w:rPr>
                <w:sz w:val="2"/>
                <w:szCs w:val="2"/>
              </w:rPr>
            </w:pPr>
          </w:p>
        </w:tc>
        <w:tc>
          <w:tcPr>
            <w:tcW w:w="3968" w:type="dxa"/>
            <w:gridSpan w:val="4"/>
            <w:vMerge/>
            <w:tcBorders>
              <w:top w:val="nil"/>
            </w:tcBorders>
          </w:tcPr>
          <w:p w:rsidR="0032726E" w:rsidRDefault="0032726E">
            <w:pPr>
              <w:rPr>
                <w:sz w:val="2"/>
                <w:szCs w:val="2"/>
              </w:rPr>
            </w:pPr>
          </w:p>
        </w:tc>
        <w:tc>
          <w:tcPr>
            <w:tcW w:w="1278" w:type="dxa"/>
            <w:tcBorders>
              <w:top w:val="nil"/>
            </w:tcBorders>
          </w:tcPr>
          <w:p w:rsidR="0032726E" w:rsidRDefault="00142B32">
            <w:pPr>
              <w:pStyle w:val="TableParagraph"/>
              <w:spacing w:line="137" w:lineRule="exact"/>
              <w:ind w:left="38"/>
              <w:rPr>
                <w:sz w:val="28"/>
              </w:rPr>
            </w:pPr>
            <w:r>
              <w:rPr>
                <w:sz w:val="28"/>
              </w:rPr>
              <w:t>зачетов</w:t>
            </w:r>
          </w:p>
        </w:tc>
      </w:tr>
      <w:tr w:rsidR="0032726E">
        <w:trPr>
          <w:trHeight w:val="42"/>
        </w:trPr>
        <w:tc>
          <w:tcPr>
            <w:tcW w:w="468" w:type="dxa"/>
            <w:vMerge/>
            <w:tcBorders>
              <w:top w:val="nil"/>
            </w:tcBorders>
          </w:tcPr>
          <w:p w:rsidR="0032726E" w:rsidRDefault="0032726E">
            <w:pPr>
              <w:rPr>
                <w:sz w:val="2"/>
                <w:szCs w:val="2"/>
              </w:rPr>
            </w:pPr>
          </w:p>
        </w:tc>
        <w:tc>
          <w:tcPr>
            <w:tcW w:w="3117" w:type="dxa"/>
            <w:vMerge/>
            <w:tcBorders>
              <w:top w:val="nil"/>
              <w:bottom w:val="nil"/>
            </w:tcBorders>
          </w:tcPr>
          <w:p w:rsidR="0032726E" w:rsidRDefault="0032726E">
            <w:pPr>
              <w:rPr>
                <w:sz w:val="2"/>
                <w:szCs w:val="2"/>
              </w:rPr>
            </w:pPr>
          </w:p>
        </w:tc>
        <w:tc>
          <w:tcPr>
            <w:tcW w:w="1423" w:type="dxa"/>
            <w:vMerge/>
            <w:tcBorders>
              <w:top w:val="nil"/>
            </w:tcBorders>
          </w:tcPr>
          <w:p w:rsidR="0032726E" w:rsidRDefault="0032726E">
            <w:pPr>
              <w:rPr>
                <w:sz w:val="2"/>
                <w:szCs w:val="2"/>
              </w:rPr>
            </w:pPr>
          </w:p>
        </w:tc>
        <w:tc>
          <w:tcPr>
            <w:tcW w:w="845" w:type="dxa"/>
            <w:vMerge w:val="restart"/>
          </w:tcPr>
          <w:p w:rsidR="0032726E" w:rsidRDefault="00142B32">
            <w:pPr>
              <w:pStyle w:val="TableParagraph"/>
              <w:spacing w:before="1"/>
              <w:ind w:left="37"/>
              <w:rPr>
                <w:sz w:val="28"/>
              </w:rPr>
            </w:pPr>
            <w:r>
              <w:rPr>
                <w:color w:val="464646"/>
                <w:sz w:val="28"/>
              </w:rPr>
              <w:t>1</w:t>
            </w:r>
          </w:p>
        </w:tc>
        <w:tc>
          <w:tcPr>
            <w:tcW w:w="853" w:type="dxa"/>
            <w:vMerge w:val="restart"/>
          </w:tcPr>
          <w:p w:rsidR="0032726E" w:rsidRDefault="00142B32">
            <w:pPr>
              <w:pStyle w:val="TableParagraph"/>
              <w:spacing w:before="1"/>
              <w:ind w:left="41"/>
              <w:rPr>
                <w:sz w:val="28"/>
              </w:rPr>
            </w:pPr>
            <w:r>
              <w:rPr>
                <w:color w:val="464646"/>
                <w:sz w:val="28"/>
              </w:rPr>
              <w:t>2</w:t>
            </w:r>
          </w:p>
        </w:tc>
        <w:tc>
          <w:tcPr>
            <w:tcW w:w="1277" w:type="dxa"/>
            <w:vMerge w:val="restart"/>
          </w:tcPr>
          <w:p w:rsidR="0032726E" w:rsidRDefault="00142B32">
            <w:pPr>
              <w:pStyle w:val="TableParagraph"/>
              <w:spacing w:before="1"/>
              <w:ind w:left="40"/>
              <w:rPr>
                <w:sz w:val="28"/>
              </w:rPr>
            </w:pPr>
            <w:r>
              <w:rPr>
                <w:sz w:val="28"/>
              </w:rPr>
              <w:t>3</w:t>
            </w:r>
          </w:p>
        </w:tc>
        <w:tc>
          <w:tcPr>
            <w:tcW w:w="993" w:type="dxa"/>
            <w:vMerge w:val="restart"/>
          </w:tcPr>
          <w:p w:rsidR="0032726E" w:rsidRDefault="00142B32">
            <w:pPr>
              <w:pStyle w:val="TableParagraph"/>
              <w:spacing w:before="1"/>
              <w:ind w:left="40"/>
              <w:rPr>
                <w:sz w:val="28"/>
              </w:rPr>
            </w:pPr>
            <w:r>
              <w:rPr>
                <w:sz w:val="28"/>
              </w:rPr>
              <w:t>4</w:t>
            </w:r>
          </w:p>
        </w:tc>
        <w:tc>
          <w:tcPr>
            <w:tcW w:w="1278" w:type="dxa"/>
            <w:vMerge w:val="restart"/>
          </w:tcPr>
          <w:p w:rsidR="0032726E" w:rsidRDefault="0032726E">
            <w:pPr>
              <w:pStyle w:val="TableParagraph"/>
              <w:ind w:left="0"/>
              <w:rPr>
                <w:sz w:val="28"/>
              </w:rPr>
            </w:pPr>
          </w:p>
        </w:tc>
      </w:tr>
      <w:tr w:rsidR="0032726E">
        <w:trPr>
          <w:trHeight w:val="335"/>
        </w:trPr>
        <w:tc>
          <w:tcPr>
            <w:tcW w:w="468" w:type="dxa"/>
            <w:vMerge/>
            <w:tcBorders>
              <w:top w:val="nil"/>
            </w:tcBorders>
          </w:tcPr>
          <w:p w:rsidR="0032726E" w:rsidRDefault="0032726E">
            <w:pPr>
              <w:rPr>
                <w:sz w:val="2"/>
                <w:szCs w:val="2"/>
              </w:rPr>
            </w:pPr>
          </w:p>
        </w:tc>
        <w:tc>
          <w:tcPr>
            <w:tcW w:w="3117" w:type="dxa"/>
            <w:tcBorders>
              <w:top w:val="nil"/>
            </w:tcBorders>
          </w:tcPr>
          <w:p w:rsidR="0032726E" w:rsidRDefault="00142B32">
            <w:pPr>
              <w:pStyle w:val="TableParagraph"/>
              <w:spacing w:line="266" w:lineRule="exact"/>
              <w:ind w:left="40"/>
              <w:rPr>
                <w:sz w:val="28"/>
              </w:rPr>
            </w:pPr>
            <w:r>
              <w:rPr>
                <w:sz w:val="28"/>
              </w:rPr>
              <w:t>материала</w:t>
            </w:r>
          </w:p>
        </w:tc>
        <w:tc>
          <w:tcPr>
            <w:tcW w:w="1423" w:type="dxa"/>
            <w:vMerge/>
            <w:tcBorders>
              <w:top w:val="nil"/>
            </w:tcBorders>
          </w:tcPr>
          <w:p w:rsidR="0032726E" w:rsidRDefault="0032726E">
            <w:pPr>
              <w:rPr>
                <w:sz w:val="2"/>
                <w:szCs w:val="2"/>
              </w:rPr>
            </w:pPr>
          </w:p>
        </w:tc>
        <w:tc>
          <w:tcPr>
            <w:tcW w:w="845" w:type="dxa"/>
            <w:vMerge/>
            <w:tcBorders>
              <w:top w:val="nil"/>
            </w:tcBorders>
          </w:tcPr>
          <w:p w:rsidR="0032726E" w:rsidRDefault="0032726E">
            <w:pPr>
              <w:rPr>
                <w:sz w:val="2"/>
                <w:szCs w:val="2"/>
              </w:rPr>
            </w:pPr>
          </w:p>
        </w:tc>
        <w:tc>
          <w:tcPr>
            <w:tcW w:w="853" w:type="dxa"/>
            <w:vMerge/>
            <w:tcBorders>
              <w:top w:val="nil"/>
            </w:tcBorders>
          </w:tcPr>
          <w:p w:rsidR="0032726E" w:rsidRDefault="0032726E">
            <w:pPr>
              <w:rPr>
                <w:sz w:val="2"/>
                <w:szCs w:val="2"/>
              </w:rPr>
            </w:pPr>
          </w:p>
        </w:tc>
        <w:tc>
          <w:tcPr>
            <w:tcW w:w="1277" w:type="dxa"/>
            <w:vMerge/>
            <w:tcBorders>
              <w:top w:val="nil"/>
            </w:tcBorders>
          </w:tcPr>
          <w:p w:rsidR="0032726E" w:rsidRDefault="0032726E">
            <w:pPr>
              <w:rPr>
                <w:sz w:val="2"/>
                <w:szCs w:val="2"/>
              </w:rPr>
            </w:pPr>
          </w:p>
        </w:tc>
        <w:tc>
          <w:tcPr>
            <w:tcW w:w="993" w:type="dxa"/>
            <w:vMerge/>
            <w:tcBorders>
              <w:top w:val="nil"/>
            </w:tcBorders>
          </w:tcPr>
          <w:p w:rsidR="0032726E" w:rsidRDefault="0032726E">
            <w:pPr>
              <w:rPr>
                <w:sz w:val="2"/>
                <w:szCs w:val="2"/>
              </w:rPr>
            </w:pPr>
          </w:p>
        </w:tc>
        <w:tc>
          <w:tcPr>
            <w:tcW w:w="1278" w:type="dxa"/>
            <w:vMerge/>
            <w:tcBorders>
              <w:top w:val="nil"/>
            </w:tcBorders>
          </w:tcPr>
          <w:p w:rsidR="0032726E" w:rsidRDefault="0032726E">
            <w:pPr>
              <w:rPr>
                <w:sz w:val="2"/>
                <w:szCs w:val="2"/>
              </w:rPr>
            </w:pPr>
          </w:p>
        </w:tc>
      </w:tr>
    </w:tbl>
    <w:p w:rsidR="0032726E" w:rsidRDefault="0032726E">
      <w:pPr>
        <w:rPr>
          <w:sz w:val="2"/>
          <w:szCs w:val="2"/>
        </w:rPr>
        <w:sectPr w:rsidR="0032726E">
          <w:pgSz w:w="11910" w:h="16840"/>
          <w:pgMar w:top="1900" w:right="600" w:bottom="280" w:left="740" w:header="716" w:footer="0" w:gutter="0"/>
          <w:cols w:space="720"/>
        </w:sectPr>
      </w:pPr>
    </w:p>
    <w:p w:rsidR="0032726E" w:rsidRDefault="004F6DD9">
      <w:pPr>
        <w:pStyle w:val="a3"/>
        <w:spacing w:before="11"/>
        <w:rPr>
          <w:sz w:val="23"/>
        </w:rPr>
      </w:pPr>
      <w:r>
        <w:lastRenderedPageBreak/>
        <w:pict>
          <v:rect id="_x0000_s1033" style="position:absolute;margin-left:66.2pt;margin-top:167.8pt;width:155.25pt;height:55.6pt;z-index:-16510464;mso-position-horizontal-relative:page;mso-position-vertical-relative:page" stroked="f">
            <w10:wrap anchorx="page" anchory="page"/>
          </v:rect>
        </w:pict>
      </w:r>
      <w:r>
        <w:pict>
          <v:rect id="_x0000_s1032" style="position:absolute;margin-left:66.2pt;margin-top:323.25pt;width:155.25pt;height:56.2pt;z-index:-16509952;mso-position-horizontal-relative:page;mso-position-vertical-relative:page" stroked="f">
            <w10:wrap anchorx="page" anchory="page"/>
          </v:rect>
        </w:pict>
      </w:r>
      <w:r>
        <w:pict>
          <v:rect id="_x0000_s1031" style="position:absolute;margin-left:71.6pt;margin-top:747.75pt;width:251.1pt;height:28.4pt;z-index:-16507904;mso-position-horizontal-relative:page;mso-position-vertical-relative:page" stroked="f">
            <w10:wrap anchorx="page" anchory="page"/>
          </v:rect>
        </w:pict>
      </w:r>
    </w:p>
    <w:tbl>
      <w:tblPr>
        <w:tblStyle w:val="TableNormal"/>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8"/>
        <w:gridCol w:w="3117"/>
        <w:gridCol w:w="1420"/>
        <w:gridCol w:w="848"/>
        <w:gridCol w:w="853"/>
        <w:gridCol w:w="1277"/>
        <w:gridCol w:w="993"/>
        <w:gridCol w:w="1278"/>
      </w:tblGrid>
      <w:tr w:rsidR="0032726E" w:rsidRPr="008528A8" w:rsidTr="008528A8">
        <w:trPr>
          <w:trHeight w:val="1550"/>
        </w:trPr>
        <w:tc>
          <w:tcPr>
            <w:tcW w:w="468" w:type="dxa"/>
          </w:tcPr>
          <w:p w:rsidR="0032726E" w:rsidRPr="008528A8" w:rsidRDefault="00142B32" w:rsidP="008528A8">
            <w:pPr>
              <w:rPr>
                <w:sz w:val="28"/>
                <w:szCs w:val="28"/>
              </w:rPr>
            </w:pPr>
            <w:r w:rsidRPr="008528A8">
              <w:rPr>
                <w:sz w:val="28"/>
                <w:szCs w:val="28"/>
              </w:rPr>
              <w:t>1</w:t>
            </w:r>
          </w:p>
        </w:tc>
        <w:tc>
          <w:tcPr>
            <w:tcW w:w="3117" w:type="dxa"/>
          </w:tcPr>
          <w:p w:rsidR="0032726E" w:rsidRPr="008528A8" w:rsidRDefault="00142B32" w:rsidP="008528A8">
            <w:pPr>
              <w:rPr>
                <w:sz w:val="28"/>
                <w:szCs w:val="28"/>
              </w:rPr>
            </w:pPr>
            <w:r w:rsidRPr="008528A8">
              <w:rPr>
                <w:sz w:val="28"/>
                <w:szCs w:val="28"/>
              </w:rPr>
              <w:t>Научные основы обеспечения безопасности</w:t>
            </w:r>
          </w:p>
          <w:p w:rsidR="0032726E" w:rsidRPr="008528A8" w:rsidRDefault="00B0206F" w:rsidP="008528A8">
            <w:pPr>
              <w:rPr>
                <w:sz w:val="28"/>
                <w:szCs w:val="28"/>
              </w:rPr>
            </w:pPr>
            <w:r w:rsidRPr="008528A8">
              <w:rPr>
                <w:sz w:val="28"/>
                <w:szCs w:val="28"/>
              </w:rPr>
              <w:t>Ж</w:t>
            </w:r>
            <w:r w:rsidR="00142B32" w:rsidRPr="008528A8">
              <w:rPr>
                <w:sz w:val="28"/>
                <w:szCs w:val="28"/>
              </w:rPr>
              <w:t>изнедеятельности</w:t>
            </w:r>
            <w:r w:rsidRPr="008528A8">
              <w:rPr>
                <w:sz w:val="28"/>
                <w:szCs w:val="28"/>
              </w:rPr>
              <w:t xml:space="preserve"> человека в современной среде обитания.</w:t>
            </w:r>
          </w:p>
        </w:tc>
        <w:tc>
          <w:tcPr>
            <w:tcW w:w="1420" w:type="dxa"/>
          </w:tcPr>
          <w:p w:rsidR="0032726E" w:rsidRPr="008528A8" w:rsidRDefault="00142B32" w:rsidP="008528A8">
            <w:pPr>
              <w:rPr>
                <w:sz w:val="28"/>
                <w:szCs w:val="28"/>
              </w:rPr>
            </w:pPr>
            <w:r w:rsidRPr="008528A8">
              <w:rPr>
                <w:sz w:val="28"/>
                <w:szCs w:val="28"/>
              </w:rPr>
              <w:t>4</w:t>
            </w:r>
          </w:p>
        </w:tc>
        <w:tc>
          <w:tcPr>
            <w:tcW w:w="848" w:type="dxa"/>
          </w:tcPr>
          <w:p w:rsidR="0032726E" w:rsidRPr="008528A8" w:rsidRDefault="00142B32" w:rsidP="008528A8">
            <w:pPr>
              <w:rPr>
                <w:sz w:val="28"/>
                <w:szCs w:val="28"/>
              </w:rPr>
            </w:pPr>
            <w:r w:rsidRPr="008528A8">
              <w:rPr>
                <w:sz w:val="28"/>
                <w:szCs w:val="28"/>
              </w:rPr>
              <w:t>4</w:t>
            </w:r>
          </w:p>
        </w:tc>
        <w:tc>
          <w:tcPr>
            <w:tcW w:w="853" w:type="dxa"/>
          </w:tcPr>
          <w:p w:rsidR="0032726E" w:rsidRPr="008528A8" w:rsidRDefault="0032726E" w:rsidP="008528A8">
            <w:pPr>
              <w:rPr>
                <w:sz w:val="28"/>
                <w:szCs w:val="28"/>
              </w:rPr>
            </w:pPr>
          </w:p>
        </w:tc>
        <w:tc>
          <w:tcPr>
            <w:tcW w:w="1277" w:type="dxa"/>
          </w:tcPr>
          <w:p w:rsidR="0032726E" w:rsidRPr="008528A8" w:rsidRDefault="0032726E" w:rsidP="008528A8">
            <w:pPr>
              <w:rPr>
                <w:sz w:val="28"/>
                <w:szCs w:val="28"/>
              </w:rPr>
            </w:pPr>
          </w:p>
        </w:tc>
        <w:tc>
          <w:tcPr>
            <w:tcW w:w="993" w:type="dxa"/>
          </w:tcPr>
          <w:p w:rsidR="0032726E" w:rsidRPr="008528A8" w:rsidRDefault="0032726E" w:rsidP="008528A8">
            <w:pPr>
              <w:rPr>
                <w:sz w:val="28"/>
                <w:szCs w:val="28"/>
              </w:rPr>
            </w:pPr>
          </w:p>
        </w:tc>
        <w:tc>
          <w:tcPr>
            <w:tcW w:w="1278" w:type="dxa"/>
          </w:tcPr>
          <w:p w:rsidR="0032726E" w:rsidRPr="008528A8" w:rsidRDefault="0032726E" w:rsidP="008528A8">
            <w:pPr>
              <w:rPr>
                <w:sz w:val="28"/>
                <w:szCs w:val="28"/>
              </w:rPr>
            </w:pPr>
          </w:p>
        </w:tc>
      </w:tr>
      <w:tr w:rsidR="0032726E" w:rsidRPr="008528A8">
        <w:trPr>
          <w:trHeight w:val="1113"/>
        </w:trPr>
        <w:tc>
          <w:tcPr>
            <w:tcW w:w="468" w:type="dxa"/>
          </w:tcPr>
          <w:p w:rsidR="0032726E" w:rsidRPr="008528A8" w:rsidRDefault="00142B32" w:rsidP="008528A8">
            <w:pPr>
              <w:rPr>
                <w:sz w:val="28"/>
                <w:szCs w:val="28"/>
              </w:rPr>
            </w:pPr>
            <w:r w:rsidRPr="008528A8">
              <w:rPr>
                <w:sz w:val="28"/>
                <w:szCs w:val="28"/>
              </w:rPr>
              <w:t>2</w:t>
            </w:r>
          </w:p>
        </w:tc>
        <w:tc>
          <w:tcPr>
            <w:tcW w:w="3117" w:type="dxa"/>
          </w:tcPr>
          <w:p w:rsidR="0032726E" w:rsidRPr="008528A8" w:rsidRDefault="00142B32" w:rsidP="008528A8">
            <w:pPr>
              <w:rPr>
                <w:sz w:val="28"/>
                <w:szCs w:val="28"/>
              </w:rPr>
            </w:pPr>
            <w:r w:rsidRPr="008528A8">
              <w:rPr>
                <w:sz w:val="28"/>
                <w:szCs w:val="28"/>
              </w:rPr>
              <w:t>Законодательные основы обеспечения</w:t>
            </w:r>
          </w:p>
          <w:p w:rsidR="0032726E" w:rsidRPr="008528A8" w:rsidRDefault="00142B32" w:rsidP="008528A8">
            <w:pPr>
              <w:rPr>
                <w:sz w:val="28"/>
                <w:szCs w:val="28"/>
              </w:rPr>
            </w:pPr>
            <w:r w:rsidRPr="008528A8">
              <w:rPr>
                <w:sz w:val="28"/>
                <w:szCs w:val="28"/>
              </w:rPr>
              <w:t>безопасности личности,</w:t>
            </w:r>
            <w:r w:rsidR="00B0206F" w:rsidRPr="008528A8">
              <w:rPr>
                <w:sz w:val="28"/>
                <w:szCs w:val="28"/>
              </w:rPr>
              <w:t xml:space="preserve"> общества, государства.</w:t>
            </w:r>
          </w:p>
        </w:tc>
        <w:tc>
          <w:tcPr>
            <w:tcW w:w="1420" w:type="dxa"/>
          </w:tcPr>
          <w:p w:rsidR="0032726E" w:rsidRPr="008528A8" w:rsidRDefault="00142B32" w:rsidP="008528A8">
            <w:pPr>
              <w:rPr>
                <w:sz w:val="28"/>
                <w:szCs w:val="28"/>
              </w:rPr>
            </w:pPr>
            <w:r w:rsidRPr="008528A8">
              <w:rPr>
                <w:sz w:val="28"/>
                <w:szCs w:val="28"/>
              </w:rPr>
              <w:t>5</w:t>
            </w:r>
          </w:p>
        </w:tc>
        <w:tc>
          <w:tcPr>
            <w:tcW w:w="848" w:type="dxa"/>
          </w:tcPr>
          <w:p w:rsidR="0032726E" w:rsidRPr="008528A8" w:rsidRDefault="00142B32" w:rsidP="008528A8">
            <w:pPr>
              <w:rPr>
                <w:sz w:val="28"/>
                <w:szCs w:val="28"/>
              </w:rPr>
            </w:pPr>
            <w:r w:rsidRPr="008528A8">
              <w:rPr>
                <w:sz w:val="28"/>
                <w:szCs w:val="28"/>
              </w:rPr>
              <w:t>4</w:t>
            </w:r>
          </w:p>
        </w:tc>
        <w:tc>
          <w:tcPr>
            <w:tcW w:w="853" w:type="dxa"/>
          </w:tcPr>
          <w:p w:rsidR="0032726E" w:rsidRPr="008528A8" w:rsidRDefault="00142B32" w:rsidP="008528A8">
            <w:pPr>
              <w:rPr>
                <w:sz w:val="28"/>
                <w:szCs w:val="28"/>
              </w:rPr>
            </w:pPr>
            <w:r w:rsidRPr="008528A8">
              <w:rPr>
                <w:sz w:val="28"/>
                <w:szCs w:val="28"/>
              </w:rPr>
              <w:t>1</w:t>
            </w:r>
          </w:p>
        </w:tc>
        <w:tc>
          <w:tcPr>
            <w:tcW w:w="1277" w:type="dxa"/>
          </w:tcPr>
          <w:p w:rsidR="0032726E" w:rsidRPr="008528A8" w:rsidRDefault="0032726E" w:rsidP="008528A8">
            <w:pPr>
              <w:rPr>
                <w:sz w:val="28"/>
                <w:szCs w:val="28"/>
              </w:rPr>
            </w:pPr>
          </w:p>
        </w:tc>
        <w:tc>
          <w:tcPr>
            <w:tcW w:w="993" w:type="dxa"/>
          </w:tcPr>
          <w:p w:rsidR="0032726E" w:rsidRPr="008528A8" w:rsidRDefault="0032726E" w:rsidP="008528A8">
            <w:pPr>
              <w:rPr>
                <w:sz w:val="28"/>
                <w:szCs w:val="28"/>
              </w:rPr>
            </w:pPr>
          </w:p>
        </w:tc>
        <w:tc>
          <w:tcPr>
            <w:tcW w:w="1278" w:type="dxa"/>
          </w:tcPr>
          <w:p w:rsidR="0032726E" w:rsidRPr="008528A8" w:rsidRDefault="0032726E" w:rsidP="008528A8">
            <w:pPr>
              <w:rPr>
                <w:sz w:val="28"/>
                <w:szCs w:val="28"/>
              </w:rPr>
            </w:pPr>
          </w:p>
        </w:tc>
      </w:tr>
      <w:tr w:rsidR="0032726E" w:rsidRPr="008528A8">
        <w:trPr>
          <w:trHeight w:val="1113"/>
        </w:trPr>
        <w:tc>
          <w:tcPr>
            <w:tcW w:w="468" w:type="dxa"/>
          </w:tcPr>
          <w:p w:rsidR="0032726E" w:rsidRPr="008528A8" w:rsidRDefault="00142B32" w:rsidP="008528A8">
            <w:pPr>
              <w:rPr>
                <w:sz w:val="28"/>
                <w:szCs w:val="28"/>
              </w:rPr>
            </w:pPr>
            <w:r w:rsidRPr="008528A8">
              <w:rPr>
                <w:sz w:val="28"/>
                <w:szCs w:val="28"/>
              </w:rPr>
              <w:t>3</w:t>
            </w:r>
          </w:p>
        </w:tc>
        <w:tc>
          <w:tcPr>
            <w:tcW w:w="3117" w:type="dxa"/>
          </w:tcPr>
          <w:p w:rsidR="0032726E" w:rsidRPr="008528A8" w:rsidRDefault="00142B32" w:rsidP="008528A8">
            <w:pPr>
              <w:rPr>
                <w:sz w:val="28"/>
                <w:szCs w:val="28"/>
              </w:rPr>
            </w:pPr>
            <w:r w:rsidRPr="008528A8">
              <w:rPr>
                <w:sz w:val="28"/>
                <w:szCs w:val="28"/>
              </w:rPr>
              <w:t>Организационные основы защиты</w:t>
            </w:r>
          </w:p>
          <w:p w:rsidR="0032726E" w:rsidRPr="008528A8" w:rsidRDefault="00142B32" w:rsidP="008528A8">
            <w:pPr>
              <w:rPr>
                <w:sz w:val="28"/>
                <w:szCs w:val="28"/>
              </w:rPr>
            </w:pPr>
            <w:r w:rsidRPr="008528A8">
              <w:rPr>
                <w:sz w:val="28"/>
                <w:szCs w:val="28"/>
              </w:rPr>
              <w:t>населения и территории</w:t>
            </w:r>
            <w:r w:rsidR="00B0206F" w:rsidRPr="008528A8">
              <w:rPr>
                <w:sz w:val="28"/>
                <w:szCs w:val="28"/>
              </w:rPr>
              <w:t xml:space="preserve"> России в чрезвычайных ситуациях.</w:t>
            </w:r>
          </w:p>
        </w:tc>
        <w:tc>
          <w:tcPr>
            <w:tcW w:w="1420" w:type="dxa"/>
          </w:tcPr>
          <w:p w:rsidR="0032726E" w:rsidRPr="008528A8" w:rsidRDefault="00142B32" w:rsidP="008528A8">
            <w:pPr>
              <w:rPr>
                <w:sz w:val="28"/>
                <w:szCs w:val="28"/>
              </w:rPr>
            </w:pPr>
            <w:r w:rsidRPr="008528A8">
              <w:rPr>
                <w:sz w:val="28"/>
                <w:szCs w:val="28"/>
              </w:rPr>
              <w:t>5</w:t>
            </w:r>
          </w:p>
        </w:tc>
        <w:tc>
          <w:tcPr>
            <w:tcW w:w="848" w:type="dxa"/>
          </w:tcPr>
          <w:p w:rsidR="0032726E" w:rsidRPr="008528A8" w:rsidRDefault="0032726E" w:rsidP="008528A8">
            <w:pPr>
              <w:rPr>
                <w:sz w:val="28"/>
                <w:szCs w:val="28"/>
              </w:rPr>
            </w:pPr>
          </w:p>
        </w:tc>
        <w:tc>
          <w:tcPr>
            <w:tcW w:w="853" w:type="dxa"/>
          </w:tcPr>
          <w:p w:rsidR="0032726E" w:rsidRPr="008528A8" w:rsidRDefault="00142B32" w:rsidP="008528A8">
            <w:pPr>
              <w:rPr>
                <w:sz w:val="28"/>
                <w:szCs w:val="28"/>
              </w:rPr>
            </w:pPr>
            <w:r w:rsidRPr="008528A8">
              <w:rPr>
                <w:sz w:val="28"/>
                <w:szCs w:val="28"/>
              </w:rPr>
              <w:t>5</w:t>
            </w:r>
          </w:p>
        </w:tc>
        <w:tc>
          <w:tcPr>
            <w:tcW w:w="1277" w:type="dxa"/>
          </w:tcPr>
          <w:p w:rsidR="0032726E" w:rsidRPr="008528A8" w:rsidRDefault="0032726E" w:rsidP="008528A8">
            <w:pPr>
              <w:rPr>
                <w:sz w:val="28"/>
                <w:szCs w:val="28"/>
              </w:rPr>
            </w:pPr>
          </w:p>
        </w:tc>
        <w:tc>
          <w:tcPr>
            <w:tcW w:w="993" w:type="dxa"/>
          </w:tcPr>
          <w:p w:rsidR="0032726E" w:rsidRPr="008528A8" w:rsidRDefault="0032726E" w:rsidP="008528A8">
            <w:pPr>
              <w:rPr>
                <w:sz w:val="28"/>
                <w:szCs w:val="28"/>
              </w:rPr>
            </w:pPr>
          </w:p>
        </w:tc>
        <w:tc>
          <w:tcPr>
            <w:tcW w:w="1278" w:type="dxa"/>
          </w:tcPr>
          <w:p w:rsidR="0032726E" w:rsidRPr="008528A8" w:rsidRDefault="0032726E" w:rsidP="008528A8">
            <w:pPr>
              <w:rPr>
                <w:sz w:val="28"/>
                <w:szCs w:val="28"/>
              </w:rPr>
            </w:pPr>
          </w:p>
        </w:tc>
      </w:tr>
      <w:tr w:rsidR="0032726E" w:rsidRPr="008528A8">
        <w:trPr>
          <w:trHeight w:val="841"/>
        </w:trPr>
        <w:tc>
          <w:tcPr>
            <w:tcW w:w="468" w:type="dxa"/>
          </w:tcPr>
          <w:p w:rsidR="0032726E" w:rsidRPr="008528A8" w:rsidRDefault="00142B32" w:rsidP="008528A8">
            <w:pPr>
              <w:rPr>
                <w:sz w:val="28"/>
                <w:szCs w:val="28"/>
              </w:rPr>
            </w:pPr>
            <w:r w:rsidRPr="008528A8">
              <w:rPr>
                <w:sz w:val="28"/>
                <w:szCs w:val="28"/>
              </w:rPr>
              <w:t>4</w:t>
            </w:r>
          </w:p>
        </w:tc>
        <w:tc>
          <w:tcPr>
            <w:tcW w:w="3117" w:type="dxa"/>
          </w:tcPr>
          <w:p w:rsidR="0032726E" w:rsidRPr="008528A8" w:rsidRDefault="00142B32" w:rsidP="008528A8">
            <w:pPr>
              <w:rPr>
                <w:sz w:val="28"/>
                <w:szCs w:val="28"/>
              </w:rPr>
            </w:pPr>
            <w:r w:rsidRPr="008528A8">
              <w:rPr>
                <w:sz w:val="28"/>
                <w:szCs w:val="28"/>
              </w:rPr>
              <w:t>Чрезвычайные ситуации</w:t>
            </w:r>
          </w:p>
          <w:p w:rsidR="0032726E" w:rsidRPr="008528A8" w:rsidRDefault="00142B32" w:rsidP="008528A8">
            <w:pPr>
              <w:rPr>
                <w:sz w:val="28"/>
                <w:szCs w:val="28"/>
              </w:rPr>
            </w:pPr>
            <w:r w:rsidRPr="008528A8">
              <w:rPr>
                <w:sz w:val="28"/>
                <w:szCs w:val="28"/>
              </w:rPr>
              <w:t>военного характера и безопасность.</w:t>
            </w:r>
          </w:p>
        </w:tc>
        <w:tc>
          <w:tcPr>
            <w:tcW w:w="1420" w:type="dxa"/>
          </w:tcPr>
          <w:p w:rsidR="0032726E" w:rsidRPr="008528A8" w:rsidRDefault="00142B32" w:rsidP="008528A8">
            <w:pPr>
              <w:rPr>
                <w:sz w:val="28"/>
                <w:szCs w:val="28"/>
              </w:rPr>
            </w:pPr>
            <w:r w:rsidRPr="008528A8">
              <w:rPr>
                <w:sz w:val="28"/>
                <w:szCs w:val="28"/>
              </w:rPr>
              <w:t>5</w:t>
            </w:r>
          </w:p>
        </w:tc>
        <w:tc>
          <w:tcPr>
            <w:tcW w:w="848" w:type="dxa"/>
          </w:tcPr>
          <w:p w:rsidR="0032726E" w:rsidRPr="008528A8" w:rsidRDefault="0032726E" w:rsidP="008528A8">
            <w:pPr>
              <w:rPr>
                <w:sz w:val="28"/>
                <w:szCs w:val="28"/>
              </w:rPr>
            </w:pPr>
          </w:p>
        </w:tc>
        <w:tc>
          <w:tcPr>
            <w:tcW w:w="853" w:type="dxa"/>
          </w:tcPr>
          <w:p w:rsidR="0032726E" w:rsidRPr="008528A8" w:rsidRDefault="00142B32" w:rsidP="008528A8">
            <w:pPr>
              <w:rPr>
                <w:sz w:val="28"/>
                <w:szCs w:val="28"/>
              </w:rPr>
            </w:pPr>
            <w:r w:rsidRPr="008528A8">
              <w:rPr>
                <w:sz w:val="28"/>
                <w:szCs w:val="28"/>
              </w:rPr>
              <w:t>2</w:t>
            </w:r>
          </w:p>
        </w:tc>
        <w:tc>
          <w:tcPr>
            <w:tcW w:w="1277" w:type="dxa"/>
          </w:tcPr>
          <w:p w:rsidR="0032726E" w:rsidRPr="008528A8" w:rsidRDefault="00142B32" w:rsidP="008528A8">
            <w:pPr>
              <w:rPr>
                <w:sz w:val="28"/>
                <w:szCs w:val="28"/>
              </w:rPr>
            </w:pPr>
            <w:r w:rsidRPr="008528A8">
              <w:rPr>
                <w:sz w:val="28"/>
                <w:szCs w:val="28"/>
              </w:rPr>
              <w:t>3</w:t>
            </w:r>
          </w:p>
        </w:tc>
        <w:tc>
          <w:tcPr>
            <w:tcW w:w="993" w:type="dxa"/>
          </w:tcPr>
          <w:p w:rsidR="0032726E" w:rsidRPr="008528A8" w:rsidRDefault="0032726E" w:rsidP="008528A8">
            <w:pPr>
              <w:rPr>
                <w:sz w:val="28"/>
                <w:szCs w:val="28"/>
              </w:rPr>
            </w:pPr>
          </w:p>
        </w:tc>
        <w:tc>
          <w:tcPr>
            <w:tcW w:w="1278" w:type="dxa"/>
          </w:tcPr>
          <w:p w:rsidR="0032726E" w:rsidRPr="008528A8" w:rsidRDefault="0032726E" w:rsidP="008528A8">
            <w:pPr>
              <w:rPr>
                <w:sz w:val="28"/>
                <w:szCs w:val="28"/>
              </w:rPr>
            </w:pPr>
          </w:p>
        </w:tc>
      </w:tr>
      <w:tr w:rsidR="0032726E" w:rsidRPr="008528A8">
        <w:trPr>
          <w:trHeight w:val="996"/>
        </w:trPr>
        <w:tc>
          <w:tcPr>
            <w:tcW w:w="468" w:type="dxa"/>
            <w:tcBorders>
              <w:bottom w:val="single" w:sz="4" w:space="0" w:color="000000"/>
            </w:tcBorders>
          </w:tcPr>
          <w:p w:rsidR="0032726E" w:rsidRPr="008528A8" w:rsidRDefault="00142B32" w:rsidP="008528A8">
            <w:pPr>
              <w:rPr>
                <w:sz w:val="28"/>
                <w:szCs w:val="28"/>
              </w:rPr>
            </w:pPr>
            <w:r w:rsidRPr="008528A8">
              <w:rPr>
                <w:sz w:val="28"/>
                <w:szCs w:val="28"/>
              </w:rPr>
              <w:t>5</w:t>
            </w:r>
          </w:p>
        </w:tc>
        <w:tc>
          <w:tcPr>
            <w:tcW w:w="3117" w:type="dxa"/>
            <w:tcBorders>
              <w:bottom w:val="single" w:sz="4" w:space="0" w:color="000000"/>
            </w:tcBorders>
          </w:tcPr>
          <w:p w:rsidR="0032726E" w:rsidRPr="008528A8" w:rsidRDefault="00142B32" w:rsidP="008528A8">
            <w:pPr>
              <w:rPr>
                <w:sz w:val="28"/>
                <w:szCs w:val="28"/>
              </w:rPr>
            </w:pPr>
            <w:proofErr w:type="spellStart"/>
            <w:r w:rsidRPr="008528A8">
              <w:rPr>
                <w:sz w:val="28"/>
                <w:szCs w:val="28"/>
              </w:rPr>
              <w:t>Вооружёные</w:t>
            </w:r>
            <w:proofErr w:type="spellEnd"/>
            <w:r w:rsidRPr="008528A8">
              <w:rPr>
                <w:sz w:val="28"/>
                <w:szCs w:val="28"/>
              </w:rPr>
              <w:t xml:space="preserve"> Силы</w:t>
            </w:r>
          </w:p>
          <w:p w:rsidR="0032726E" w:rsidRPr="008528A8" w:rsidRDefault="00142B32" w:rsidP="008528A8">
            <w:pPr>
              <w:rPr>
                <w:sz w:val="28"/>
                <w:szCs w:val="28"/>
              </w:rPr>
            </w:pPr>
            <w:r w:rsidRPr="008528A8">
              <w:rPr>
                <w:sz w:val="28"/>
                <w:szCs w:val="28"/>
              </w:rPr>
              <w:t>Российской Федерации на защите государства от</w:t>
            </w:r>
            <w:r w:rsidR="0004687C" w:rsidRPr="008528A8">
              <w:rPr>
                <w:sz w:val="28"/>
                <w:szCs w:val="28"/>
              </w:rPr>
              <w:t xml:space="preserve"> военных угроз.</w:t>
            </w:r>
          </w:p>
        </w:tc>
        <w:tc>
          <w:tcPr>
            <w:tcW w:w="1420" w:type="dxa"/>
            <w:tcBorders>
              <w:bottom w:val="single" w:sz="4" w:space="0" w:color="000000"/>
            </w:tcBorders>
          </w:tcPr>
          <w:p w:rsidR="0032726E" w:rsidRPr="008528A8" w:rsidRDefault="00142B32" w:rsidP="008528A8">
            <w:pPr>
              <w:rPr>
                <w:sz w:val="28"/>
                <w:szCs w:val="28"/>
              </w:rPr>
            </w:pPr>
            <w:r w:rsidRPr="008528A8">
              <w:rPr>
                <w:sz w:val="28"/>
                <w:szCs w:val="28"/>
              </w:rPr>
              <w:t>5</w:t>
            </w:r>
          </w:p>
        </w:tc>
        <w:tc>
          <w:tcPr>
            <w:tcW w:w="848" w:type="dxa"/>
            <w:tcBorders>
              <w:bottom w:val="single" w:sz="4" w:space="0" w:color="000000"/>
            </w:tcBorders>
          </w:tcPr>
          <w:p w:rsidR="0032726E" w:rsidRPr="008528A8" w:rsidRDefault="0032726E" w:rsidP="008528A8">
            <w:pPr>
              <w:rPr>
                <w:sz w:val="28"/>
                <w:szCs w:val="28"/>
              </w:rPr>
            </w:pPr>
          </w:p>
        </w:tc>
        <w:tc>
          <w:tcPr>
            <w:tcW w:w="853" w:type="dxa"/>
            <w:tcBorders>
              <w:bottom w:val="single" w:sz="4" w:space="0" w:color="000000"/>
            </w:tcBorders>
          </w:tcPr>
          <w:p w:rsidR="0032726E" w:rsidRPr="008528A8" w:rsidRDefault="0032726E" w:rsidP="008528A8">
            <w:pPr>
              <w:rPr>
                <w:sz w:val="28"/>
                <w:szCs w:val="28"/>
              </w:rPr>
            </w:pPr>
          </w:p>
        </w:tc>
        <w:tc>
          <w:tcPr>
            <w:tcW w:w="1277" w:type="dxa"/>
            <w:tcBorders>
              <w:bottom w:val="single" w:sz="4" w:space="0" w:color="000000"/>
            </w:tcBorders>
          </w:tcPr>
          <w:p w:rsidR="0032726E" w:rsidRPr="008528A8" w:rsidRDefault="00142B32" w:rsidP="008528A8">
            <w:pPr>
              <w:rPr>
                <w:sz w:val="28"/>
                <w:szCs w:val="28"/>
              </w:rPr>
            </w:pPr>
            <w:r w:rsidRPr="008528A8">
              <w:rPr>
                <w:sz w:val="28"/>
                <w:szCs w:val="28"/>
              </w:rPr>
              <w:t>5</w:t>
            </w:r>
          </w:p>
        </w:tc>
        <w:tc>
          <w:tcPr>
            <w:tcW w:w="993" w:type="dxa"/>
            <w:tcBorders>
              <w:bottom w:val="single" w:sz="4" w:space="0" w:color="000000"/>
            </w:tcBorders>
          </w:tcPr>
          <w:p w:rsidR="0032726E" w:rsidRPr="008528A8" w:rsidRDefault="0032726E" w:rsidP="008528A8">
            <w:pPr>
              <w:rPr>
                <w:sz w:val="28"/>
                <w:szCs w:val="28"/>
              </w:rPr>
            </w:pPr>
          </w:p>
        </w:tc>
        <w:tc>
          <w:tcPr>
            <w:tcW w:w="1278" w:type="dxa"/>
            <w:tcBorders>
              <w:bottom w:val="single" w:sz="4" w:space="0" w:color="000000"/>
            </w:tcBorders>
          </w:tcPr>
          <w:p w:rsidR="0032726E" w:rsidRPr="008528A8" w:rsidRDefault="0032726E" w:rsidP="008528A8">
            <w:pPr>
              <w:rPr>
                <w:sz w:val="28"/>
                <w:szCs w:val="28"/>
              </w:rPr>
            </w:pPr>
          </w:p>
        </w:tc>
      </w:tr>
      <w:tr w:rsidR="0032726E" w:rsidRPr="008528A8">
        <w:trPr>
          <w:trHeight w:val="826"/>
        </w:trPr>
        <w:tc>
          <w:tcPr>
            <w:tcW w:w="468" w:type="dxa"/>
            <w:tcBorders>
              <w:top w:val="single" w:sz="4" w:space="0" w:color="000000"/>
              <w:bottom w:val="single" w:sz="4" w:space="0" w:color="000000"/>
            </w:tcBorders>
          </w:tcPr>
          <w:p w:rsidR="0032726E" w:rsidRPr="008528A8" w:rsidRDefault="00142B32" w:rsidP="008528A8">
            <w:pPr>
              <w:rPr>
                <w:sz w:val="28"/>
                <w:szCs w:val="28"/>
              </w:rPr>
            </w:pPr>
            <w:r w:rsidRPr="008528A8">
              <w:rPr>
                <w:sz w:val="28"/>
                <w:szCs w:val="28"/>
              </w:rPr>
              <w:t>6</w:t>
            </w:r>
          </w:p>
        </w:tc>
        <w:tc>
          <w:tcPr>
            <w:tcW w:w="3117" w:type="dxa"/>
            <w:tcBorders>
              <w:top w:val="single" w:sz="4" w:space="0" w:color="000000"/>
              <w:bottom w:val="single" w:sz="4" w:space="0" w:color="000000"/>
            </w:tcBorders>
          </w:tcPr>
          <w:p w:rsidR="0032726E" w:rsidRPr="008528A8" w:rsidRDefault="00142B32" w:rsidP="008528A8">
            <w:pPr>
              <w:rPr>
                <w:sz w:val="28"/>
                <w:szCs w:val="28"/>
              </w:rPr>
            </w:pPr>
            <w:r w:rsidRPr="008528A8">
              <w:rPr>
                <w:sz w:val="28"/>
                <w:szCs w:val="28"/>
              </w:rPr>
              <w:t>Факторы риска</w:t>
            </w:r>
          </w:p>
          <w:p w:rsidR="0032726E" w:rsidRPr="008528A8" w:rsidRDefault="00142B32" w:rsidP="008528A8">
            <w:pPr>
              <w:rPr>
                <w:sz w:val="28"/>
                <w:szCs w:val="28"/>
              </w:rPr>
            </w:pPr>
            <w:r w:rsidRPr="008528A8">
              <w:rPr>
                <w:sz w:val="28"/>
                <w:szCs w:val="28"/>
              </w:rPr>
              <w:t>нарушений здоровья: инфекционные и</w:t>
            </w:r>
            <w:r w:rsidR="00C05DEB" w:rsidRPr="008528A8">
              <w:rPr>
                <w:sz w:val="28"/>
                <w:szCs w:val="28"/>
              </w:rPr>
              <w:t xml:space="preserve"> </w:t>
            </w:r>
            <w:proofErr w:type="spellStart"/>
            <w:r w:rsidR="00C05DEB" w:rsidRPr="008528A8">
              <w:rPr>
                <w:sz w:val="28"/>
                <w:szCs w:val="28"/>
              </w:rPr>
              <w:t>неифекционные</w:t>
            </w:r>
            <w:proofErr w:type="spellEnd"/>
            <w:r w:rsidR="00C05DEB" w:rsidRPr="008528A8">
              <w:rPr>
                <w:sz w:val="28"/>
                <w:szCs w:val="28"/>
              </w:rPr>
              <w:t xml:space="preserve"> заболевания.</w:t>
            </w:r>
          </w:p>
        </w:tc>
        <w:tc>
          <w:tcPr>
            <w:tcW w:w="1420" w:type="dxa"/>
            <w:tcBorders>
              <w:top w:val="single" w:sz="4" w:space="0" w:color="000000"/>
              <w:bottom w:val="single" w:sz="4" w:space="0" w:color="000000"/>
            </w:tcBorders>
          </w:tcPr>
          <w:p w:rsidR="0032726E" w:rsidRPr="008528A8" w:rsidRDefault="00142B32" w:rsidP="008528A8">
            <w:pPr>
              <w:rPr>
                <w:sz w:val="28"/>
                <w:szCs w:val="28"/>
              </w:rPr>
            </w:pPr>
            <w:r w:rsidRPr="008528A8">
              <w:rPr>
                <w:sz w:val="28"/>
                <w:szCs w:val="28"/>
              </w:rPr>
              <w:t>5</w:t>
            </w:r>
          </w:p>
        </w:tc>
        <w:tc>
          <w:tcPr>
            <w:tcW w:w="848" w:type="dxa"/>
            <w:tcBorders>
              <w:top w:val="single" w:sz="4" w:space="0" w:color="000000"/>
              <w:bottom w:val="single" w:sz="4" w:space="0" w:color="000000"/>
            </w:tcBorders>
          </w:tcPr>
          <w:p w:rsidR="0032726E" w:rsidRPr="008528A8" w:rsidRDefault="0032726E" w:rsidP="008528A8">
            <w:pPr>
              <w:rPr>
                <w:sz w:val="28"/>
                <w:szCs w:val="28"/>
              </w:rPr>
            </w:pPr>
          </w:p>
        </w:tc>
        <w:tc>
          <w:tcPr>
            <w:tcW w:w="853" w:type="dxa"/>
            <w:tcBorders>
              <w:top w:val="single" w:sz="4" w:space="0" w:color="000000"/>
              <w:bottom w:val="single" w:sz="4" w:space="0" w:color="000000"/>
            </w:tcBorders>
          </w:tcPr>
          <w:p w:rsidR="0032726E" w:rsidRPr="008528A8" w:rsidRDefault="0032726E" w:rsidP="008528A8">
            <w:pPr>
              <w:rPr>
                <w:sz w:val="28"/>
                <w:szCs w:val="28"/>
              </w:rPr>
            </w:pPr>
          </w:p>
        </w:tc>
        <w:tc>
          <w:tcPr>
            <w:tcW w:w="1277" w:type="dxa"/>
            <w:tcBorders>
              <w:top w:val="single" w:sz="4" w:space="0" w:color="000000"/>
              <w:bottom w:val="single" w:sz="4" w:space="0" w:color="000000"/>
            </w:tcBorders>
          </w:tcPr>
          <w:p w:rsidR="0032726E" w:rsidRPr="008528A8" w:rsidRDefault="00142B32" w:rsidP="008528A8">
            <w:pPr>
              <w:rPr>
                <w:sz w:val="28"/>
                <w:szCs w:val="28"/>
              </w:rPr>
            </w:pPr>
            <w:r w:rsidRPr="008528A8">
              <w:rPr>
                <w:sz w:val="28"/>
                <w:szCs w:val="28"/>
              </w:rPr>
              <w:t>2</w:t>
            </w:r>
          </w:p>
        </w:tc>
        <w:tc>
          <w:tcPr>
            <w:tcW w:w="993" w:type="dxa"/>
            <w:tcBorders>
              <w:top w:val="single" w:sz="4" w:space="0" w:color="000000"/>
              <w:bottom w:val="single" w:sz="4" w:space="0" w:color="000000"/>
            </w:tcBorders>
          </w:tcPr>
          <w:p w:rsidR="0032726E" w:rsidRPr="008528A8" w:rsidRDefault="00142B32" w:rsidP="008528A8">
            <w:pPr>
              <w:rPr>
                <w:sz w:val="28"/>
                <w:szCs w:val="28"/>
              </w:rPr>
            </w:pPr>
            <w:r w:rsidRPr="008528A8">
              <w:rPr>
                <w:sz w:val="28"/>
                <w:szCs w:val="28"/>
              </w:rPr>
              <w:t>3</w:t>
            </w:r>
          </w:p>
        </w:tc>
        <w:tc>
          <w:tcPr>
            <w:tcW w:w="1278" w:type="dxa"/>
            <w:tcBorders>
              <w:top w:val="single" w:sz="4" w:space="0" w:color="000000"/>
              <w:bottom w:val="single" w:sz="4" w:space="0" w:color="000000"/>
            </w:tcBorders>
          </w:tcPr>
          <w:p w:rsidR="0032726E" w:rsidRPr="008528A8" w:rsidRDefault="0032726E" w:rsidP="008528A8">
            <w:pPr>
              <w:rPr>
                <w:sz w:val="28"/>
                <w:szCs w:val="28"/>
              </w:rPr>
            </w:pPr>
          </w:p>
        </w:tc>
      </w:tr>
      <w:tr w:rsidR="0032726E" w:rsidRPr="008528A8">
        <w:trPr>
          <w:trHeight w:val="691"/>
        </w:trPr>
        <w:tc>
          <w:tcPr>
            <w:tcW w:w="468" w:type="dxa"/>
            <w:tcBorders>
              <w:top w:val="single" w:sz="4" w:space="0" w:color="000000"/>
            </w:tcBorders>
          </w:tcPr>
          <w:p w:rsidR="0032726E" w:rsidRPr="008528A8" w:rsidRDefault="00142B32" w:rsidP="008528A8">
            <w:pPr>
              <w:rPr>
                <w:sz w:val="28"/>
                <w:szCs w:val="28"/>
              </w:rPr>
            </w:pPr>
            <w:r w:rsidRPr="008528A8">
              <w:rPr>
                <w:sz w:val="28"/>
                <w:szCs w:val="28"/>
              </w:rPr>
              <w:t>7</w:t>
            </w:r>
          </w:p>
        </w:tc>
        <w:tc>
          <w:tcPr>
            <w:tcW w:w="3117" w:type="dxa"/>
            <w:tcBorders>
              <w:top w:val="single" w:sz="4" w:space="0" w:color="000000"/>
            </w:tcBorders>
          </w:tcPr>
          <w:p w:rsidR="0032726E" w:rsidRPr="008528A8" w:rsidRDefault="00142B32" w:rsidP="008528A8">
            <w:pPr>
              <w:rPr>
                <w:sz w:val="28"/>
                <w:szCs w:val="28"/>
              </w:rPr>
            </w:pPr>
            <w:r w:rsidRPr="008528A8">
              <w:rPr>
                <w:sz w:val="28"/>
                <w:szCs w:val="28"/>
              </w:rPr>
              <w:t>Оказания первой</w:t>
            </w:r>
          </w:p>
          <w:p w:rsidR="0032726E" w:rsidRPr="008528A8" w:rsidRDefault="00142B32" w:rsidP="008528A8">
            <w:pPr>
              <w:rPr>
                <w:sz w:val="28"/>
                <w:szCs w:val="28"/>
              </w:rPr>
            </w:pPr>
            <w:r w:rsidRPr="008528A8">
              <w:rPr>
                <w:sz w:val="28"/>
                <w:szCs w:val="28"/>
              </w:rPr>
              <w:t>медицинской помощи при неотложных</w:t>
            </w:r>
            <w:r w:rsidR="00C05DEB" w:rsidRPr="008528A8">
              <w:rPr>
                <w:sz w:val="28"/>
                <w:szCs w:val="28"/>
              </w:rPr>
              <w:t xml:space="preserve"> состояниях.</w:t>
            </w:r>
          </w:p>
        </w:tc>
        <w:tc>
          <w:tcPr>
            <w:tcW w:w="1420" w:type="dxa"/>
            <w:tcBorders>
              <w:top w:val="single" w:sz="4" w:space="0" w:color="000000"/>
            </w:tcBorders>
          </w:tcPr>
          <w:p w:rsidR="0032726E" w:rsidRPr="008528A8" w:rsidRDefault="00142B32" w:rsidP="008528A8">
            <w:pPr>
              <w:rPr>
                <w:sz w:val="28"/>
                <w:szCs w:val="28"/>
              </w:rPr>
            </w:pPr>
            <w:r w:rsidRPr="008528A8">
              <w:rPr>
                <w:sz w:val="28"/>
                <w:szCs w:val="28"/>
              </w:rPr>
              <w:t>5</w:t>
            </w:r>
          </w:p>
        </w:tc>
        <w:tc>
          <w:tcPr>
            <w:tcW w:w="848" w:type="dxa"/>
            <w:tcBorders>
              <w:top w:val="single" w:sz="4" w:space="0" w:color="000000"/>
            </w:tcBorders>
          </w:tcPr>
          <w:p w:rsidR="0032726E" w:rsidRPr="008528A8" w:rsidRDefault="0032726E" w:rsidP="008528A8">
            <w:pPr>
              <w:rPr>
                <w:sz w:val="28"/>
                <w:szCs w:val="28"/>
              </w:rPr>
            </w:pPr>
          </w:p>
        </w:tc>
        <w:tc>
          <w:tcPr>
            <w:tcW w:w="853" w:type="dxa"/>
            <w:tcBorders>
              <w:top w:val="single" w:sz="4" w:space="0" w:color="000000"/>
            </w:tcBorders>
          </w:tcPr>
          <w:p w:rsidR="0032726E" w:rsidRPr="008528A8" w:rsidRDefault="0032726E" w:rsidP="008528A8">
            <w:pPr>
              <w:rPr>
                <w:sz w:val="28"/>
                <w:szCs w:val="28"/>
              </w:rPr>
            </w:pPr>
          </w:p>
        </w:tc>
        <w:tc>
          <w:tcPr>
            <w:tcW w:w="1277" w:type="dxa"/>
            <w:tcBorders>
              <w:top w:val="single" w:sz="4" w:space="0" w:color="000000"/>
            </w:tcBorders>
          </w:tcPr>
          <w:p w:rsidR="0032726E" w:rsidRPr="008528A8" w:rsidRDefault="0032726E" w:rsidP="008528A8">
            <w:pPr>
              <w:rPr>
                <w:sz w:val="28"/>
                <w:szCs w:val="28"/>
              </w:rPr>
            </w:pPr>
          </w:p>
        </w:tc>
        <w:tc>
          <w:tcPr>
            <w:tcW w:w="993" w:type="dxa"/>
            <w:tcBorders>
              <w:top w:val="single" w:sz="4" w:space="0" w:color="000000"/>
            </w:tcBorders>
          </w:tcPr>
          <w:p w:rsidR="0032726E" w:rsidRPr="008528A8" w:rsidRDefault="00142B32" w:rsidP="008528A8">
            <w:pPr>
              <w:rPr>
                <w:sz w:val="28"/>
                <w:szCs w:val="28"/>
              </w:rPr>
            </w:pPr>
            <w:r w:rsidRPr="008528A8">
              <w:rPr>
                <w:sz w:val="28"/>
                <w:szCs w:val="28"/>
              </w:rPr>
              <w:t>5</w:t>
            </w:r>
          </w:p>
        </w:tc>
        <w:tc>
          <w:tcPr>
            <w:tcW w:w="1278" w:type="dxa"/>
            <w:tcBorders>
              <w:top w:val="single" w:sz="4" w:space="0" w:color="000000"/>
            </w:tcBorders>
          </w:tcPr>
          <w:p w:rsidR="0032726E" w:rsidRPr="008528A8" w:rsidRDefault="0032726E" w:rsidP="008528A8">
            <w:pPr>
              <w:rPr>
                <w:sz w:val="28"/>
                <w:szCs w:val="28"/>
              </w:rPr>
            </w:pPr>
          </w:p>
        </w:tc>
      </w:tr>
      <w:tr w:rsidR="0032726E" w:rsidRPr="008528A8">
        <w:trPr>
          <w:trHeight w:val="278"/>
        </w:trPr>
        <w:tc>
          <w:tcPr>
            <w:tcW w:w="468" w:type="dxa"/>
          </w:tcPr>
          <w:p w:rsidR="0032726E" w:rsidRPr="008528A8" w:rsidRDefault="0032726E" w:rsidP="008528A8">
            <w:pPr>
              <w:rPr>
                <w:sz w:val="28"/>
                <w:szCs w:val="28"/>
              </w:rPr>
            </w:pPr>
          </w:p>
        </w:tc>
        <w:tc>
          <w:tcPr>
            <w:tcW w:w="3117" w:type="dxa"/>
          </w:tcPr>
          <w:p w:rsidR="0032726E" w:rsidRPr="008528A8" w:rsidRDefault="00142B32" w:rsidP="008528A8">
            <w:pPr>
              <w:rPr>
                <w:sz w:val="28"/>
                <w:szCs w:val="28"/>
              </w:rPr>
            </w:pPr>
            <w:r w:rsidRPr="008528A8">
              <w:rPr>
                <w:sz w:val="28"/>
                <w:szCs w:val="28"/>
              </w:rPr>
              <w:t>Итого</w:t>
            </w:r>
          </w:p>
        </w:tc>
        <w:tc>
          <w:tcPr>
            <w:tcW w:w="1420" w:type="dxa"/>
          </w:tcPr>
          <w:p w:rsidR="0032726E" w:rsidRPr="008528A8" w:rsidRDefault="00142B32" w:rsidP="008528A8">
            <w:pPr>
              <w:rPr>
                <w:sz w:val="28"/>
                <w:szCs w:val="28"/>
              </w:rPr>
            </w:pPr>
            <w:r w:rsidRPr="008528A8">
              <w:rPr>
                <w:sz w:val="28"/>
                <w:szCs w:val="28"/>
              </w:rPr>
              <w:t>34</w:t>
            </w:r>
          </w:p>
        </w:tc>
        <w:tc>
          <w:tcPr>
            <w:tcW w:w="848" w:type="dxa"/>
          </w:tcPr>
          <w:p w:rsidR="0032726E" w:rsidRPr="008528A8" w:rsidRDefault="00142B32" w:rsidP="008528A8">
            <w:pPr>
              <w:rPr>
                <w:sz w:val="28"/>
                <w:szCs w:val="28"/>
              </w:rPr>
            </w:pPr>
            <w:r w:rsidRPr="008528A8">
              <w:rPr>
                <w:sz w:val="28"/>
                <w:szCs w:val="28"/>
              </w:rPr>
              <w:t>8</w:t>
            </w:r>
          </w:p>
        </w:tc>
        <w:tc>
          <w:tcPr>
            <w:tcW w:w="853" w:type="dxa"/>
          </w:tcPr>
          <w:p w:rsidR="0032726E" w:rsidRPr="008528A8" w:rsidRDefault="00142B32" w:rsidP="008528A8">
            <w:pPr>
              <w:rPr>
                <w:sz w:val="28"/>
                <w:szCs w:val="28"/>
              </w:rPr>
            </w:pPr>
            <w:r w:rsidRPr="008528A8">
              <w:rPr>
                <w:sz w:val="28"/>
                <w:szCs w:val="28"/>
              </w:rPr>
              <w:t>8</w:t>
            </w:r>
          </w:p>
        </w:tc>
        <w:tc>
          <w:tcPr>
            <w:tcW w:w="1277" w:type="dxa"/>
          </w:tcPr>
          <w:p w:rsidR="0032726E" w:rsidRPr="008528A8" w:rsidRDefault="00142B32" w:rsidP="008528A8">
            <w:pPr>
              <w:rPr>
                <w:sz w:val="28"/>
                <w:szCs w:val="28"/>
              </w:rPr>
            </w:pPr>
            <w:r w:rsidRPr="008528A8">
              <w:rPr>
                <w:sz w:val="28"/>
                <w:szCs w:val="28"/>
              </w:rPr>
              <w:t>10</w:t>
            </w:r>
          </w:p>
        </w:tc>
        <w:tc>
          <w:tcPr>
            <w:tcW w:w="993" w:type="dxa"/>
          </w:tcPr>
          <w:p w:rsidR="0032726E" w:rsidRPr="008528A8" w:rsidRDefault="00142B32" w:rsidP="008528A8">
            <w:pPr>
              <w:rPr>
                <w:sz w:val="28"/>
                <w:szCs w:val="28"/>
              </w:rPr>
            </w:pPr>
            <w:r w:rsidRPr="008528A8">
              <w:rPr>
                <w:sz w:val="28"/>
                <w:szCs w:val="28"/>
              </w:rPr>
              <w:t>8</w:t>
            </w:r>
          </w:p>
        </w:tc>
        <w:tc>
          <w:tcPr>
            <w:tcW w:w="1278" w:type="dxa"/>
          </w:tcPr>
          <w:p w:rsidR="0032726E" w:rsidRPr="008528A8" w:rsidRDefault="00142B32" w:rsidP="008528A8">
            <w:pPr>
              <w:rPr>
                <w:sz w:val="28"/>
                <w:szCs w:val="28"/>
              </w:rPr>
            </w:pPr>
            <w:r w:rsidRPr="008528A8">
              <w:rPr>
                <w:sz w:val="28"/>
                <w:szCs w:val="28"/>
              </w:rPr>
              <w:t>4</w:t>
            </w:r>
          </w:p>
        </w:tc>
      </w:tr>
    </w:tbl>
    <w:p w:rsidR="0032726E" w:rsidRDefault="0032726E">
      <w:pPr>
        <w:pStyle w:val="a3"/>
        <w:rPr>
          <w:sz w:val="20"/>
        </w:rPr>
      </w:pPr>
    </w:p>
    <w:p w:rsidR="0032726E" w:rsidRDefault="0032726E">
      <w:pPr>
        <w:pStyle w:val="a3"/>
        <w:spacing w:before="7"/>
      </w:pPr>
    </w:p>
    <w:p w:rsidR="0032726E" w:rsidRDefault="004F6DD9">
      <w:pPr>
        <w:pStyle w:val="1"/>
        <w:spacing w:before="88" w:line="321" w:lineRule="exact"/>
        <w:ind w:left="2910" w:right="3328"/>
        <w:jc w:val="center"/>
      </w:pPr>
      <w:r>
        <w:pict>
          <v:shape id="_x0000_s1030" style="position:absolute;left:0;text-align:left;margin-left:66.05pt;margin-top:-91.95pt;width:155.45pt;height:63.4pt;z-index:-16509440;mso-position-horizontal-relative:page" coordorigin="1321,-1839" coordsize="3109,1268" o:spt="100" adj="0,,0" path="m4430,-983r-3105,l1325,-571r3105,l4430,-983xm4430,-1835r-4,l4426,-1839r-3105,l1321,-1835r4,l1325,-999r3105,l4430,-1835xe" stroked="f">
            <v:stroke joinstyle="round"/>
            <v:formulas/>
            <v:path arrowok="t" o:connecttype="segments"/>
            <w10:wrap anchorx="page"/>
          </v:shape>
        </w:pict>
      </w:r>
      <w:r w:rsidR="00C05DEB">
        <w:t xml:space="preserve">11кл. </w:t>
      </w:r>
      <w:r w:rsidR="00142B32">
        <w:t>Учебно-тематический план</w:t>
      </w:r>
    </w:p>
    <w:p w:rsidR="0032726E" w:rsidRDefault="004F6DD9">
      <w:pPr>
        <w:pStyle w:val="a3"/>
        <w:spacing w:line="242" w:lineRule="auto"/>
        <w:ind w:left="1092" w:right="519"/>
        <w:jc w:val="center"/>
      </w:pPr>
      <w:r>
        <w:pict>
          <v:shape id="_x0000_s1029" style="position:absolute;left:0;text-align:left;margin-left:42.85pt;margin-top:68.45pt;width:279.9pt;height:116.05pt;z-index:-16508928;mso-position-horizontal-relative:page" coordorigin="857,1369" coordsize="5598,2321" o:spt="100" adj="0,,0" path="m1417,1369r-560,l857,1593r560,l1417,1369xm6454,3278r-5021,l1433,3690r5021,l6454,3278xm6454,2710r-5021,l1433,3266r5021,l6454,2710xm6454,1842r-5021,l1433,2694r5021,l6454,1842xm6454,1609r-4,l6450,1593r-5021,l1429,1609r4,l1433,1826r5021,l6454,1609xm6454,1369r-5021,l1433,1593r5021,l6454,1369xe" stroked="f">
            <v:stroke joinstyle="round"/>
            <v:formulas/>
            <v:path arrowok="t" o:connecttype="segments"/>
            <w10:wrap anchorx="page"/>
          </v:shape>
        </w:pict>
      </w:r>
      <w:r>
        <w:pict>
          <v:shape id="_x0000_s1028" style="position:absolute;left:0;text-align:left;margin-left:396.95pt;margin-top:68.45pt;width:131.25pt;height:66.25pt;z-index:-16508416;mso-position-horizontal-relative:page" coordorigin="7939,1369" coordsize="2625,1325" o:spt="100" adj="0,,0" path="m8175,1842r-236,l7939,2694r236,l8175,1842xm8423,1842r-236,l8187,2694r236,l8423,1842xm8831,1842r-396,l8435,2694r396,l8831,1842xm9083,1842r-240,l8843,2694r240,l9083,1842xm10564,1609r-1469,l9095,1826r1469,l10564,1609xm10564,1369r-1469,l9095,1593r1469,l10564,1369xe" stroked="f">
            <v:stroke joinstyle="round"/>
            <v:formulas/>
            <v:path arrowok="t" o:connecttype="segments"/>
            <w10:wrap anchorx="page"/>
          </v:shape>
        </w:pict>
      </w:r>
      <w:r w:rsidR="00142B32">
        <w:t>и распределение учебного времени прохождения программного материала по основам безопасности жизнедеятельности по четвертям</w:t>
      </w:r>
    </w:p>
    <w:p w:rsidR="0032726E" w:rsidRDefault="0032726E">
      <w:pPr>
        <w:pStyle w:val="a3"/>
        <w:rPr>
          <w:sz w:val="20"/>
        </w:rPr>
      </w:pPr>
    </w:p>
    <w:p w:rsidR="0032726E" w:rsidRPr="00C05DEB" w:rsidRDefault="0032726E" w:rsidP="00C05DEB"/>
    <w:tbl>
      <w:tblPr>
        <w:tblStyle w:val="TableNormal"/>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76"/>
        <w:gridCol w:w="5034"/>
        <w:gridCol w:w="1476"/>
        <w:gridCol w:w="245"/>
        <w:gridCol w:w="252"/>
        <w:gridCol w:w="404"/>
        <w:gridCol w:w="252"/>
        <w:gridCol w:w="1484"/>
      </w:tblGrid>
      <w:tr w:rsidR="008528A8" w:rsidRPr="008528A8" w:rsidTr="00C05DEB">
        <w:trPr>
          <w:trHeight w:val="199"/>
        </w:trPr>
        <w:tc>
          <w:tcPr>
            <w:tcW w:w="576" w:type="dxa"/>
            <w:vMerge w:val="restart"/>
          </w:tcPr>
          <w:p w:rsidR="008528A8" w:rsidRPr="008528A8" w:rsidRDefault="008528A8" w:rsidP="008528A8">
            <w:pPr>
              <w:rPr>
                <w:sz w:val="28"/>
                <w:szCs w:val="28"/>
              </w:rPr>
            </w:pPr>
            <w:r w:rsidRPr="008528A8">
              <w:rPr>
                <w:sz w:val="28"/>
                <w:szCs w:val="28"/>
              </w:rPr>
              <w:t>№</w:t>
            </w:r>
          </w:p>
        </w:tc>
        <w:tc>
          <w:tcPr>
            <w:tcW w:w="5034" w:type="dxa"/>
            <w:tcBorders>
              <w:bottom w:val="nil"/>
            </w:tcBorders>
          </w:tcPr>
          <w:p w:rsidR="008528A8" w:rsidRPr="008528A8" w:rsidRDefault="008528A8" w:rsidP="008528A8">
            <w:pPr>
              <w:rPr>
                <w:sz w:val="28"/>
                <w:szCs w:val="28"/>
              </w:rPr>
            </w:pPr>
            <w:r w:rsidRPr="008528A8">
              <w:rPr>
                <w:sz w:val="28"/>
                <w:szCs w:val="28"/>
              </w:rPr>
              <w:t xml:space="preserve">Вид </w:t>
            </w:r>
            <w:proofErr w:type="spellStart"/>
            <w:r w:rsidRPr="008528A8">
              <w:rPr>
                <w:sz w:val="28"/>
                <w:szCs w:val="28"/>
              </w:rPr>
              <w:t>програмного</w:t>
            </w:r>
            <w:proofErr w:type="spellEnd"/>
            <w:r w:rsidRPr="008528A8">
              <w:rPr>
                <w:sz w:val="28"/>
                <w:szCs w:val="28"/>
              </w:rPr>
              <w:t xml:space="preserve"> материала</w:t>
            </w:r>
          </w:p>
        </w:tc>
        <w:tc>
          <w:tcPr>
            <w:tcW w:w="1476" w:type="dxa"/>
            <w:vMerge w:val="restart"/>
          </w:tcPr>
          <w:p w:rsidR="008528A8" w:rsidRPr="008528A8" w:rsidRDefault="008528A8" w:rsidP="008528A8">
            <w:pPr>
              <w:rPr>
                <w:sz w:val="28"/>
                <w:szCs w:val="28"/>
              </w:rPr>
            </w:pPr>
            <w:r w:rsidRPr="008528A8">
              <w:rPr>
                <w:sz w:val="28"/>
                <w:szCs w:val="28"/>
              </w:rPr>
              <w:t>Количество часов</w:t>
            </w:r>
          </w:p>
        </w:tc>
        <w:tc>
          <w:tcPr>
            <w:tcW w:w="1153" w:type="dxa"/>
            <w:gridSpan w:val="4"/>
            <w:vMerge w:val="restart"/>
          </w:tcPr>
          <w:p w:rsidR="008528A8" w:rsidRPr="008528A8" w:rsidRDefault="008528A8" w:rsidP="008528A8">
            <w:pPr>
              <w:rPr>
                <w:sz w:val="28"/>
                <w:szCs w:val="28"/>
              </w:rPr>
            </w:pPr>
            <w:r w:rsidRPr="008528A8">
              <w:rPr>
                <w:sz w:val="28"/>
                <w:szCs w:val="28"/>
              </w:rPr>
              <w:t>Четверть</w:t>
            </w:r>
          </w:p>
        </w:tc>
        <w:tc>
          <w:tcPr>
            <w:tcW w:w="1484" w:type="dxa"/>
            <w:tcBorders>
              <w:bottom w:val="nil"/>
            </w:tcBorders>
          </w:tcPr>
          <w:p w:rsidR="008528A8" w:rsidRPr="008528A8" w:rsidRDefault="008528A8" w:rsidP="008528A8">
            <w:pPr>
              <w:rPr>
                <w:sz w:val="28"/>
                <w:szCs w:val="28"/>
              </w:rPr>
            </w:pPr>
            <w:r w:rsidRPr="008528A8">
              <w:rPr>
                <w:sz w:val="28"/>
                <w:szCs w:val="28"/>
              </w:rPr>
              <w:t>Количество</w:t>
            </w:r>
          </w:p>
        </w:tc>
      </w:tr>
      <w:tr w:rsidR="008528A8" w:rsidRPr="008528A8" w:rsidTr="00C05DEB">
        <w:trPr>
          <w:trHeight w:val="161"/>
        </w:trPr>
        <w:tc>
          <w:tcPr>
            <w:tcW w:w="576" w:type="dxa"/>
            <w:vMerge/>
            <w:tcBorders>
              <w:top w:val="nil"/>
            </w:tcBorders>
          </w:tcPr>
          <w:p w:rsidR="008528A8" w:rsidRPr="008528A8" w:rsidRDefault="008528A8" w:rsidP="008528A8">
            <w:pPr>
              <w:rPr>
                <w:sz w:val="28"/>
                <w:szCs w:val="28"/>
              </w:rPr>
            </w:pPr>
          </w:p>
        </w:tc>
        <w:tc>
          <w:tcPr>
            <w:tcW w:w="5034" w:type="dxa"/>
            <w:vMerge w:val="restart"/>
            <w:tcBorders>
              <w:top w:val="nil"/>
              <w:bottom w:val="nil"/>
            </w:tcBorders>
          </w:tcPr>
          <w:p w:rsidR="008528A8" w:rsidRPr="008528A8" w:rsidRDefault="008528A8" w:rsidP="008528A8">
            <w:pPr>
              <w:rPr>
                <w:sz w:val="28"/>
                <w:szCs w:val="28"/>
              </w:rPr>
            </w:pPr>
            <w:r w:rsidRPr="008528A8">
              <w:rPr>
                <w:sz w:val="28"/>
                <w:szCs w:val="28"/>
              </w:rPr>
              <w:tab/>
            </w:r>
          </w:p>
        </w:tc>
        <w:tc>
          <w:tcPr>
            <w:tcW w:w="1476" w:type="dxa"/>
            <w:vMerge/>
            <w:tcBorders>
              <w:top w:val="nil"/>
            </w:tcBorders>
          </w:tcPr>
          <w:p w:rsidR="008528A8" w:rsidRPr="008528A8" w:rsidRDefault="008528A8" w:rsidP="008528A8">
            <w:pPr>
              <w:rPr>
                <w:sz w:val="28"/>
                <w:szCs w:val="28"/>
              </w:rPr>
            </w:pPr>
          </w:p>
        </w:tc>
        <w:tc>
          <w:tcPr>
            <w:tcW w:w="1153" w:type="dxa"/>
            <w:gridSpan w:val="4"/>
            <w:vMerge/>
            <w:tcBorders>
              <w:top w:val="nil"/>
            </w:tcBorders>
          </w:tcPr>
          <w:p w:rsidR="008528A8" w:rsidRPr="008528A8" w:rsidRDefault="008528A8" w:rsidP="008528A8">
            <w:pPr>
              <w:rPr>
                <w:sz w:val="28"/>
                <w:szCs w:val="28"/>
              </w:rPr>
            </w:pPr>
          </w:p>
        </w:tc>
        <w:tc>
          <w:tcPr>
            <w:tcW w:w="1484" w:type="dxa"/>
            <w:tcBorders>
              <w:top w:val="nil"/>
            </w:tcBorders>
          </w:tcPr>
          <w:p w:rsidR="008528A8" w:rsidRPr="008528A8" w:rsidRDefault="008528A8" w:rsidP="008528A8">
            <w:pPr>
              <w:rPr>
                <w:sz w:val="28"/>
                <w:szCs w:val="28"/>
              </w:rPr>
            </w:pPr>
            <w:r w:rsidRPr="008528A8">
              <w:rPr>
                <w:sz w:val="28"/>
                <w:szCs w:val="28"/>
              </w:rPr>
              <w:t>зачетов</w:t>
            </w:r>
          </w:p>
        </w:tc>
      </w:tr>
      <w:tr w:rsidR="008528A8" w:rsidRPr="008528A8" w:rsidTr="00C05DEB">
        <w:trPr>
          <w:trHeight w:val="322"/>
        </w:trPr>
        <w:tc>
          <w:tcPr>
            <w:tcW w:w="576" w:type="dxa"/>
            <w:vMerge/>
            <w:tcBorders>
              <w:top w:val="nil"/>
            </w:tcBorders>
          </w:tcPr>
          <w:p w:rsidR="008528A8" w:rsidRPr="008528A8" w:rsidRDefault="008528A8" w:rsidP="008528A8">
            <w:pPr>
              <w:rPr>
                <w:sz w:val="28"/>
                <w:szCs w:val="28"/>
              </w:rPr>
            </w:pPr>
          </w:p>
        </w:tc>
        <w:tc>
          <w:tcPr>
            <w:tcW w:w="5034" w:type="dxa"/>
            <w:vMerge/>
            <w:tcBorders>
              <w:top w:val="nil"/>
              <w:bottom w:val="nil"/>
            </w:tcBorders>
          </w:tcPr>
          <w:p w:rsidR="008528A8" w:rsidRPr="008528A8" w:rsidRDefault="008528A8" w:rsidP="008528A8">
            <w:pPr>
              <w:rPr>
                <w:sz w:val="28"/>
                <w:szCs w:val="28"/>
              </w:rPr>
            </w:pPr>
          </w:p>
        </w:tc>
        <w:tc>
          <w:tcPr>
            <w:tcW w:w="1476" w:type="dxa"/>
            <w:vMerge/>
            <w:tcBorders>
              <w:top w:val="nil"/>
            </w:tcBorders>
          </w:tcPr>
          <w:p w:rsidR="008528A8" w:rsidRPr="008528A8" w:rsidRDefault="008528A8" w:rsidP="008528A8">
            <w:pPr>
              <w:rPr>
                <w:sz w:val="28"/>
                <w:szCs w:val="28"/>
              </w:rPr>
            </w:pPr>
          </w:p>
        </w:tc>
        <w:tc>
          <w:tcPr>
            <w:tcW w:w="245" w:type="dxa"/>
            <w:vMerge w:val="restart"/>
          </w:tcPr>
          <w:p w:rsidR="008528A8" w:rsidRPr="008528A8" w:rsidRDefault="008528A8" w:rsidP="008528A8">
            <w:pPr>
              <w:rPr>
                <w:sz w:val="28"/>
                <w:szCs w:val="28"/>
              </w:rPr>
            </w:pPr>
            <w:r w:rsidRPr="008528A8">
              <w:rPr>
                <w:sz w:val="28"/>
                <w:szCs w:val="28"/>
              </w:rPr>
              <w:t>1</w:t>
            </w:r>
          </w:p>
        </w:tc>
        <w:tc>
          <w:tcPr>
            <w:tcW w:w="252" w:type="dxa"/>
            <w:vMerge w:val="restart"/>
          </w:tcPr>
          <w:p w:rsidR="008528A8" w:rsidRPr="008528A8" w:rsidRDefault="008528A8" w:rsidP="008528A8">
            <w:pPr>
              <w:rPr>
                <w:sz w:val="28"/>
                <w:szCs w:val="28"/>
              </w:rPr>
            </w:pPr>
            <w:r w:rsidRPr="008528A8">
              <w:rPr>
                <w:sz w:val="28"/>
                <w:szCs w:val="28"/>
              </w:rPr>
              <w:t>2</w:t>
            </w:r>
          </w:p>
        </w:tc>
        <w:tc>
          <w:tcPr>
            <w:tcW w:w="404" w:type="dxa"/>
            <w:vMerge w:val="restart"/>
          </w:tcPr>
          <w:p w:rsidR="008528A8" w:rsidRPr="008528A8" w:rsidRDefault="008528A8" w:rsidP="008528A8">
            <w:pPr>
              <w:rPr>
                <w:sz w:val="28"/>
                <w:szCs w:val="28"/>
              </w:rPr>
            </w:pPr>
            <w:r w:rsidRPr="008528A8">
              <w:rPr>
                <w:sz w:val="28"/>
                <w:szCs w:val="28"/>
              </w:rPr>
              <w:t>3</w:t>
            </w:r>
          </w:p>
        </w:tc>
        <w:tc>
          <w:tcPr>
            <w:tcW w:w="252" w:type="dxa"/>
            <w:vMerge w:val="restart"/>
          </w:tcPr>
          <w:p w:rsidR="008528A8" w:rsidRPr="008528A8" w:rsidRDefault="008528A8" w:rsidP="008528A8">
            <w:pPr>
              <w:rPr>
                <w:sz w:val="28"/>
                <w:szCs w:val="28"/>
              </w:rPr>
            </w:pPr>
            <w:r w:rsidRPr="008528A8">
              <w:rPr>
                <w:sz w:val="28"/>
                <w:szCs w:val="28"/>
              </w:rPr>
              <w:t>4</w:t>
            </w:r>
          </w:p>
        </w:tc>
        <w:tc>
          <w:tcPr>
            <w:tcW w:w="1484" w:type="dxa"/>
            <w:vMerge w:val="restart"/>
          </w:tcPr>
          <w:p w:rsidR="008528A8" w:rsidRPr="008528A8" w:rsidRDefault="008528A8" w:rsidP="008528A8">
            <w:pPr>
              <w:rPr>
                <w:sz w:val="28"/>
                <w:szCs w:val="28"/>
              </w:rPr>
            </w:pPr>
          </w:p>
        </w:tc>
      </w:tr>
      <w:tr w:rsidR="008528A8" w:rsidRPr="008528A8" w:rsidTr="00C05DEB">
        <w:trPr>
          <w:trHeight w:val="161"/>
        </w:trPr>
        <w:tc>
          <w:tcPr>
            <w:tcW w:w="576" w:type="dxa"/>
            <w:vMerge/>
            <w:tcBorders>
              <w:top w:val="nil"/>
            </w:tcBorders>
          </w:tcPr>
          <w:p w:rsidR="008528A8" w:rsidRPr="008528A8" w:rsidRDefault="008528A8" w:rsidP="008528A8">
            <w:pPr>
              <w:rPr>
                <w:sz w:val="28"/>
                <w:szCs w:val="28"/>
              </w:rPr>
            </w:pPr>
          </w:p>
        </w:tc>
        <w:tc>
          <w:tcPr>
            <w:tcW w:w="5034" w:type="dxa"/>
            <w:tcBorders>
              <w:top w:val="nil"/>
            </w:tcBorders>
          </w:tcPr>
          <w:p w:rsidR="008528A8" w:rsidRPr="008528A8" w:rsidRDefault="008528A8" w:rsidP="008528A8">
            <w:pPr>
              <w:rPr>
                <w:sz w:val="28"/>
                <w:szCs w:val="28"/>
              </w:rPr>
            </w:pPr>
          </w:p>
        </w:tc>
        <w:tc>
          <w:tcPr>
            <w:tcW w:w="1476" w:type="dxa"/>
            <w:vMerge/>
            <w:tcBorders>
              <w:top w:val="nil"/>
            </w:tcBorders>
          </w:tcPr>
          <w:p w:rsidR="008528A8" w:rsidRPr="008528A8" w:rsidRDefault="008528A8" w:rsidP="008528A8">
            <w:pPr>
              <w:rPr>
                <w:sz w:val="28"/>
                <w:szCs w:val="28"/>
              </w:rPr>
            </w:pPr>
          </w:p>
        </w:tc>
        <w:tc>
          <w:tcPr>
            <w:tcW w:w="245" w:type="dxa"/>
            <w:vMerge/>
            <w:tcBorders>
              <w:top w:val="nil"/>
            </w:tcBorders>
          </w:tcPr>
          <w:p w:rsidR="008528A8" w:rsidRPr="008528A8" w:rsidRDefault="008528A8" w:rsidP="008528A8">
            <w:pPr>
              <w:rPr>
                <w:sz w:val="28"/>
                <w:szCs w:val="28"/>
              </w:rPr>
            </w:pPr>
          </w:p>
        </w:tc>
        <w:tc>
          <w:tcPr>
            <w:tcW w:w="252" w:type="dxa"/>
            <w:vMerge/>
            <w:tcBorders>
              <w:top w:val="nil"/>
            </w:tcBorders>
          </w:tcPr>
          <w:p w:rsidR="008528A8" w:rsidRPr="008528A8" w:rsidRDefault="008528A8" w:rsidP="008528A8">
            <w:pPr>
              <w:rPr>
                <w:sz w:val="28"/>
                <w:szCs w:val="28"/>
              </w:rPr>
            </w:pPr>
          </w:p>
        </w:tc>
        <w:tc>
          <w:tcPr>
            <w:tcW w:w="404" w:type="dxa"/>
            <w:vMerge/>
            <w:tcBorders>
              <w:top w:val="nil"/>
            </w:tcBorders>
          </w:tcPr>
          <w:p w:rsidR="008528A8" w:rsidRPr="008528A8" w:rsidRDefault="008528A8" w:rsidP="008528A8">
            <w:pPr>
              <w:rPr>
                <w:sz w:val="28"/>
                <w:szCs w:val="28"/>
              </w:rPr>
            </w:pPr>
          </w:p>
        </w:tc>
        <w:tc>
          <w:tcPr>
            <w:tcW w:w="252" w:type="dxa"/>
            <w:vMerge/>
            <w:tcBorders>
              <w:top w:val="nil"/>
            </w:tcBorders>
          </w:tcPr>
          <w:p w:rsidR="008528A8" w:rsidRPr="008528A8" w:rsidRDefault="008528A8" w:rsidP="008528A8">
            <w:pPr>
              <w:rPr>
                <w:sz w:val="28"/>
                <w:szCs w:val="28"/>
              </w:rPr>
            </w:pPr>
          </w:p>
        </w:tc>
        <w:tc>
          <w:tcPr>
            <w:tcW w:w="1484" w:type="dxa"/>
            <w:vMerge/>
            <w:tcBorders>
              <w:top w:val="nil"/>
            </w:tcBorders>
          </w:tcPr>
          <w:p w:rsidR="008528A8" w:rsidRPr="008528A8" w:rsidRDefault="008528A8" w:rsidP="008528A8">
            <w:pPr>
              <w:rPr>
                <w:sz w:val="28"/>
                <w:szCs w:val="28"/>
              </w:rPr>
            </w:pPr>
          </w:p>
        </w:tc>
      </w:tr>
      <w:tr w:rsidR="008528A8" w:rsidRPr="008528A8" w:rsidTr="00C05DEB">
        <w:trPr>
          <w:trHeight w:val="852"/>
        </w:trPr>
        <w:tc>
          <w:tcPr>
            <w:tcW w:w="576" w:type="dxa"/>
          </w:tcPr>
          <w:p w:rsidR="008528A8" w:rsidRPr="008528A8" w:rsidRDefault="008528A8" w:rsidP="008528A8">
            <w:pPr>
              <w:rPr>
                <w:sz w:val="28"/>
                <w:szCs w:val="28"/>
              </w:rPr>
            </w:pPr>
            <w:r w:rsidRPr="008528A8">
              <w:rPr>
                <w:sz w:val="28"/>
                <w:szCs w:val="28"/>
              </w:rPr>
              <w:lastRenderedPageBreak/>
              <w:t>1</w:t>
            </w:r>
          </w:p>
        </w:tc>
        <w:tc>
          <w:tcPr>
            <w:tcW w:w="5034" w:type="dxa"/>
          </w:tcPr>
          <w:p w:rsidR="008528A8" w:rsidRPr="008528A8" w:rsidRDefault="008528A8" w:rsidP="008528A8">
            <w:pPr>
              <w:rPr>
                <w:sz w:val="28"/>
                <w:szCs w:val="28"/>
              </w:rPr>
            </w:pPr>
            <w:r w:rsidRPr="008528A8">
              <w:rPr>
                <w:sz w:val="28"/>
                <w:szCs w:val="28"/>
              </w:rPr>
              <w:t>Научные основы формирования культуры безопасности</w:t>
            </w:r>
          </w:p>
          <w:p w:rsidR="008528A8" w:rsidRPr="008528A8" w:rsidRDefault="008528A8" w:rsidP="008528A8">
            <w:pPr>
              <w:rPr>
                <w:sz w:val="28"/>
                <w:szCs w:val="28"/>
              </w:rPr>
            </w:pPr>
            <w:r w:rsidRPr="008528A8">
              <w:rPr>
                <w:sz w:val="28"/>
                <w:szCs w:val="28"/>
              </w:rPr>
              <w:t>жизнедеятельности человека в</w:t>
            </w:r>
            <w:r w:rsidR="00814C1C">
              <w:rPr>
                <w:sz w:val="28"/>
                <w:szCs w:val="28"/>
              </w:rPr>
              <w:t xml:space="preserve"> современной среде обитания.</w:t>
            </w:r>
          </w:p>
        </w:tc>
        <w:tc>
          <w:tcPr>
            <w:tcW w:w="1476" w:type="dxa"/>
          </w:tcPr>
          <w:p w:rsidR="008528A8" w:rsidRPr="008528A8" w:rsidRDefault="008528A8" w:rsidP="008528A8">
            <w:pPr>
              <w:rPr>
                <w:sz w:val="28"/>
                <w:szCs w:val="28"/>
              </w:rPr>
            </w:pPr>
            <w:r w:rsidRPr="008528A8">
              <w:rPr>
                <w:sz w:val="28"/>
                <w:szCs w:val="28"/>
              </w:rPr>
              <w:t>4</w:t>
            </w:r>
          </w:p>
        </w:tc>
        <w:tc>
          <w:tcPr>
            <w:tcW w:w="245" w:type="dxa"/>
          </w:tcPr>
          <w:p w:rsidR="008528A8" w:rsidRPr="008528A8" w:rsidRDefault="008528A8" w:rsidP="008528A8">
            <w:pPr>
              <w:rPr>
                <w:sz w:val="28"/>
                <w:szCs w:val="28"/>
              </w:rPr>
            </w:pPr>
            <w:r w:rsidRPr="008528A8">
              <w:rPr>
                <w:sz w:val="28"/>
                <w:szCs w:val="28"/>
              </w:rPr>
              <w:t>4</w:t>
            </w:r>
          </w:p>
        </w:tc>
        <w:tc>
          <w:tcPr>
            <w:tcW w:w="252" w:type="dxa"/>
          </w:tcPr>
          <w:p w:rsidR="008528A8" w:rsidRPr="008528A8" w:rsidRDefault="008528A8" w:rsidP="008528A8">
            <w:pPr>
              <w:rPr>
                <w:sz w:val="28"/>
                <w:szCs w:val="28"/>
              </w:rPr>
            </w:pPr>
          </w:p>
        </w:tc>
        <w:tc>
          <w:tcPr>
            <w:tcW w:w="404" w:type="dxa"/>
          </w:tcPr>
          <w:p w:rsidR="008528A8" w:rsidRPr="008528A8" w:rsidRDefault="008528A8" w:rsidP="008528A8">
            <w:pPr>
              <w:rPr>
                <w:sz w:val="28"/>
                <w:szCs w:val="28"/>
              </w:rPr>
            </w:pPr>
          </w:p>
        </w:tc>
        <w:tc>
          <w:tcPr>
            <w:tcW w:w="252" w:type="dxa"/>
          </w:tcPr>
          <w:p w:rsidR="008528A8" w:rsidRPr="008528A8" w:rsidRDefault="008528A8" w:rsidP="008528A8">
            <w:pPr>
              <w:rPr>
                <w:sz w:val="28"/>
                <w:szCs w:val="28"/>
              </w:rPr>
            </w:pPr>
          </w:p>
        </w:tc>
        <w:tc>
          <w:tcPr>
            <w:tcW w:w="1484" w:type="dxa"/>
          </w:tcPr>
          <w:p w:rsidR="008528A8" w:rsidRPr="008528A8" w:rsidRDefault="008528A8" w:rsidP="008528A8">
            <w:pPr>
              <w:rPr>
                <w:sz w:val="28"/>
                <w:szCs w:val="28"/>
              </w:rPr>
            </w:pPr>
          </w:p>
        </w:tc>
      </w:tr>
      <w:tr w:rsidR="008528A8" w:rsidRPr="008528A8" w:rsidTr="00C05DEB">
        <w:trPr>
          <w:trHeight w:val="557"/>
        </w:trPr>
        <w:tc>
          <w:tcPr>
            <w:tcW w:w="576" w:type="dxa"/>
          </w:tcPr>
          <w:p w:rsidR="008528A8" w:rsidRPr="008528A8" w:rsidRDefault="008528A8" w:rsidP="008528A8">
            <w:pPr>
              <w:rPr>
                <w:sz w:val="28"/>
                <w:szCs w:val="28"/>
              </w:rPr>
            </w:pPr>
            <w:r w:rsidRPr="008528A8">
              <w:rPr>
                <w:sz w:val="28"/>
                <w:szCs w:val="28"/>
              </w:rPr>
              <w:t>2</w:t>
            </w:r>
          </w:p>
        </w:tc>
        <w:tc>
          <w:tcPr>
            <w:tcW w:w="5034" w:type="dxa"/>
          </w:tcPr>
          <w:p w:rsidR="008528A8" w:rsidRPr="008528A8" w:rsidRDefault="008528A8" w:rsidP="008528A8">
            <w:pPr>
              <w:rPr>
                <w:sz w:val="28"/>
                <w:szCs w:val="28"/>
              </w:rPr>
            </w:pPr>
            <w:r w:rsidRPr="008528A8">
              <w:rPr>
                <w:sz w:val="28"/>
                <w:szCs w:val="28"/>
              </w:rPr>
              <w:t>Комплекс мер взаимной ответственности личности, общества, государства по</w:t>
            </w:r>
            <w:r w:rsidR="00814C1C">
              <w:rPr>
                <w:sz w:val="28"/>
                <w:szCs w:val="28"/>
              </w:rPr>
              <w:t xml:space="preserve"> обеспечению безопасности.</w:t>
            </w:r>
          </w:p>
        </w:tc>
        <w:tc>
          <w:tcPr>
            <w:tcW w:w="1476" w:type="dxa"/>
          </w:tcPr>
          <w:p w:rsidR="008528A8" w:rsidRPr="008528A8" w:rsidRDefault="008528A8" w:rsidP="008528A8">
            <w:pPr>
              <w:rPr>
                <w:sz w:val="28"/>
                <w:szCs w:val="28"/>
              </w:rPr>
            </w:pPr>
            <w:r w:rsidRPr="008528A8">
              <w:rPr>
                <w:sz w:val="28"/>
                <w:szCs w:val="28"/>
              </w:rPr>
              <w:t>5</w:t>
            </w:r>
          </w:p>
        </w:tc>
        <w:tc>
          <w:tcPr>
            <w:tcW w:w="245" w:type="dxa"/>
            <w:tcBorders>
              <w:right w:val="single" w:sz="4" w:space="0" w:color="000000"/>
            </w:tcBorders>
          </w:tcPr>
          <w:p w:rsidR="008528A8" w:rsidRPr="008528A8" w:rsidRDefault="008528A8" w:rsidP="008528A8">
            <w:pPr>
              <w:rPr>
                <w:sz w:val="28"/>
                <w:szCs w:val="28"/>
              </w:rPr>
            </w:pPr>
            <w:r w:rsidRPr="008528A8">
              <w:rPr>
                <w:sz w:val="28"/>
                <w:szCs w:val="28"/>
              </w:rPr>
              <w:t>4</w:t>
            </w:r>
          </w:p>
        </w:tc>
        <w:tc>
          <w:tcPr>
            <w:tcW w:w="252" w:type="dxa"/>
            <w:tcBorders>
              <w:left w:val="single" w:sz="4" w:space="0" w:color="000000"/>
              <w:right w:val="single" w:sz="4" w:space="0" w:color="000000"/>
            </w:tcBorders>
          </w:tcPr>
          <w:p w:rsidR="008528A8" w:rsidRPr="008528A8" w:rsidRDefault="008528A8" w:rsidP="008528A8">
            <w:pPr>
              <w:rPr>
                <w:sz w:val="28"/>
                <w:szCs w:val="28"/>
              </w:rPr>
            </w:pPr>
            <w:r w:rsidRPr="008528A8">
              <w:rPr>
                <w:sz w:val="28"/>
                <w:szCs w:val="28"/>
              </w:rPr>
              <w:t>1</w:t>
            </w:r>
          </w:p>
        </w:tc>
        <w:tc>
          <w:tcPr>
            <w:tcW w:w="404" w:type="dxa"/>
            <w:tcBorders>
              <w:left w:val="single" w:sz="4" w:space="0" w:color="000000"/>
              <w:right w:val="single" w:sz="4" w:space="0" w:color="000000"/>
            </w:tcBorders>
          </w:tcPr>
          <w:p w:rsidR="008528A8" w:rsidRPr="008528A8" w:rsidRDefault="008528A8" w:rsidP="008528A8">
            <w:pPr>
              <w:rPr>
                <w:sz w:val="28"/>
                <w:szCs w:val="28"/>
              </w:rPr>
            </w:pPr>
          </w:p>
        </w:tc>
        <w:tc>
          <w:tcPr>
            <w:tcW w:w="252" w:type="dxa"/>
            <w:tcBorders>
              <w:left w:val="single" w:sz="4" w:space="0" w:color="000000"/>
            </w:tcBorders>
          </w:tcPr>
          <w:p w:rsidR="008528A8" w:rsidRPr="008528A8" w:rsidRDefault="008528A8" w:rsidP="008528A8">
            <w:pPr>
              <w:rPr>
                <w:sz w:val="28"/>
                <w:szCs w:val="28"/>
              </w:rPr>
            </w:pPr>
          </w:p>
        </w:tc>
        <w:tc>
          <w:tcPr>
            <w:tcW w:w="1484" w:type="dxa"/>
          </w:tcPr>
          <w:p w:rsidR="008528A8" w:rsidRPr="008528A8" w:rsidRDefault="008528A8" w:rsidP="008528A8">
            <w:pPr>
              <w:rPr>
                <w:sz w:val="28"/>
                <w:szCs w:val="28"/>
              </w:rPr>
            </w:pPr>
          </w:p>
        </w:tc>
      </w:tr>
      <w:tr w:rsidR="008528A8" w:rsidRPr="008528A8" w:rsidTr="00C05DEB">
        <w:trPr>
          <w:trHeight w:val="319"/>
        </w:trPr>
        <w:tc>
          <w:tcPr>
            <w:tcW w:w="576" w:type="dxa"/>
          </w:tcPr>
          <w:p w:rsidR="008528A8" w:rsidRPr="008528A8" w:rsidRDefault="008528A8" w:rsidP="008528A8">
            <w:pPr>
              <w:rPr>
                <w:sz w:val="28"/>
                <w:szCs w:val="28"/>
              </w:rPr>
            </w:pPr>
            <w:r w:rsidRPr="008528A8">
              <w:rPr>
                <w:sz w:val="28"/>
                <w:szCs w:val="28"/>
              </w:rPr>
              <w:t>3</w:t>
            </w:r>
          </w:p>
        </w:tc>
        <w:tc>
          <w:tcPr>
            <w:tcW w:w="5034" w:type="dxa"/>
          </w:tcPr>
          <w:p w:rsidR="008528A8" w:rsidRPr="008528A8" w:rsidRDefault="008528A8" w:rsidP="008528A8">
            <w:pPr>
              <w:rPr>
                <w:sz w:val="28"/>
                <w:szCs w:val="28"/>
              </w:rPr>
            </w:pPr>
            <w:r w:rsidRPr="008528A8">
              <w:rPr>
                <w:sz w:val="28"/>
                <w:szCs w:val="28"/>
              </w:rPr>
              <w:t>Экстремальные ситуации и безопасность</w:t>
            </w:r>
            <w:r w:rsidR="00814C1C">
              <w:rPr>
                <w:sz w:val="28"/>
                <w:szCs w:val="28"/>
              </w:rPr>
              <w:t xml:space="preserve"> человека.</w:t>
            </w:r>
          </w:p>
        </w:tc>
        <w:tc>
          <w:tcPr>
            <w:tcW w:w="1476" w:type="dxa"/>
          </w:tcPr>
          <w:p w:rsidR="008528A8" w:rsidRPr="008528A8" w:rsidRDefault="008528A8" w:rsidP="008528A8">
            <w:pPr>
              <w:rPr>
                <w:sz w:val="28"/>
                <w:szCs w:val="28"/>
              </w:rPr>
            </w:pPr>
            <w:r w:rsidRPr="008528A8">
              <w:rPr>
                <w:sz w:val="28"/>
                <w:szCs w:val="28"/>
              </w:rPr>
              <w:t>5</w:t>
            </w:r>
          </w:p>
        </w:tc>
        <w:tc>
          <w:tcPr>
            <w:tcW w:w="245" w:type="dxa"/>
          </w:tcPr>
          <w:p w:rsidR="008528A8" w:rsidRPr="008528A8" w:rsidRDefault="008528A8" w:rsidP="008528A8">
            <w:pPr>
              <w:rPr>
                <w:sz w:val="28"/>
                <w:szCs w:val="28"/>
              </w:rPr>
            </w:pPr>
          </w:p>
        </w:tc>
        <w:tc>
          <w:tcPr>
            <w:tcW w:w="252" w:type="dxa"/>
            <w:tcBorders>
              <w:right w:val="single" w:sz="4" w:space="0" w:color="000000"/>
            </w:tcBorders>
          </w:tcPr>
          <w:p w:rsidR="008528A8" w:rsidRPr="008528A8" w:rsidRDefault="008528A8" w:rsidP="008528A8">
            <w:pPr>
              <w:rPr>
                <w:sz w:val="28"/>
                <w:szCs w:val="28"/>
              </w:rPr>
            </w:pPr>
            <w:r w:rsidRPr="008528A8">
              <w:rPr>
                <w:sz w:val="28"/>
                <w:szCs w:val="28"/>
              </w:rPr>
              <w:t>5</w:t>
            </w:r>
          </w:p>
        </w:tc>
        <w:tc>
          <w:tcPr>
            <w:tcW w:w="404" w:type="dxa"/>
            <w:tcBorders>
              <w:left w:val="single" w:sz="4" w:space="0" w:color="000000"/>
            </w:tcBorders>
          </w:tcPr>
          <w:p w:rsidR="008528A8" w:rsidRPr="008528A8" w:rsidRDefault="008528A8" w:rsidP="008528A8">
            <w:pPr>
              <w:rPr>
                <w:sz w:val="28"/>
                <w:szCs w:val="28"/>
              </w:rPr>
            </w:pPr>
          </w:p>
        </w:tc>
        <w:tc>
          <w:tcPr>
            <w:tcW w:w="252" w:type="dxa"/>
          </w:tcPr>
          <w:p w:rsidR="008528A8" w:rsidRPr="008528A8" w:rsidRDefault="008528A8" w:rsidP="008528A8">
            <w:pPr>
              <w:rPr>
                <w:sz w:val="28"/>
                <w:szCs w:val="28"/>
              </w:rPr>
            </w:pPr>
          </w:p>
        </w:tc>
        <w:tc>
          <w:tcPr>
            <w:tcW w:w="1484" w:type="dxa"/>
          </w:tcPr>
          <w:p w:rsidR="008528A8" w:rsidRPr="008528A8" w:rsidRDefault="008528A8" w:rsidP="008528A8">
            <w:pPr>
              <w:rPr>
                <w:sz w:val="28"/>
                <w:szCs w:val="28"/>
              </w:rPr>
            </w:pPr>
          </w:p>
        </w:tc>
      </w:tr>
      <w:tr w:rsidR="008528A8" w:rsidRPr="008528A8" w:rsidTr="00C05DEB">
        <w:trPr>
          <w:trHeight w:val="557"/>
        </w:trPr>
        <w:tc>
          <w:tcPr>
            <w:tcW w:w="576" w:type="dxa"/>
          </w:tcPr>
          <w:p w:rsidR="008528A8" w:rsidRPr="008528A8" w:rsidRDefault="008528A8" w:rsidP="008528A8">
            <w:pPr>
              <w:rPr>
                <w:sz w:val="28"/>
                <w:szCs w:val="28"/>
              </w:rPr>
            </w:pPr>
            <w:r w:rsidRPr="008528A8">
              <w:rPr>
                <w:sz w:val="28"/>
                <w:szCs w:val="28"/>
              </w:rPr>
              <w:t>4</w:t>
            </w:r>
          </w:p>
        </w:tc>
        <w:tc>
          <w:tcPr>
            <w:tcW w:w="5034" w:type="dxa"/>
          </w:tcPr>
          <w:p w:rsidR="008528A8" w:rsidRPr="008528A8" w:rsidRDefault="008528A8" w:rsidP="008528A8">
            <w:pPr>
              <w:rPr>
                <w:sz w:val="28"/>
                <w:szCs w:val="28"/>
              </w:rPr>
            </w:pPr>
            <w:r w:rsidRPr="008528A8">
              <w:rPr>
                <w:sz w:val="28"/>
                <w:szCs w:val="28"/>
              </w:rPr>
              <w:t>Вооружённые силы Российской</w:t>
            </w:r>
          </w:p>
          <w:p w:rsidR="008528A8" w:rsidRPr="008528A8" w:rsidRDefault="008528A8" w:rsidP="008528A8">
            <w:pPr>
              <w:rPr>
                <w:sz w:val="28"/>
                <w:szCs w:val="28"/>
              </w:rPr>
            </w:pPr>
            <w:r w:rsidRPr="008528A8">
              <w:rPr>
                <w:sz w:val="28"/>
                <w:szCs w:val="28"/>
              </w:rPr>
              <w:t>Федерации на защите государства от</w:t>
            </w:r>
            <w:r w:rsidR="00814C1C">
              <w:rPr>
                <w:sz w:val="28"/>
                <w:szCs w:val="28"/>
              </w:rPr>
              <w:t xml:space="preserve"> военных угроз.</w:t>
            </w:r>
          </w:p>
        </w:tc>
        <w:tc>
          <w:tcPr>
            <w:tcW w:w="1476" w:type="dxa"/>
          </w:tcPr>
          <w:p w:rsidR="008528A8" w:rsidRPr="008528A8" w:rsidRDefault="008528A8" w:rsidP="008528A8">
            <w:pPr>
              <w:rPr>
                <w:sz w:val="28"/>
                <w:szCs w:val="28"/>
              </w:rPr>
            </w:pPr>
            <w:r w:rsidRPr="008528A8">
              <w:rPr>
                <w:sz w:val="28"/>
                <w:szCs w:val="28"/>
              </w:rPr>
              <w:t>5</w:t>
            </w:r>
          </w:p>
        </w:tc>
        <w:tc>
          <w:tcPr>
            <w:tcW w:w="245" w:type="dxa"/>
          </w:tcPr>
          <w:p w:rsidR="008528A8" w:rsidRPr="008528A8" w:rsidRDefault="008528A8" w:rsidP="008528A8">
            <w:pPr>
              <w:rPr>
                <w:sz w:val="28"/>
                <w:szCs w:val="28"/>
              </w:rPr>
            </w:pPr>
          </w:p>
        </w:tc>
        <w:tc>
          <w:tcPr>
            <w:tcW w:w="252" w:type="dxa"/>
          </w:tcPr>
          <w:p w:rsidR="008528A8" w:rsidRPr="008528A8" w:rsidRDefault="008528A8" w:rsidP="008528A8">
            <w:pPr>
              <w:rPr>
                <w:sz w:val="28"/>
                <w:szCs w:val="28"/>
              </w:rPr>
            </w:pPr>
            <w:r w:rsidRPr="008528A8">
              <w:rPr>
                <w:sz w:val="28"/>
                <w:szCs w:val="28"/>
              </w:rPr>
              <w:t>2</w:t>
            </w:r>
          </w:p>
        </w:tc>
        <w:tc>
          <w:tcPr>
            <w:tcW w:w="404" w:type="dxa"/>
          </w:tcPr>
          <w:p w:rsidR="008528A8" w:rsidRPr="008528A8" w:rsidRDefault="008528A8" w:rsidP="008528A8">
            <w:pPr>
              <w:rPr>
                <w:sz w:val="28"/>
                <w:szCs w:val="28"/>
              </w:rPr>
            </w:pPr>
            <w:r w:rsidRPr="008528A8">
              <w:rPr>
                <w:sz w:val="28"/>
                <w:szCs w:val="28"/>
              </w:rPr>
              <w:t>3</w:t>
            </w:r>
          </w:p>
        </w:tc>
        <w:tc>
          <w:tcPr>
            <w:tcW w:w="252" w:type="dxa"/>
          </w:tcPr>
          <w:p w:rsidR="008528A8" w:rsidRPr="008528A8" w:rsidRDefault="008528A8" w:rsidP="008528A8">
            <w:pPr>
              <w:rPr>
                <w:sz w:val="28"/>
                <w:szCs w:val="28"/>
              </w:rPr>
            </w:pPr>
          </w:p>
        </w:tc>
        <w:tc>
          <w:tcPr>
            <w:tcW w:w="1484" w:type="dxa"/>
          </w:tcPr>
          <w:p w:rsidR="008528A8" w:rsidRPr="008528A8" w:rsidRDefault="008528A8" w:rsidP="008528A8">
            <w:pPr>
              <w:rPr>
                <w:sz w:val="28"/>
                <w:szCs w:val="28"/>
              </w:rPr>
            </w:pPr>
          </w:p>
        </w:tc>
      </w:tr>
      <w:tr w:rsidR="008528A8" w:rsidRPr="008528A8" w:rsidTr="00C05DEB">
        <w:trPr>
          <w:trHeight w:val="561"/>
        </w:trPr>
        <w:tc>
          <w:tcPr>
            <w:tcW w:w="576" w:type="dxa"/>
          </w:tcPr>
          <w:p w:rsidR="008528A8" w:rsidRPr="008528A8" w:rsidRDefault="008528A8" w:rsidP="008528A8">
            <w:pPr>
              <w:rPr>
                <w:sz w:val="28"/>
                <w:szCs w:val="28"/>
              </w:rPr>
            </w:pPr>
            <w:r w:rsidRPr="008528A8">
              <w:rPr>
                <w:sz w:val="28"/>
                <w:szCs w:val="28"/>
              </w:rPr>
              <w:t>5</w:t>
            </w:r>
          </w:p>
        </w:tc>
        <w:tc>
          <w:tcPr>
            <w:tcW w:w="5034" w:type="dxa"/>
          </w:tcPr>
          <w:p w:rsidR="008528A8" w:rsidRPr="008528A8" w:rsidRDefault="008528A8" w:rsidP="008528A8">
            <w:pPr>
              <w:rPr>
                <w:sz w:val="28"/>
                <w:szCs w:val="28"/>
              </w:rPr>
            </w:pPr>
            <w:r w:rsidRPr="008528A8">
              <w:rPr>
                <w:sz w:val="28"/>
                <w:szCs w:val="28"/>
              </w:rPr>
              <w:t>Особенности военной службы в</w:t>
            </w:r>
          </w:p>
          <w:p w:rsidR="008528A8" w:rsidRPr="008528A8" w:rsidRDefault="008528A8" w:rsidP="008528A8">
            <w:pPr>
              <w:rPr>
                <w:sz w:val="28"/>
                <w:szCs w:val="28"/>
              </w:rPr>
            </w:pPr>
            <w:r w:rsidRPr="008528A8">
              <w:rPr>
                <w:sz w:val="28"/>
                <w:szCs w:val="28"/>
              </w:rPr>
              <w:t>современной Российской армии.</w:t>
            </w:r>
          </w:p>
        </w:tc>
        <w:tc>
          <w:tcPr>
            <w:tcW w:w="1476" w:type="dxa"/>
          </w:tcPr>
          <w:p w:rsidR="008528A8" w:rsidRPr="008528A8" w:rsidRDefault="008528A8" w:rsidP="008528A8">
            <w:pPr>
              <w:rPr>
                <w:sz w:val="28"/>
                <w:szCs w:val="28"/>
              </w:rPr>
            </w:pPr>
            <w:r w:rsidRPr="008528A8">
              <w:rPr>
                <w:sz w:val="28"/>
                <w:szCs w:val="28"/>
              </w:rPr>
              <w:t>5</w:t>
            </w:r>
          </w:p>
        </w:tc>
        <w:tc>
          <w:tcPr>
            <w:tcW w:w="245" w:type="dxa"/>
          </w:tcPr>
          <w:p w:rsidR="008528A8" w:rsidRPr="008528A8" w:rsidRDefault="008528A8" w:rsidP="008528A8">
            <w:pPr>
              <w:rPr>
                <w:sz w:val="28"/>
                <w:szCs w:val="28"/>
              </w:rPr>
            </w:pPr>
          </w:p>
        </w:tc>
        <w:tc>
          <w:tcPr>
            <w:tcW w:w="252" w:type="dxa"/>
          </w:tcPr>
          <w:p w:rsidR="008528A8" w:rsidRPr="008528A8" w:rsidRDefault="008528A8" w:rsidP="008528A8">
            <w:pPr>
              <w:rPr>
                <w:sz w:val="28"/>
                <w:szCs w:val="28"/>
              </w:rPr>
            </w:pPr>
          </w:p>
        </w:tc>
        <w:tc>
          <w:tcPr>
            <w:tcW w:w="404" w:type="dxa"/>
          </w:tcPr>
          <w:p w:rsidR="008528A8" w:rsidRPr="008528A8" w:rsidRDefault="008528A8" w:rsidP="008528A8">
            <w:pPr>
              <w:rPr>
                <w:sz w:val="28"/>
                <w:szCs w:val="28"/>
              </w:rPr>
            </w:pPr>
            <w:r w:rsidRPr="008528A8">
              <w:rPr>
                <w:sz w:val="28"/>
                <w:szCs w:val="28"/>
              </w:rPr>
              <w:t>5</w:t>
            </w:r>
          </w:p>
        </w:tc>
        <w:tc>
          <w:tcPr>
            <w:tcW w:w="252" w:type="dxa"/>
          </w:tcPr>
          <w:p w:rsidR="008528A8" w:rsidRPr="008528A8" w:rsidRDefault="008528A8" w:rsidP="008528A8">
            <w:pPr>
              <w:rPr>
                <w:sz w:val="28"/>
                <w:szCs w:val="28"/>
              </w:rPr>
            </w:pPr>
          </w:p>
        </w:tc>
        <w:tc>
          <w:tcPr>
            <w:tcW w:w="1484" w:type="dxa"/>
          </w:tcPr>
          <w:p w:rsidR="008528A8" w:rsidRPr="008528A8" w:rsidRDefault="008528A8" w:rsidP="008528A8">
            <w:pPr>
              <w:rPr>
                <w:sz w:val="28"/>
                <w:szCs w:val="28"/>
              </w:rPr>
            </w:pPr>
          </w:p>
        </w:tc>
      </w:tr>
    </w:tbl>
    <w:p w:rsidR="0032726E" w:rsidRDefault="0032726E">
      <w:pPr>
        <w:rPr>
          <w:sz w:val="26"/>
        </w:rPr>
        <w:sectPr w:rsidR="0032726E">
          <w:pgSz w:w="11910" w:h="16840"/>
          <w:pgMar w:top="1900" w:right="600" w:bottom="280" w:left="740" w:header="716" w:footer="0" w:gutter="0"/>
          <w:cols w:space="720"/>
        </w:sectPr>
      </w:pPr>
    </w:p>
    <w:p w:rsidR="0032726E" w:rsidRDefault="0032726E">
      <w:pPr>
        <w:pStyle w:val="a3"/>
        <w:spacing w:before="11"/>
        <w:rPr>
          <w:sz w:val="23"/>
        </w:rPr>
      </w:pPr>
    </w:p>
    <w:tbl>
      <w:tblPr>
        <w:tblStyle w:val="TableNormal"/>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76"/>
        <w:gridCol w:w="5034"/>
        <w:gridCol w:w="1473"/>
        <w:gridCol w:w="248"/>
        <w:gridCol w:w="252"/>
        <w:gridCol w:w="404"/>
        <w:gridCol w:w="252"/>
        <w:gridCol w:w="1484"/>
      </w:tblGrid>
      <w:tr w:rsidR="0032726E">
        <w:trPr>
          <w:trHeight w:val="285"/>
        </w:trPr>
        <w:tc>
          <w:tcPr>
            <w:tcW w:w="576" w:type="dxa"/>
            <w:tcBorders>
              <w:bottom w:val="single" w:sz="4" w:space="0" w:color="000000"/>
            </w:tcBorders>
          </w:tcPr>
          <w:p w:rsidR="0032726E" w:rsidRDefault="00142B32">
            <w:pPr>
              <w:pStyle w:val="TableParagraph"/>
              <w:spacing w:before="1" w:line="265" w:lineRule="exact"/>
              <w:ind w:left="40"/>
              <w:rPr>
                <w:sz w:val="28"/>
              </w:rPr>
            </w:pPr>
            <w:r>
              <w:rPr>
                <w:sz w:val="28"/>
              </w:rPr>
              <w:t>6</w:t>
            </w:r>
          </w:p>
        </w:tc>
        <w:tc>
          <w:tcPr>
            <w:tcW w:w="5034" w:type="dxa"/>
            <w:tcBorders>
              <w:bottom w:val="single" w:sz="4" w:space="0" w:color="000000"/>
            </w:tcBorders>
          </w:tcPr>
          <w:p w:rsidR="0032726E" w:rsidRDefault="00142B32">
            <w:pPr>
              <w:pStyle w:val="TableParagraph"/>
              <w:spacing w:before="1" w:line="265" w:lineRule="exact"/>
              <w:ind w:left="40"/>
              <w:rPr>
                <w:sz w:val="28"/>
              </w:rPr>
            </w:pPr>
            <w:r>
              <w:rPr>
                <w:sz w:val="28"/>
              </w:rPr>
              <w:t>Основы здорового образа жизни.</w:t>
            </w:r>
          </w:p>
        </w:tc>
        <w:tc>
          <w:tcPr>
            <w:tcW w:w="1473" w:type="dxa"/>
            <w:tcBorders>
              <w:bottom w:val="single" w:sz="4" w:space="0" w:color="000000"/>
            </w:tcBorders>
          </w:tcPr>
          <w:p w:rsidR="0032726E" w:rsidRDefault="00142B32">
            <w:pPr>
              <w:pStyle w:val="TableParagraph"/>
              <w:spacing w:before="1" w:line="265" w:lineRule="exact"/>
              <w:ind w:left="40"/>
              <w:rPr>
                <w:b/>
                <w:sz w:val="28"/>
              </w:rPr>
            </w:pPr>
            <w:r>
              <w:rPr>
                <w:b/>
                <w:sz w:val="28"/>
              </w:rPr>
              <w:t>5</w:t>
            </w:r>
          </w:p>
        </w:tc>
        <w:tc>
          <w:tcPr>
            <w:tcW w:w="248" w:type="dxa"/>
            <w:tcBorders>
              <w:bottom w:val="single" w:sz="4" w:space="0" w:color="000000"/>
            </w:tcBorders>
          </w:tcPr>
          <w:p w:rsidR="0032726E" w:rsidRDefault="0032726E">
            <w:pPr>
              <w:pStyle w:val="TableParagraph"/>
              <w:ind w:left="0"/>
              <w:rPr>
                <w:sz w:val="20"/>
              </w:rPr>
            </w:pPr>
          </w:p>
        </w:tc>
        <w:tc>
          <w:tcPr>
            <w:tcW w:w="252" w:type="dxa"/>
            <w:tcBorders>
              <w:bottom w:val="single" w:sz="4" w:space="0" w:color="000000"/>
            </w:tcBorders>
          </w:tcPr>
          <w:p w:rsidR="0032726E" w:rsidRDefault="0032726E">
            <w:pPr>
              <w:pStyle w:val="TableParagraph"/>
              <w:ind w:left="0"/>
              <w:rPr>
                <w:sz w:val="20"/>
              </w:rPr>
            </w:pPr>
          </w:p>
        </w:tc>
        <w:tc>
          <w:tcPr>
            <w:tcW w:w="404" w:type="dxa"/>
            <w:tcBorders>
              <w:bottom w:val="single" w:sz="4" w:space="0" w:color="000000"/>
            </w:tcBorders>
          </w:tcPr>
          <w:p w:rsidR="0032726E" w:rsidRDefault="00142B32">
            <w:pPr>
              <w:pStyle w:val="TableParagraph"/>
              <w:spacing w:before="1" w:line="265" w:lineRule="exact"/>
              <w:ind w:left="39"/>
              <w:rPr>
                <w:sz w:val="28"/>
              </w:rPr>
            </w:pPr>
            <w:r>
              <w:rPr>
                <w:sz w:val="28"/>
              </w:rPr>
              <w:t>2</w:t>
            </w:r>
          </w:p>
        </w:tc>
        <w:tc>
          <w:tcPr>
            <w:tcW w:w="252" w:type="dxa"/>
            <w:tcBorders>
              <w:bottom w:val="single" w:sz="4" w:space="0" w:color="000000"/>
            </w:tcBorders>
          </w:tcPr>
          <w:p w:rsidR="0032726E" w:rsidRDefault="00142B32">
            <w:pPr>
              <w:pStyle w:val="TableParagraph"/>
              <w:spacing w:before="1" w:line="265" w:lineRule="exact"/>
              <w:ind w:left="0" w:right="16"/>
              <w:jc w:val="center"/>
              <w:rPr>
                <w:sz w:val="28"/>
              </w:rPr>
            </w:pPr>
            <w:r>
              <w:rPr>
                <w:sz w:val="28"/>
              </w:rPr>
              <w:t>3</w:t>
            </w:r>
          </w:p>
        </w:tc>
        <w:tc>
          <w:tcPr>
            <w:tcW w:w="1484" w:type="dxa"/>
            <w:tcBorders>
              <w:bottom w:val="single" w:sz="4" w:space="0" w:color="000000"/>
            </w:tcBorders>
          </w:tcPr>
          <w:p w:rsidR="0032726E" w:rsidRDefault="0032726E">
            <w:pPr>
              <w:pStyle w:val="TableParagraph"/>
              <w:ind w:left="0"/>
              <w:rPr>
                <w:sz w:val="20"/>
              </w:rPr>
            </w:pPr>
          </w:p>
        </w:tc>
      </w:tr>
      <w:tr w:rsidR="0032726E">
        <w:trPr>
          <w:trHeight w:val="261"/>
        </w:trPr>
        <w:tc>
          <w:tcPr>
            <w:tcW w:w="576" w:type="dxa"/>
            <w:tcBorders>
              <w:top w:val="single" w:sz="4" w:space="0" w:color="000000"/>
            </w:tcBorders>
          </w:tcPr>
          <w:p w:rsidR="0032726E" w:rsidRDefault="00142B32">
            <w:pPr>
              <w:pStyle w:val="TableParagraph"/>
              <w:spacing w:before="1" w:line="240" w:lineRule="exact"/>
              <w:ind w:left="40"/>
              <w:rPr>
                <w:sz w:val="28"/>
              </w:rPr>
            </w:pPr>
            <w:r>
              <w:rPr>
                <w:sz w:val="28"/>
              </w:rPr>
              <w:t>7</w:t>
            </w:r>
          </w:p>
        </w:tc>
        <w:tc>
          <w:tcPr>
            <w:tcW w:w="5034" w:type="dxa"/>
            <w:tcBorders>
              <w:top w:val="single" w:sz="4" w:space="0" w:color="000000"/>
            </w:tcBorders>
          </w:tcPr>
          <w:p w:rsidR="0032726E" w:rsidRDefault="00142B32">
            <w:pPr>
              <w:pStyle w:val="TableParagraph"/>
              <w:spacing w:before="1" w:line="240" w:lineRule="exact"/>
              <w:ind w:left="40"/>
              <w:rPr>
                <w:sz w:val="28"/>
              </w:rPr>
            </w:pPr>
            <w:r>
              <w:rPr>
                <w:sz w:val="28"/>
              </w:rPr>
              <w:t>Первая помощь при неотложных</w:t>
            </w:r>
            <w:r w:rsidR="00814C1C">
              <w:rPr>
                <w:sz w:val="28"/>
              </w:rPr>
              <w:t xml:space="preserve"> состояниях.</w:t>
            </w:r>
          </w:p>
        </w:tc>
        <w:tc>
          <w:tcPr>
            <w:tcW w:w="1473" w:type="dxa"/>
            <w:tcBorders>
              <w:top w:val="single" w:sz="4" w:space="0" w:color="000000"/>
            </w:tcBorders>
          </w:tcPr>
          <w:p w:rsidR="0032726E" w:rsidRDefault="00142B32">
            <w:pPr>
              <w:pStyle w:val="TableParagraph"/>
              <w:spacing w:before="1" w:line="240" w:lineRule="exact"/>
              <w:ind w:left="40"/>
              <w:rPr>
                <w:b/>
                <w:sz w:val="28"/>
              </w:rPr>
            </w:pPr>
            <w:r>
              <w:rPr>
                <w:b/>
                <w:sz w:val="28"/>
              </w:rPr>
              <w:t>5</w:t>
            </w:r>
          </w:p>
        </w:tc>
        <w:tc>
          <w:tcPr>
            <w:tcW w:w="248" w:type="dxa"/>
            <w:tcBorders>
              <w:top w:val="single" w:sz="4" w:space="0" w:color="000000"/>
            </w:tcBorders>
          </w:tcPr>
          <w:p w:rsidR="0032726E" w:rsidRDefault="0032726E">
            <w:pPr>
              <w:pStyle w:val="TableParagraph"/>
              <w:ind w:left="0"/>
              <w:rPr>
                <w:sz w:val="18"/>
              </w:rPr>
            </w:pPr>
          </w:p>
        </w:tc>
        <w:tc>
          <w:tcPr>
            <w:tcW w:w="252" w:type="dxa"/>
            <w:tcBorders>
              <w:top w:val="single" w:sz="4" w:space="0" w:color="000000"/>
            </w:tcBorders>
          </w:tcPr>
          <w:p w:rsidR="0032726E" w:rsidRDefault="0032726E">
            <w:pPr>
              <w:pStyle w:val="TableParagraph"/>
              <w:ind w:left="0"/>
              <w:rPr>
                <w:sz w:val="18"/>
              </w:rPr>
            </w:pPr>
          </w:p>
        </w:tc>
        <w:tc>
          <w:tcPr>
            <w:tcW w:w="404" w:type="dxa"/>
            <w:tcBorders>
              <w:top w:val="single" w:sz="4" w:space="0" w:color="000000"/>
            </w:tcBorders>
          </w:tcPr>
          <w:p w:rsidR="0032726E" w:rsidRDefault="0032726E">
            <w:pPr>
              <w:pStyle w:val="TableParagraph"/>
              <w:ind w:left="0"/>
              <w:rPr>
                <w:sz w:val="18"/>
              </w:rPr>
            </w:pPr>
          </w:p>
        </w:tc>
        <w:tc>
          <w:tcPr>
            <w:tcW w:w="252" w:type="dxa"/>
            <w:tcBorders>
              <w:top w:val="single" w:sz="4" w:space="0" w:color="000000"/>
            </w:tcBorders>
          </w:tcPr>
          <w:p w:rsidR="0032726E" w:rsidRDefault="00142B32">
            <w:pPr>
              <w:pStyle w:val="TableParagraph"/>
              <w:spacing w:before="1" w:line="240" w:lineRule="exact"/>
              <w:ind w:left="0" w:right="16"/>
              <w:jc w:val="center"/>
              <w:rPr>
                <w:sz w:val="28"/>
              </w:rPr>
            </w:pPr>
            <w:r>
              <w:rPr>
                <w:sz w:val="28"/>
              </w:rPr>
              <w:t>5</w:t>
            </w:r>
          </w:p>
        </w:tc>
        <w:tc>
          <w:tcPr>
            <w:tcW w:w="1484" w:type="dxa"/>
            <w:tcBorders>
              <w:top w:val="single" w:sz="4" w:space="0" w:color="000000"/>
            </w:tcBorders>
          </w:tcPr>
          <w:p w:rsidR="0032726E" w:rsidRDefault="0032726E">
            <w:pPr>
              <w:pStyle w:val="TableParagraph"/>
              <w:ind w:left="0"/>
              <w:rPr>
                <w:sz w:val="18"/>
              </w:rPr>
            </w:pPr>
          </w:p>
        </w:tc>
      </w:tr>
      <w:tr w:rsidR="0032726E">
        <w:trPr>
          <w:trHeight w:val="337"/>
        </w:trPr>
        <w:tc>
          <w:tcPr>
            <w:tcW w:w="576" w:type="dxa"/>
            <w:tcBorders>
              <w:bottom w:val="single" w:sz="4" w:space="0" w:color="000000"/>
            </w:tcBorders>
          </w:tcPr>
          <w:p w:rsidR="0032726E" w:rsidRDefault="0032726E">
            <w:pPr>
              <w:pStyle w:val="TableParagraph"/>
              <w:ind w:left="0"/>
              <w:rPr>
                <w:sz w:val="24"/>
              </w:rPr>
            </w:pPr>
          </w:p>
        </w:tc>
        <w:tc>
          <w:tcPr>
            <w:tcW w:w="5034" w:type="dxa"/>
            <w:tcBorders>
              <w:bottom w:val="single" w:sz="4" w:space="0" w:color="000000"/>
            </w:tcBorders>
          </w:tcPr>
          <w:p w:rsidR="0032726E" w:rsidRDefault="00142B32">
            <w:pPr>
              <w:pStyle w:val="TableParagraph"/>
              <w:spacing w:before="1" w:line="316" w:lineRule="exact"/>
              <w:ind w:left="40"/>
              <w:rPr>
                <w:sz w:val="28"/>
              </w:rPr>
            </w:pPr>
            <w:r>
              <w:rPr>
                <w:sz w:val="28"/>
              </w:rPr>
              <w:t>Итого</w:t>
            </w:r>
          </w:p>
        </w:tc>
        <w:tc>
          <w:tcPr>
            <w:tcW w:w="1473" w:type="dxa"/>
            <w:tcBorders>
              <w:bottom w:val="single" w:sz="4" w:space="0" w:color="000000"/>
            </w:tcBorders>
          </w:tcPr>
          <w:p w:rsidR="0032726E" w:rsidRDefault="00142B32">
            <w:pPr>
              <w:pStyle w:val="TableParagraph"/>
              <w:spacing w:before="1" w:line="316" w:lineRule="exact"/>
              <w:ind w:left="40"/>
              <w:rPr>
                <w:b/>
                <w:sz w:val="28"/>
              </w:rPr>
            </w:pPr>
            <w:r>
              <w:rPr>
                <w:b/>
                <w:sz w:val="28"/>
              </w:rPr>
              <w:t>34</w:t>
            </w:r>
          </w:p>
        </w:tc>
        <w:tc>
          <w:tcPr>
            <w:tcW w:w="248" w:type="dxa"/>
            <w:tcBorders>
              <w:bottom w:val="single" w:sz="4" w:space="0" w:color="000000"/>
            </w:tcBorders>
          </w:tcPr>
          <w:p w:rsidR="0032726E" w:rsidRDefault="00142B32">
            <w:pPr>
              <w:pStyle w:val="TableParagraph"/>
              <w:spacing w:before="1" w:line="316" w:lineRule="exact"/>
              <w:ind w:left="39"/>
              <w:rPr>
                <w:sz w:val="28"/>
              </w:rPr>
            </w:pPr>
            <w:r>
              <w:rPr>
                <w:sz w:val="28"/>
              </w:rPr>
              <w:t>8</w:t>
            </w:r>
          </w:p>
        </w:tc>
        <w:tc>
          <w:tcPr>
            <w:tcW w:w="252" w:type="dxa"/>
            <w:tcBorders>
              <w:bottom w:val="single" w:sz="4" w:space="0" w:color="000000"/>
            </w:tcBorders>
          </w:tcPr>
          <w:p w:rsidR="0032726E" w:rsidRDefault="00142B32">
            <w:pPr>
              <w:pStyle w:val="TableParagraph"/>
              <w:spacing w:before="1" w:line="316" w:lineRule="exact"/>
              <w:ind w:left="39"/>
              <w:rPr>
                <w:sz w:val="28"/>
              </w:rPr>
            </w:pPr>
            <w:r>
              <w:rPr>
                <w:sz w:val="28"/>
              </w:rPr>
              <w:t>8</w:t>
            </w:r>
          </w:p>
        </w:tc>
        <w:tc>
          <w:tcPr>
            <w:tcW w:w="404" w:type="dxa"/>
            <w:tcBorders>
              <w:bottom w:val="single" w:sz="4" w:space="0" w:color="000000"/>
            </w:tcBorders>
          </w:tcPr>
          <w:p w:rsidR="0032726E" w:rsidRDefault="00142B32">
            <w:pPr>
              <w:pStyle w:val="TableParagraph"/>
              <w:spacing w:before="1" w:line="316" w:lineRule="exact"/>
              <w:ind w:left="39"/>
              <w:rPr>
                <w:sz w:val="28"/>
              </w:rPr>
            </w:pPr>
            <w:r>
              <w:rPr>
                <w:sz w:val="28"/>
              </w:rPr>
              <w:t>10</w:t>
            </w:r>
          </w:p>
        </w:tc>
        <w:tc>
          <w:tcPr>
            <w:tcW w:w="252" w:type="dxa"/>
            <w:tcBorders>
              <w:bottom w:val="single" w:sz="4" w:space="0" w:color="000000"/>
            </w:tcBorders>
          </w:tcPr>
          <w:p w:rsidR="0032726E" w:rsidRDefault="00142B32">
            <w:pPr>
              <w:pStyle w:val="TableParagraph"/>
              <w:spacing w:before="1" w:line="316" w:lineRule="exact"/>
              <w:ind w:left="0" w:right="16"/>
              <w:jc w:val="center"/>
              <w:rPr>
                <w:sz w:val="28"/>
              </w:rPr>
            </w:pPr>
            <w:r>
              <w:rPr>
                <w:sz w:val="28"/>
              </w:rPr>
              <w:t>8</w:t>
            </w:r>
          </w:p>
        </w:tc>
        <w:tc>
          <w:tcPr>
            <w:tcW w:w="1484" w:type="dxa"/>
            <w:tcBorders>
              <w:bottom w:val="single" w:sz="4" w:space="0" w:color="000000"/>
            </w:tcBorders>
          </w:tcPr>
          <w:p w:rsidR="0032726E" w:rsidRDefault="00142B32">
            <w:pPr>
              <w:pStyle w:val="TableParagraph"/>
              <w:spacing w:before="1" w:line="316" w:lineRule="exact"/>
              <w:ind w:left="44"/>
              <w:rPr>
                <w:sz w:val="28"/>
              </w:rPr>
            </w:pPr>
            <w:r>
              <w:rPr>
                <w:sz w:val="28"/>
              </w:rPr>
              <w:t>11</w:t>
            </w:r>
          </w:p>
        </w:tc>
      </w:tr>
    </w:tbl>
    <w:p w:rsidR="0032726E" w:rsidRDefault="0032726E">
      <w:pPr>
        <w:pStyle w:val="a3"/>
        <w:rPr>
          <w:sz w:val="20"/>
        </w:rPr>
      </w:pPr>
    </w:p>
    <w:p w:rsidR="0032726E" w:rsidRDefault="0032726E">
      <w:pPr>
        <w:pStyle w:val="a3"/>
        <w:rPr>
          <w:sz w:val="20"/>
        </w:rPr>
      </w:pPr>
    </w:p>
    <w:p w:rsidR="0032726E" w:rsidRDefault="0032726E">
      <w:pPr>
        <w:pStyle w:val="a3"/>
        <w:rPr>
          <w:sz w:val="20"/>
        </w:rPr>
      </w:pPr>
    </w:p>
    <w:p w:rsidR="0032726E" w:rsidRDefault="0032726E">
      <w:pPr>
        <w:pStyle w:val="a3"/>
        <w:rPr>
          <w:sz w:val="20"/>
        </w:rPr>
      </w:pPr>
    </w:p>
    <w:p w:rsidR="0032726E" w:rsidRDefault="0032726E">
      <w:pPr>
        <w:pStyle w:val="a3"/>
        <w:spacing w:before="6"/>
        <w:rPr>
          <w:sz w:val="24"/>
        </w:rPr>
      </w:pPr>
    </w:p>
    <w:p w:rsidR="0032726E" w:rsidRDefault="004F6DD9">
      <w:pPr>
        <w:pStyle w:val="1"/>
        <w:numPr>
          <w:ilvl w:val="0"/>
          <w:numId w:val="5"/>
        </w:numPr>
        <w:tabs>
          <w:tab w:val="left" w:pos="3021"/>
        </w:tabs>
        <w:spacing w:before="89"/>
        <w:ind w:left="3021" w:hanging="360"/>
        <w:jc w:val="left"/>
      </w:pPr>
      <w:r>
        <w:pict>
          <v:shape id="_x0000_s1027" style="position:absolute;left:0;text-align:left;margin-left:42.85pt;margin-top:-91.1pt;width:353.5pt;height:30.8pt;z-index:-16507392;mso-position-horizontal-relative:page" coordorigin="857,-1822" coordsize="7070,616" o:spt="100" adj="0,,0" path="m1417,-1546r-560,l857,-1206r560,l1417,-1546xm1417,-1822r-560,l857,-1562r560,l1417,-1822xm6454,-1546r-5021,l1433,-1206r5021,l6454,-1546xm6454,-1822r-5021,l1433,-1562r5021,l6454,-1822xm7927,-1546r-1461,l6466,-1206r1461,l7927,-1546xm7927,-1822r-1461,l6466,-1562r1461,l7927,-1822xe" stroked="f">
            <v:stroke joinstyle="round"/>
            <v:formulas/>
            <v:path arrowok="t" o:connecttype="segments"/>
            <w10:wrap anchorx="page"/>
          </v:shape>
        </w:pict>
      </w:r>
      <w:r>
        <w:pict>
          <v:shape id="_x0000_s1026" style="position:absolute;left:0;text-align:left;margin-left:421.75pt;margin-top:-91.1pt;width:32.45pt;height:30.8pt;z-index:-16506880;mso-position-horizontal-relative:page" coordorigin="8435,-1822" coordsize="649,616" o:spt="100" adj="0,,0" path="m8831,-1822r-396,l8435,-1562r396,l8831,-1822xm9083,-1546r-240,l8843,-1206r240,l9083,-1546xm9083,-1822r-240,l8843,-1562r240,l9083,-1822xe" stroked="f">
            <v:stroke joinstyle="round"/>
            <v:formulas/>
            <v:path arrowok="t" o:connecttype="segments"/>
            <w10:wrap anchorx="page"/>
          </v:shape>
        </w:pict>
      </w:r>
      <w:r w:rsidR="00142B32">
        <w:t>Критерии и нормы оценки знаний</w:t>
      </w:r>
      <w:r w:rsidR="00142B32">
        <w:rPr>
          <w:spacing w:val="-2"/>
        </w:rPr>
        <w:t xml:space="preserve"> </w:t>
      </w:r>
      <w:r w:rsidR="00142B32">
        <w:t>обучающихся</w:t>
      </w:r>
    </w:p>
    <w:p w:rsidR="0032726E" w:rsidRDefault="0032726E">
      <w:pPr>
        <w:pStyle w:val="a3"/>
        <w:rPr>
          <w:b/>
        </w:rPr>
      </w:pPr>
    </w:p>
    <w:p w:rsidR="0032726E" w:rsidRDefault="00142B32">
      <w:pPr>
        <w:pStyle w:val="a3"/>
        <w:ind w:left="370" w:right="519"/>
        <w:jc w:val="center"/>
      </w:pPr>
      <w:r>
        <w:t>Преобладающей формой текущего контроля выступает устный опрос</w:t>
      </w:r>
    </w:p>
    <w:p w:rsidR="0032726E" w:rsidRDefault="00142B32">
      <w:pPr>
        <w:pStyle w:val="a3"/>
        <w:spacing w:before="2"/>
        <w:ind w:left="371" w:right="519"/>
        <w:jc w:val="center"/>
      </w:pPr>
      <w:r>
        <w:t>(собеседование) и периодически - письменный (самостоятельные работы или контрольное тестирование).</w:t>
      </w:r>
    </w:p>
    <w:p w:rsidR="0032726E" w:rsidRDefault="00142B32">
      <w:pPr>
        <w:pStyle w:val="a3"/>
        <w:ind w:left="500" w:right="650" w:firstLine="1"/>
        <w:jc w:val="center"/>
      </w:pPr>
      <w:proofErr w:type="gramStart"/>
      <w:r>
        <w:t>Знания и умения</w:t>
      </w:r>
      <w:proofErr w:type="gramEnd"/>
      <w:r>
        <w:t xml:space="preserve"> учащихся оцениваются на основании устных ответов (выступлений), а также практической деятельности, учитывая их соответствие требованиям программы обучения, по пятибалльной системе оценивания.</w:t>
      </w:r>
    </w:p>
    <w:p w:rsidR="0032726E" w:rsidRDefault="00142B32">
      <w:pPr>
        <w:pStyle w:val="a4"/>
        <w:numPr>
          <w:ilvl w:val="0"/>
          <w:numId w:val="1"/>
        </w:numPr>
        <w:tabs>
          <w:tab w:val="left" w:pos="2495"/>
          <w:tab w:val="left" w:pos="2496"/>
        </w:tabs>
        <w:spacing w:line="242" w:lineRule="auto"/>
        <w:ind w:right="779" w:firstLine="1308"/>
        <w:jc w:val="left"/>
        <w:rPr>
          <w:sz w:val="28"/>
        </w:rPr>
      </w:pPr>
      <w:r>
        <w:rPr>
          <w:sz w:val="28"/>
        </w:rPr>
        <w:t>Оценку «5» получает учащийся, чей устный ответ (выступление</w:t>
      </w:r>
      <w:proofErr w:type="gramStart"/>
      <w:r>
        <w:rPr>
          <w:sz w:val="28"/>
        </w:rPr>
        <w:t>),практическая</w:t>
      </w:r>
      <w:proofErr w:type="gramEnd"/>
      <w:r>
        <w:rPr>
          <w:sz w:val="28"/>
        </w:rPr>
        <w:t xml:space="preserve"> деятельность или их результат соответствуют</w:t>
      </w:r>
      <w:r>
        <w:rPr>
          <w:spacing w:val="-28"/>
          <w:sz w:val="28"/>
        </w:rPr>
        <w:t xml:space="preserve"> </w:t>
      </w:r>
      <w:r>
        <w:rPr>
          <w:sz w:val="28"/>
        </w:rPr>
        <w:t>в</w:t>
      </w:r>
    </w:p>
    <w:p w:rsidR="0032726E" w:rsidRDefault="00142B32">
      <w:pPr>
        <w:pStyle w:val="a3"/>
        <w:spacing w:line="242" w:lineRule="auto"/>
        <w:ind w:left="372" w:right="519"/>
        <w:jc w:val="center"/>
      </w:pPr>
      <w:r>
        <w:t>полной мере требованиям программы обучения. Если при оценивании учебного результата используется зачёт в баллах, то оценку «5» получает учащийся,</w:t>
      </w:r>
    </w:p>
    <w:p w:rsidR="0032726E" w:rsidRDefault="00142B32">
      <w:pPr>
        <w:pStyle w:val="a3"/>
        <w:spacing w:line="316" w:lineRule="exact"/>
        <w:ind w:left="362" w:right="519"/>
        <w:jc w:val="center"/>
      </w:pPr>
      <w:r>
        <w:t>набравший 90 – 100% от максимально возможного количества баллов.</w:t>
      </w:r>
    </w:p>
    <w:p w:rsidR="0032726E" w:rsidRDefault="00142B32">
      <w:pPr>
        <w:pStyle w:val="a4"/>
        <w:numPr>
          <w:ilvl w:val="0"/>
          <w:numId w:val="1"/>
        </w:numPr>
        <w:tabs>
          <w:tab w:val="left" w:pos="1559"/>
          <w:tab w:val="left" w:pos="1560"/>
        </w:tabs>
        <w:ind w:left="1092" w:right="1153" w:hanging="96"/>
        <w:jc w:val="left"/>
        <w:rPr>
          <w:sz w:val="28"/>
        </w:rPr>
      </w:pPr>
      <w:r>
        <w:rPr>
          <w:sz w:val="28"/>
        </w:rPr>
        <w:t>Оценку «4» получает учащийся, чей устный ответ</w:t>
      </w:r>
      <w:r>
        <w:rPr>
          <w:spacing w:val="-40"/>
          <w:sz w:val="28"/>
        </w:rPr>
        <w:t xml:space="preserve"> </w:t>
      </w:r>
      <w:r>
        <w:rPr>
          <w:sz w:val="28"/>
        </w:rPr>
        <w:t>(выступление), практическая деятельность или их результат в общем</w:t>
      </w:r>
      <w:r>
        <w:rPr>
          <w:spacing w:val="-21"/>
          <w:sz w:val="28"/>
        </w:rPr>
        <w:t xml:space="preserve"> </w:t>
      </w:r>
      <w:r>
        <w:rPr>
          <w:sz w:val="28"/>
        </w:rPr>
        <w:t>соответствуют</w:t>
      </w:r>
    </w:p>
    <w:p w:rsidR="0032726E" w:rsidRDefault="00142B32">
      <w:pPr>
        <w:pStyle w:val="a3"/>
        <w:ind w:left="396" w:right="547" w:hanging="2"/>
        <w:jc w:val="center"/>
      </w:pPr>
      <w:r>
        <w:t>требованиям программы обучения, но недостаточно полные или имеются мелкие ошибки. Если при оценивании учебного результата используется зачёт</w:t>
      </w:r>
      <w:r>
        <w:rPr>
          <w:spacing w:val="-36"/>
        </w:rPr>
        <w:t xml:space="preserve"> </w:t>
      </w:r>
      <w:r>
        <w:t>в баллах, то оценку «4» получает учащийся, набравший 70 – 89% от максимально возможного количества</w:t>
      </w:r>
      <w:r>
        <w:rPr>
          <w:spacing w:val="-3"/>
        </w:rPr>
        <w:t xml:space="preserve"> </w:t>
      </w:r>
      <w:r>
        <w:t>баллов.</w:t>
      </w:r>
    </w:p>
    <w:p w:rsidR="0032726E" w:rsidRDefault="00142B32">
      <w:pPr>
        <w:pStyle w:val="a4"/>
        <w:numPr>
          <w:ilvl w:val="0"/>
          <w:numId w:val="1"/>
        </w:numPr>
        <w:tabs>
          <w:tab w:val="left" w:pos="1559"/>
          <w:tab w:val="left" w:pos="1560"/>
        </w:tabs>
        <w:ind w:left="832" w:right="980" w:firstLine="164"/>
        <w:jc w:val="left"/>
        <w:rPr>
          <w:sz w:val="28"/>
        </w:rPr>
      </w:pPr>
      <w:r>
        <w:rPr>
          <w:sz w:val="28"/>
        </w:rPr>
        <w:t>Оценку «3» получает учащийся, чей устный ответ (выступление), практическая деятельность или их результат соответствуют</w:t>
      </w:r>
      <w:r>
        <w:rPr>
          <w:spacing w:val="-32"/>
          <w:sz w:val="28"/>
        </w:rPr>
        <w:t xml:space="preserve"> </w:t>
      </w:r>
      <w:r>
        <w:rPr>
          <w:sz w:val="28"/>
        </w:rPr>
        <w:t>требованиям</w:t>
      </w:r>
    </w:p>
    <w:p w:rsidR="0032726E" w:rsidRDefault="00142B32">
      <w:pPr>
        <w:pStyle w:val="a3"/>
        <w:ind w:left="804" w:hanging="304"/>
      </w:pPr>
      <w:r>
        <w:t>программы обучения, но имеются недостатки и ошибки. Если при</w:t>
      </w:r>
      <w:r>
        <w:rPr>
          <w:spacing w:val="-35"/>
        </w:rPr>
        <w:t xml:space="preserve"> </w:t>
      </w:r>
      <w:r>
        <w:t>оценивании учебного результата используется зачёт в баллах, то оценку «3»</w:t>
      </w:r>
      <w:r>
        <w:rPr>
          <w:spacing w:val="-22"/>
        </w:rPr>
        <w:t xml:space="preserve"> </w:t>
      </w:r>
      <w:r>
        <w:t>получает</w:t>
      </w:r>
    </w:p>
    <w:p w:rsidR="0032726E" w:rsidRDefault="00142B32">
      <w:pPr>
        <w:pStyle w:val="a3"/>
        <w:spacing w:line="321" w:lineRule="exact"/>
        <w:ind w:left="420"/>
      </w:pPr>
      <w:r>
        <w:t>учащийся, набравший 45 - 69% от максимально возможного количества баллов.</w:t>
      </w:r>
    </w:p>
    <w:p w:rsidR="0032726E" w:rsidRDefault="00142B32">
      <w:pPr>
        <w:pStyle w:val="a4"/>
        <w:numPr>
          <w:ilvl w:val="0"/>
          <w:numId w:val="1"/>
        </w:numPr>
        <w:tabs>
          <w:tab w:val="left" w:pos="1559"/>
          <w:tab w:val="left" w:pos="1560"/>
        </w:tabs>
        <w:spacing w:line="242" w:lineRule="auto"/>
        <w:ind w:left="1048" w:right="1153" w:hanging="52"/>
        <w:jc w:val="left"/>
        <w:rPr>
          <w:sz w:val="28"/>
        </w:rPr>
      </w:pPr>
      <w:r>
        <w:rPr>
          <w:sz w:val="28"/>
        </w:rPr>
        <w:t>Оценку «2» получает учащийся, чей устный ответ</w:t>
      </w:r>
      <w:r>
        <w:rPr>
          <w:spacing w:val="-40"/>
          <w:sz w:val="28"/>
        </w:rPr>
        <w:t xml:space="preserve"> </w:t>
      </w:r>
      <w:r>
        <w:rPr>
          <w:sz w:val="28"/>
        </w:rPr>
        <w:t>(выступление), практическая деятельность или их результат частично</w:t>
      </w:r>
      <w:r>
        <w:rPr>
          <w:spacing w:val="-27"/>
          <w:sz w:val="28"/>
        </w:rPr>
        <w:t xml:space="preserve"> </w:t>
      </w:r>
      <w:r>
        <w:rPr>
          <w:sz w:val="28"/>
        </w:rPr>
        <w:t>соответствуют</w:t>
      </w:r>
    </w:p>
    <w:p w:rsidR="0032726E" w:rsidRDefault="00142B32">
      <w:pPr>
        <w:pStyle w:val="a3"/>
        <w:spacing w:line="242" w:lineRule="auto"/>
        <w:ind w:left="371" w:right="519"/>
        <w:jc w:val="center"/>
      </w:pPr>
      <w:r>
        <w:t>требованиям программы обучения, но имеются существенные недостатки и ошибки. Если при оценивании учебного результата используется зачёт в</w:t>
      </w:r>
    </w:p>
    <w:p w:rsidR="0032726E" w:rsidRDefault="00142B32">
      <w:pPr>
        <w:pStyle w:val="a3"/>
        <w:spacing w:line="237" w:lineRule="auto"/>
        <w:ind w:left="367" w:right="519"/>
        <w:jc w:val="center"/>
      </w:pPr>
      <w:r>
        <w:t>баллах, то оценку «2» получает учащийся, набравший менее 44% от максимально возможного количества баллов.</w:t>
      </w:r>
    </w:p>
    <w:p w:rsidR="0032726E" w:rsidRDefault="00142B32">
      <w:pPr>
        <w:pStyle w:val="1"/>
        <w:tabs>
          <w:tab w:val="left" w:pos="2620"/>
        </w:tabs>
        <w:ind w:left="2197"/>
      </w:pPr>
      <w:r>
        <w:t>8</w:t>
      </w:r>
      <w:r>
        <w:rPr>
          <w:b w:val="0"/>
        </w:rPr>
        <w:t>.</w:t>
      </w:r>
      <w:r>
        <w:rPr>
          <w:b w:val="0"/>
        </w:rPr>
        <w:tab/>
      </w:r>
      <w:r>
        <w:t>Учебно-методическое обеспечение предмета</w:t>
      </w:r>
    </w:p>
    <w:p w:rsidR="0032726E" w:rsidRDefault="0032726E">
      <w:pPr>
        <w:pStyle w:val="a3"/>
        <w:spacing w:before="1"/>
        <w:rPr>
          <w:b/>
          <w:sz w:val="27"/>
        </w:rPr>
      </w:pPr>
    </w:p>
    <w:p w:rsidR="0032726E" w:rsidRDefault="00142B32">
      <w:pPr>
        <w:pStyle w:val="a4"/>
        <w:numPr>
          <w:ilvl w:val="1"/>
          <w:numId w:val="1"/>
        </w:numPr>
        <w:tabs>
          <w:tab w:val="left" w:pos="1465"/>
        </w:tabs>
        <w:spacing w:line="321" w:lineRule="exact"/>
        <w:ind w:hanging="361"/>
        <w:rPr>
          <w:sz w:val="28"/>
        </w:rPr>
      </w:pPr>
      <w:r>
        <w:rPr>
          <w:spacing w:val="-3"/>
          <w:sz w:val="28"/>
        </w:rPr>
        <w:t>Конституция</w:t>
      </w:r>
      <w:r>
        <w:rPr>
          <w:spacing w:val="-4"/>
          <w:sz w:val="28"/>
        </w:rPr>
        <w:t xml:space="preserve"> </w:t>
      </w:r>
      <w:r>
        <w:rPr>
          <w:sz w:val="28"/>
        </w:rPr>
        <w:t>РФ.</w:t>
      </w:r>
    </w:p>
    <w:p w:rsidR="0032726E" w:rsidRDefault="00142B32">
      <w:pPr>
        <w:pStyle w:val="a4"/>
        <w:numPr>
          <w:ilvl w:val="1"/>
          <w:numId w:val="1"/>
        </w:numPr>
        <w:tabs>
          <w:tab w:val="left" w:pos="1465"/>
          <w:tab w:val="left" w:pos="3340"/>
        </w:tabs>
        <w:spacing w:line="321" w:lineRule="exact"/>
        <w:ind w:hanging="361"/>
        <w:rPr>
          <w:sz w:val="28"/>
        </w:rPr>
      </w:pPr>
      <w:r>
        <w:rPr>
          <w:sz w:val="28"/>
        </w:rPr>
        <w:t>Федеральный</w:t>
      </w:r>
      <w:r>
        <w:rPr>
          <w:sz w:val="28"/>
        </w:rPr>
        <w:tab/>
        <w:t>закон "Об образовании в</w:t>
      </w:r>
      <w:r>
        <w:rPr>
          <w:spacing w:val="32"/>
          <w:sz w:val="28"/>
        </w:rPr>
        <w:t xml:space="preserve"> </w:t>
      </w:r>
      <w:r>
        <w:rPr>
          <w:sz w:val="28"/>
        </w:rPr>
        <w:t xml:space="preserve">Российской Федерации" </w:t>
      </w:r>
      <w:r>
        <w:rPr>
          <w:spacing w:val="-2"/>
          <w:sz w:val="28"/>
        </w:rPr>
        <w:t>(от</w:t>
      </w:r>
    </w:p>
    <w:p w:rsidR="0032726E" w:rsidRDefault="0032726E">
      <w:pPr>
        <w:spacing w:line="321" w:lineRule="exact"/>
        <w:rPr>
          <w:sz w:val="28"/>
        </w:rPr>
        <w:sectPr w:rsidR="0032726E">
          <w:pgSz w:w="11910" w:h="16840"/>
          <w:pgMar w:top="1900" w:right="600" w:bottom="280" w:left="740" w:header="716" w:footer="0" w:gutter="0"/>
          <w:cols w:space="720"/>
        </w:sectPr>
      </w:pPr>
    </w:p>
    <w:p w:rsidR="0032726E" w:rsidRDefault="0032726E">
      <w:pPr>
        <w:pStyle w:val="a3"/>
        <w:spacing w:before="2"/>
        <w:rPr>
          <w:sz w:val="16"/>
        </w:rPr>
      </w:pPr>
    </w:p>
    <w:p w:rsidR="0032726E" w:rsidRDefault="00142B32">
      <w:pPr>
        <w:pStyle w:val="a3"/>
        <w:spacing w:before="88"/>
        <w:ind w:left="1464"/>
        <w:jc w:val="both"/>
      </w:pPr>
      <w:r>
        <w:t>29.12.2012 N 273-ФЗ).</w:t>
      </w:r>
    </w:p>
    <w:p w:rsidR="0032726E" w:rsidRDefault="00142B32">
      <w:pPr>
        <w:pStyle w:val="a4"/>
        <w:numPr>
          <w:ilvl w:val="1"/>
          <w:numId w:val="1"/>
        </w:numPr>
        <w:tabs>
          <w:tab w:val="left" w:pos="1809"/>
        </w:tabs>
        <w:spacing w:before="2"/>
        <w:ind w:left="392" w:right="534" w:firstLine="708"/>
        <w:jc w:val="both"/>
        <w:rPr>
          <w:sz w:val="28"/>
        </w:rPr>
      </w:pPr>
      <w:r>
        <w:rPr>
          <w:spacing w:val="-3"/>
          <w:sz w:val="28"/>
        </w:rPr>
        <w:t xml:space="preserve">Приказ Минобразования </w:t>
      </w:r>
      <w:r>
        <w:rPr>
          <w:sz w:val="28"/>
        </w:rPr>
        <w:t xml:space="preserve">России № 1089 </w:t>
      </w:r>
      <w:r>
        <w:rPr>
          <w:spacing w:val="-5"/>
          <w:sz w:val="28"/>
        </w:rPr>
        <w:t xml:space="preserve">от </w:t>
      </w:r>
      <w:r>
        <w:rPr>
          <w:sz w:val="28"/>
        </w:rPr>
        <w:t xml:space="preserve">05.03.2004г. </w:t>
      </w:r>
      <w:r>
        <w:rPr>
          <w:spacing w:val="-4"/>
          <w:sz w:val="28"/>
        </w:rPr>
        <w:t xml:space="preserve">«Об </w:t>
      </w:r>
      <w:r>
        <w:rPr>
          <w:spacing w:val="-3"/>
          <w:sz w:val="28"/>
        </w:rPr>
        <w:t xml:space="preserve">утверждении федерального </w:t>
      </w:r>
      <w:r>
        <w:rPr>
          <w:sz w:val="28"/>
        </w:rPr>
        <w:t xml:space="preserve">компонента </w:t>
      </w:r>
      <w:r>
        <w:rPr>
          <w:spacing w:val="-3"/>
          <w:sz w:val="28"/>
        </w:rPr>
        <w:t xml:space="preserve">государственных образовательных стандартов начального общего, основного </w:t>
      </w:r>
      <w:r>
        <w:rPr>
          <w:spacing w:val="-2"/>
          <w:sz w:val="28"/>
        </w:rPr>
        <w:t xml:space="preserve">общего </w:t>
      </w:r>
      <w:r>
        <w:rPr>
          <w:sz w:val="28"/>
        </w:rPr>
        <w:t xml:space="preserve">и среднего </w:t>
      </w:r>
      <w:r>
        <w:rPr>
          <w:spacing w:val="-3"/>
          <w:sz w:val="28"/>
        </w:rPr>
        <w:t xml:space="preserve">(полного) образования». </w:t>
      </w:r>
      <w:r>
        <w:rPr>
          <w:sz w:val="28"/>
        </w:rPr>
        <w:t xml:space="preserve">(в ред. Приказов </w:t>
      </w:r>
      <w:proofErr w:type="spellStart"/>
      <w:r>
        <w:rPr>
          <w:sz w:val="28"/>
        </w:rPr>
        <w:t>Минобрнауки</w:t>
      </w:r>
      <w:proofErr w:type="spellEnd"/>
      <w:r>
        <w:rPr>
          <w:sz w:val="28"/>
        </w:rPr>
        <w:t xml:space="preserve"> России от 23.06.2015г.</w:t>
      </w:r>
      <w:r>
        <w:rPr>
          <w:spacing w:val="2"/>
          <w:sz w:val="28"/>
        </w:rPr>
        <w:t xml:space="preserve"> </w:t>
      </w:r>
      <w:r>
        <w:rPr>
          <w:sz w:val="28"/>
        </w:rPr>
        <w:t>№609.</w:t>
      </w:r>
    </w:p>
    <w:p w:rsidR="0032726E" w:rsidRDefault="00142B32">
      <w:pPr>
        <w:pStyle w:val="a4"/>
        <w:numPr>
          <w:ilvl w:val="1"/>
          <w:numId w:val="1"/>
        </w:numPr>
        <w:tabs>
          <w:tab w:val="left" w:pos="1809"/>
        </w:tabs>
        <w:spacing w:before="1"/>
        <w:ind w:left="392" w:right="537" w:firstLine="708"/>
        <w:jc w:val="both"/>
        <w:rPr>
          <w:sz w:val="28"/>
        </w:rPr>
      </w:pPr>
      <w:r>
        <w:rPr>
          <w:sz w:val="28"/>
        </w:rPr>
        <w:t>Стратегия национальной безопасности Российской Федерации до 2020 г. от</w:t>
      </w:r>
      <w:r>
        <w:rPr>
          <w:spacing w:val="2"/>
          <w:sz w:val="28"/>
        </w:rPr>
        <w:t xml:space="preserve"> </w:t>
      </w:r>
      <w:r>
        <w:rPr>
          <w:sz w:val="28"/>
        </w:rPr>
        <w:t>12.05.2009г.</w:t>
      </w:r>
    </w:p>
    <w:p w:rsidR="0032726E" w:rsidRDefault="00142B32">
      <w:pPr>
        <w:pStyle w:val="a4"/>
        <w:numPr>
          <w:ilvl w:val="1"/>
          <w:numId w:val="1"/>
        </w:numPr>
        <w:tabs>
          <w:tab w:val="left" w:pos="1465"/>
        </w:tabs>
        <w:ind w:right="534"/>
        <w:jc w:val="both"/>
        <w:rPr>
          <w:sz w:val="28"/>
        </w:rPr>
      </w:pPr>
      <w:r>
        <w:rPr>
          <w:sz w:val="28"/>
        </w:rPr>
        <w:t xml:space="preserve">Федеральный </w:t>
      </w:r>
      <w:r>
        <w:rPr>
          <w:spacing w:val="-3"/>
          <w:sz w:val="28"/>
        </w:rPr>
        <w:t xml:space="preserve">компонент государственных образовательных стандартов начального общего, основного </w:t>
      </w:r>
      <w:r>
        <w:rPr>
          <w:sz w:val="28"/>
        </w:rPr>
        <w:t xml:space="preserve">общего и среднего (полного) </w:t>
      </w:r>
      <w:r>
        <w:rPr>
          <w:spacing w:val="-3"/>
          <w:sz w:val="28"/>
        </w:rPr>
        <w:t>образования</w:t>
      </w:r>
    </w:p>
    <w:p w:rsidR="0032726E" w:rsidRDefault="00142B32">
      <w:pPr>
        <w:pStyle w:val="a4"/>
        <w:numPr>
          <w:ilvl w:val="1"/>
          <w:numId w:val="1"/>
        </w:numPr>
        <w:tabs>
          <w:tab w:val="left" w:pos="1536"/>
        </w:tabs>
        <w:ind w:left="392" w:right="533" w:firstLine="708"/>
        <w:jc w:val="both"/>
        <w:rPr>
          <w:sz w:val="28"/>
        </w:rPr>
      </w:pPr>
      <w:proofErr w:type="spellStart"/>
      <w:r>
        <w:rPr>
          <w:sz w:val="28"/>
        </w:rPr>
        <w:t>Латчук</w:t>
      </w:r>
      <w:proofErr w:type="spellEnd"/>
      <w:r>
        <w:rPr>
          <w:sz w:val="28"/>
        </w:rPr>
        <w:t xml:space="preserve"> В.Н. Тетрадь для оценки качества знаний по основам безопасности жизнедеятельности. 8 </w:t>
      </w:r>
      <w:proofErr w:type="spellStart"/>
      <w:r>
        <w:rPr>
          <w:sz w:val="28"/>
        </w:rPr>
        <w:t>кл</w:t>
      </w:r>
      <w:proofErr w:type="spellEnd"/>
      <w:r>
        <w:rPr>
          <w:sz w:val="28"/>
        </w:rPr>
        <w:t xml:space="preserve">. / В.Н. </w:t>
      </w:r>
      <w:proofErr w:type="spellStart"/>
      <w:r>
        <w:rPr>
          <w:sz w:val="28"/>
        </w:rPr>
        <w:t>Латчук</w:t>
      </w:r>
      <w:proofErr w:type="spellEnd"/>
      <w:r>
        <w:rPr>
          <w:sz w:val="28"/>
        </w:rPr>
        <w:t>, С.К. Миронов. – 7-е изд., стереотип. – М.: Дрофа,</w:t>
      </w:r>
      <w:r>
        <w:rPr>
          <w:spacing w:val="3"/>
          <w:sz w:val="28"/>
        </w:rPr>
        <w:t xml:space="preserve"> </w:t>
      </w:r>
      <w:r>
        <w:rPr>
          <w:sz w:val="28"/>
        </w:rPr>
        <w:t>2009</w:t>
      </w:r>
    </w:p>
    <w:p w:rsidR="0032726E" w:rsidRDefault="00142B32">
      <w:pPr>
        <w:pStyle w:val="a4"/>
        <w:numPr>
          <w:ilvl w:val="1"/>
          <w:numId w:val="1"/>
        </w:numPr>
        <w:tabs>
          <w:tab w:val="left" w:pos="1384"/>
        </w:tabs>
        <w:spacing w:before="1"/>
        <w:ind w:left="392" w:right="541" w:firstLine="708"/>
        <w:jc w:val="both"/>
        <w:rPr>
          <w:sz w:val="28"/>
        </w:rPr>
      </w:pPr>
      <w:r>
        <w:rPr>
          <w:sz w:val="28"/>
        </w:rPr>
        <w:t xml:space="preserve">Оценка качества подготовки выпускников основной школы по основам безопасности </w:t>
      </w:r>
      <w:proofErr w:type="gramStart"/>
      <w:r>
        <w:rPr>
          <w:sz w:val="28"/>
        </w:rPr>
        <w:t>жизнедеятельности./</w:t>
      </w:r>
      <w:proofErr w:type="gramEnd"/>
      <w:r>
        <w:rPr>
          <w:sz w:val="28"/>
        </w:rPr>
        <w:t xml:space="preserve"> Авт.-сост. Г.А. </w:t>
      </w:r>
      <w:proofErr w:type="spellStart"/>
      <w:r>
        <w:rPr>
          <w:sz w:val="28"/>
        </w:rPr>
        <w:t>Колодницкий</w:t>
      </w:r>
      <w:proofErr w:type="spellEnd"/>
      <w:r>
        <w:rPr>
          <w:sz w:val="28"/>
        </w:rPr>
        <w:t xml:space="preserve">, В.Н. </w:t>
      </w:r>
      <w:proofErr w:type="spellStart"/>
      <w:r>
        <w:rPr>
          <w:sz w:val="28"/>
        </w:rPr>
        <w:t>Латчук</w:t>
      </w:r>
      <w:proofErr w:type="spellEnd"/>
      <w:r>
        <w:rPr>
          <w:sz w:val="28"/>
        </w:rPr>
        <w:t xml:space="preserve">, В.В. Марков, С.К. Миронов, Б.И. Мишин, М.И. </w:t>
      </w:r>
      <w:proofErr w:type="spellStart"/>
      <w:r>
        <w:rPr>
          <w:sz w:val="28"/>
        </w:rPr>
        <w:t>Хабнер</w:t>
      </w:r>
      <w:proofErr w:type="spellEnd"/>
      <w:r>
        <w:rPr>
          <w:sz w:val="28"/>
        </w:rPr>
        <w:t>. – М.: Дрофа,2001</w:t>
      </w:r>
    </w:p>
    <w:p w:rsidR="0032726E" w:rsidRDefault="00142B32">
      <w:pPr>
        <w:pStyle w:val="a4"/>
        <w:numPr>
          <w:ilvl w:val="1"/>
          <w:numId w:val="1"/>
        </w:numPr>
        <w:tabs>
          <w:tab w:val="left" w:pos="1536"/>
        </w:tabs>
        <w:ind w:left="392" w:right="534" w:firstLine="708"/>
        <w:jc w:val="both"/>
        <w:rPr>
          <w:sz w:val="28"/>
        </w:rPr>
      </w:pPr>
      <w:proofErr w:type="spellStart"/>
      <w:r>
        <w:rPr>
          <w:sz w:val="28"/>
        </w:rPr>
        <w:t>Латчук</w:t>
      </w:r>
      <w:proofErr w:type="spellEnd"/>
      <w:r>
        <w:rPr>
          <w:sz w:val="28"/>
        </w:rPr>
        <w:t xml:space="preserve"> В.Н, Марков В.В., Фролов М.П. Основы безопасности жизнедеятельности. 5 – 9 </w:t>
      </w:r>
      <w:proofErr w:type="spellStart"/>
      <w:r>
        <w:rPr>
          <w:sz w:val="28"/>
        </w:rPr>
        <w:t>кл</w:t>
      </w:r>
      <w:proofErr w:type="spellEnd"/>
      <w:r>
        <w:rPr>
          <w:sz w:val="28"/>
        </w:rPr>
        <w:t>.: Дидактические материалы. – 2-е изд., стереотип. – М.: Дрофа,</w:t>
      </w:r>
      <w:r>
        <w:rPr>
          <w:spacing w:val="-3"/>
          <w:sz w:val="28"/>
        </w:rPr>
        <w:t xml:space="preserve"> </w:t>
      </w:r>
      <w:r>
        <w:rPr>
          <w:sz w:val="28"/>
        </w:rPr>
        <w:t>2001</w:t>
      </w:r>
    </w:p>
    <w:p w:rsidR="0032726E" w:rsidRDefault="00142B32">
      <w:pPr>
        <w:pStyle w:val="a4"/>
        <w:numPr>
          <w:ilvl w:val="1"/>
          <w:numId w:val="1"/>
        </w:numPr>
        <w:tabs>
          <w:tab w:val="left" w:pos="1461"/>
        </w:tabs>
        <w:ind w:left="392" w:right="536" w:firstLine="708"/>
        <w:jc w:val="both"/>
        <w:rPr>
          <w:sz w:val="28"/>
        </w:rPr>
      </w:pPr>
      <w:r>
        <w:rPr>
          <w:sz w:val="28"/>
        </w:rPr>
        <w:t xml:space="preserve">Рабочая тетрадь по ОБЖ: 8-й </w:t>
      </w:r>
      <w:proofErr w:type="spellStart"/>
      <w:r>
        <w:rPr>
          <w:sz w:val="28"/>
        </w:rPr>
        <w:t>кл</w:t>
      </w:r>
      <w:proofErr w:type="spellEnd"/>
      <w:r>
        <w:rPr>
          <w:sz w:val="28"/>
        </w:rPr>
        <w:t xml:space="preserve">.: к учебнику М.П. Фролова, Е.Н. Литвинова и др. </w:t>
      </w:r>
      <w:proofErr w:type="gramStart"/>
      <w:r>
        <w:rPr>
          <w:sz w:val="28"/>
        </w:rPr>
        <w:t>« Основы</w:t>
      </w:r>
      <w:proofErr w:type="gramEnd"/>
      <w:r>
        <w:rPr>
          <w:sz w:val="28"/>
        </w:rPr>
        <w:t xml:space="preserve"> безопасности жизнедеятельности. 8 класс» под ред. Ю.Л. Воробьева / А.Г. Малов-</w:t>
      </w:r>
      <w:proofErr w:type="spellStart"/>
      <w:proofErr w:type="gramStart"/>
      <w:r>
        <w:rPr>
          <w:sz w:val="28"/>
        </w:rPr>
        <w:t>Гра</w:t>
      </w:r>
      <w:proofErr w:type="spellEnd"/>
      <w:r>
        <w:rPr>
          <w:sz w:val="28"/>
        </w:rPr>
        <w:t>.-</w:t>
      </w:r>
      <w:proofErr w:type="gramEnd"/>
      <w:r>
        <w:rPr>
          <w:sz w:val="28"/>
        </w:rPr>
        <w:t xml:space="preserve">М.:АСТ: </w:t>
      </w:r>
      <w:proofErr w:type="spellStart"/>
      <w:r>
        <w:rPr>
          <w:sz w:val="28"/>
        </w:rPr>
        <w:t>Астрель</w:t>
      </w:r>
      <w:proofErr w:type="spellEnd"/>
      <w:r>
        <w:rPr>
          <w:sz w:val="28"/>
        </w:rPr>
        <w:t xml:space="preserve">: </w:t>
      </w:r>
      <w:proofErr w:type="spellStart"/>
      <w:r>
        <w:rPr>
          <w:sz w:val="28"/>
        </w:rPr>
        <w:t>Полиграфиздат</w:t>
      </w:r>
      <w:proofErr w:type="spellEnd"/>
      <w:r>
        <w:rPr>
          <w:sz w:val="28"/>
        </w:rPr>
        <w:t>,</w:t>
      </w:r>
      <w:r>
        <w:rPr>
          <w:spacing w:val="-12"/>
          <w:sz w:val="28"/>
        </w:rPr>
        <w:t xml:space="preserve"> </w:t>
      </w:r>
      <w:r>
        <w:rPr>
          <w:sz w:val="28"/>
        </w:rPr>
        <w:t>2011.</w:t>
      </w:r>
    </w:p>
    <w:p w:rsidR="0032726E" w:rsidRDefault="00142B32">
      <w:pPr>
        <w:pStyle w:val="a4"/>
        <w:numPr>
          <w:ilvl w:val="1"/>
          <w:numId w:val="1"/>
        </w:numPr>
        <w:tabs>
          <w:tab w:val="left" w:pos="1708"/>
        </w:tabs>
        <w:ind w:left="392" w:right="533" w:firstLine="708"/>
        <w:jc w:val="both"/>
        <w:rPr>
          <w:sz w:val="28"/>
        </w:rPr>
      </w:pPr>
      <w:r>
        <w:rPr>
          <w:sz w:val="28"/>
        </w:rPr>
        <w:t xml:space="preserve">Основы безопасности жизнедеятельности: </w:t>
      </w:r>
      <w:r>
        <w:rPr>
          <w:spacing w:val="2"/>
          <w:sz w:val="28"/>
        </w:rPr>
        <w:t xml:space="preserve">8-й </w:t>
      </w:r>
      <w:proofErr w:type="spellStart"/>
      <w:r>
        <w:rPr>
          <w:sz w:val="28"/>
        </w:rPr>
        <w:t>кл</w:t>
      </w:r>
      <w:proofErr w:type="spellEnd"/>
      <w:r>
        <w:rPr>
          <w:sz w:val="28"/>
        </w:rPr>
        <w:t xml:space="preserve">.: учеб. для </w:t>
      </w:r>
      <w:proofErr w:type="spellStart"/>
      <w:r>
        <w:rPr>
          <w:sz w:val="28"/>
        </w:rPr>
        <w:t>общеобразоват</w:t>
      </w:r>
      <w:proofErr w:type="spellEnd"/>
      <w:r>
        <w:rPr>
          <w:sz w:val="28"/>
        </w:rPr>
        <w:t xml:space="preserve">. учреждений / М.П. Фролов, Е.Н. Литвинов, А.Т. Смирно и др., </w:t>
      </w:r>
      <w:r>
        <w:rPr>
          <w:spacing w:val="-2"/>
          <w:sz w:val="28"/>
        </w:rPr>
        <w:t xml:space="preserve">под </w:t>
      </w:r>
      <w:r>
        <w:rPr>
          <w:sz w:val="28"/>
        </w:rPr>
        <w:t xml:space="preserve">ред. Ю.Л. Воробьева, - М.: АСТ, </w:t>
      </w:r>
      <w:proofErr w:type="spellStart"/>
      <w:r>
        <w:rPr>
          <w:sz w:val="28"/>
        </w:rPr>
        <w:t>Астрель</w:t>
      </w:r>
      <w:proofErr w:type="spellEnd"/>
      <w:r>
        <w:rPr>
          <w:sz w:val="28"/>
        </w:rPr>
        <w:t>; Владимир: ВКТ,</w:t>
      </w:r>
      <w:r>
        <w:rPr>
          <w:spacing w:val="2"/>
          <w:sz w:val="28"/>
        </w:rPr>
        <w:t xml:space="preserve"> </w:t>
      </w:r>
      <w:r>
        <w:rPr>
          <w:sz w:val="28"/>
        </w:rPr>
        <w:t>2011</w:t>
      </w:r>
    </w:p>
    <w:p w:rsidR="0032726E" w:rsidRDefault="00142B32">
      <w:pPr>
        <w:pStyle w:val="a4"/>
        <w:numPr>
          <w:ilvl w:val="1"/>
          <w:numId w:val="1"/>
        </w:numPr>
        <w:tabs>
          <w:tab w:val="left" w:pos="1809"/>
        </w:tabs>
        <w:spacing w:before="1"/>
        <w:ind w:left="1809" w:hanging="709"/>
        <w:jc w:val="both"/>
        <w:rPr>
          <w:b/>
          <w:sz w:val="28"/>
        </w:rPr>
      </w:pPr>
      <w:r>
        <w:rPr>
          <w:sz w:val="28"/>
        </w:rPr>
        <w:t xml:space="preserve">Интернет – </w:t>
      </w:r>
      <w:proofErr w:type="spellStart"/>
      <w:r>
        <w:rPr>
          <w:sz w:val="28"/>
        </w:rPr>
        <w:t>ресурсы.</w:t>
      </w:r>
      <w:r>
        <w:rPr>
          <w:b/>
          <w:sz w:val="28"/>
        </w:rPr>
        <w:t>Электронные</w:t>
      </w:r>
      <w:proofErr w:type="spellEnd"/>
      <w:r>
        <w:rPr>
          <w:b/>
          <w:spacing w:val="4"/>
          <w:sz w:val="28"/>
        </w:rPr>
        <w:t xml:space="preserve"> </w:t>
      </w:r>
      <w:r>
        <w:rPr>
          <w:b/>
          <w:sz w:val="28"/>
        </w:rPr>
        <w:t>ресурсы:</w:t>
      </w:r>
    </w:p>
    <w:tbl>
      <w:tblPr>
        <w:tblStyle w:val="TableNormal"/>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26"/>
        <w:gridCol w:w="3545"/>
      </w:tblGrid>
      <w:tr w:rsidR="0032726E">
        <w:trPr>
          <w:trHeight w:val="437"/>
        </w:trPr>
        <w:tc>
          <w:tcPr>
            <w:tcW w:w="6226" w:type="dxa"/>
          </w:tcPr>
          <w:p w:rsidR="0032726E" w:rsidRDefault="00142B32">
            <w:pPr>
              <w:pStyle w:val="TableParagraph"/>
              <w:spacing w:before="1"/>
              <w:ind w:left="107"/>
              <w:rPr>
                <w:b/>
                <w:sz w:val="28"/>
              </w:rPr>
            </w:pPr>
            <w:r>
              <w:rPr>
                <w:b/>
                <w:sz w:val="28"/>
              </w:rPr>
              <w:t>Название сайта</w:t>
            </w:r>
          </w:p>
        </w:tc>
        <w:tc>
          <w:tcPr>
            <w:tcW w:w="3545" w:type="dxa"/>
          </w:tcPr>
          <w:p w:rsidR="0032726E" w:rsidRDefault="00142B32">
            <w:pPr>
              <w:pStyle w:val="TableParagraph"/>
              <w:spacing w:before="1"/>
              <w:rPr>
                <w:b/>
                <w:sz w:val="28"/>
              </w:rPr>
            </w:pPr>
            <w:r>
              <w:rPr>
                <w:b/>
                <w:sz w:val="28"/>
              </w:rPr>
              <w:t>Электронный адрес</w:t>
            </w:r>
          </w:p>
        </w:tc>
      </w:tr>
      <w:tr w:rsidR="0032726E">
        <w:trPr>
          <w:trHeight w:val="322"/>
        </w:trPr>
        <w:tc>
          <w:tcPr>
            <w:tcW w:w="6226" w:type="dxa"/>
          </w:tcPr>
          <w:p w:rsidR="0032726E" w:rsidRDefault="00142B32">
            <w:pPr>
              <w:pStyle w:val="TableParagraph"/>
              <w:spacing w:before="1" w:line="300" w:lineRule="exact"/>
              <w:ind w:left="107"/>
              <w:rPr>
                <w:sz w:val="28"/>
              </w:rPr>
            </w:pPr>
            <w:r>
              <w:rPr>
                <w:sz w:val="28"/>
              </w:rPr>
              <w:t>Совет безопасности РФ</w:t>
            </w:r>
          </w:p>
        </w:tc>
        <w:tc>
          <w:tcPr>
            <w:tcW w:w="3545" w:type="dxa"/>
          </w:tcPr>
          <w:p w:rsidR="0032726E" w:rsidRDefault="004F6DD9">
            <w:pPr>
              <w:pStyle w:val="TableParagraph"/>
              <w:spacing w:before="1" w:line="300" w:lineRule="exact"/>
              <w:rPr>
                <w:sz w:val="28"/>
              </w:rPr>
            </w:pPr>
            <w:hyperlink r:id="rId9">
              <w:r w:rsidR="00142B32">
                <w:rPr>
                  <w:color w:val="1F487C"/>
                  <w:sz w:val="28"/>
                  <w:u w:val="single" w:color="1F487C"/>
                </w:rPr>
                <w:t>http://www.scrf.gov.ru</w:t>
              </w:r>
            </w:hyperlink>
          </w:p>
        </w:tc>
      </w:tr>
      <w:tr w:rsidR="0032726E">
        <w:trPr>
          <w:trHeight w:val="322"/>
        </w:trPr>
        <w:tc>
          <w:tcPr>
            <w:tcW w:w="6226" w:type="dxa"/>
          </w:tcPr>
          <w:p w:rsidR="0032726E" w:rsidRDefault="00142B32">
            <w:pPr>
              <w:pStyle w:val="TableParagraph"/>
              <w:spacing w:before="1" w:line="300" w:lineRule="exact"/>
              <w:ind w:left="107"/>
              <w:rPr>
                <w:sz w:val="28"/>
              </w:rPr>
            </w:pPr>
            <w:r>
              <w:rPr>
                <w:sz w:val="28"/>
              </w:rPr>
              <w:t>Министерство внутренних дел РФ</w:t>
            </w:r>
          </w:p>
        </w:tc>
        <w:tc>
          <w:tcPr>
            <w:tcW w:w="3545" w:type="dxa"/>
          </w:tcPr>
          <w:p w:rsidR="0032726E" w:rsidRDefault="004F6DD9">
            <w:pPr>
              <w:pStyle w:val="TableParagraph"/>
              <w:spacing w:before="1" w:line="300" w:lineRule="exact"/>
              <w:rPr>
                <w:sz w:val="28"/>
              </w:rPr>
            </w:pPr>
            <w:hyperlink r:id="rId10">
              <w:r w:rsidR="00142B32">
                <w:rPr>
                  <w:color w:val="1F487C"/>
                  <w:sz w:val="28"/>
                  <w:u w:val="single" w:color="1F487C"/>
                </w:rPr>
                <w:t>http://www.mvd.ru</w:t>
              </w:r>
            </w:hyperlink>
          </w:p>
        </w:tc>
      </w:tr>
      <w:tr w:rsidR="0032726E">
        <w:trPr>
          <w:trHeight w:val="321"/>
        </w:trPr>
        <w:tc>
          <w:tcPr>
            <w:tcW w:w="6226" w:type="dxa"/>
          </w:tcPr>
          <w:p w:rsidR="0032726E" w:rsidRDefault="00142B32">
            <w:pPr>
              <w:pStyle w:val="TableParagraph"/>
              <w:spacing w:before="1" w:line="300" w:lineRule="exact"/>
              <w:ind w:left="107"/>
              <w:rPr>
                <w:sz w:val="28"/>
              </w:rPr>
            </w:pPr>
            <w:r>
              <w:rPr>
                <w:sz w:val="28"/>
              </w:rPr>
              <w:t>МЧС России</w:t>
            </w:r>
          </w:p>
        </w:tc>
        <w:tc>
          <w:tcPr>
            <w:tcW w:w="3545" w:type="dxa"/>
          </w:tcPr>
          <w:p w:rsidR="0032726E" w:rsidRDefault="004F6DD9">
            <w:pPr>
              <w:pStyle w:val="TableParagraph"/>
              <w:spacing w:before="1" w:line="300" w:lineRule="exact"/>
              <w:rPr>
                <w:sz w:val="28"/>
              </w:rPr>
            </w:pPr>
            <w:hyperlink r:id="rId11">
              <w:r w:rsidR="00142B32">
                <w:rPr>
                  <w:color w:val="1F487C"/>
                  <w:sz w:val="28"/>
                  <w:u w:val="single" w:color="1F487C"/>
                </w:rPr>
                <w:t>http://www.emercom.gov.ru</w:t>
              </w:r>
            </w:hyperlink>
          </w:p>
        </w:tc>
      </w:tr>
      <w:tr w:rsidR="0032726E">
        <w:trPr>
          <w:trHeight w:val="646"/>
        </w:trPr>
        <w:tc>
          <w:tcPr>
            <w:tcW w:w="6226" w:type="dxa"/>
          </w:tcPr>
          <w:p w:rsidR="0032726E" w:rsidRDefault="00142B32">
            <w:pPr>
              <w:pStyle w:val="TableParagraph"/>
              <w:spacing w:before="7" w:line="320" w:lineRule="exact"/>
              <w:ind w:left="107" w:right="155"/>
              <w:rPr>
                <w:sz w:val="28"/>
              </w:rPr>
            </w:pPr>
            <w:r>
              <w:rPr>
                <w:sz w:val="28"/>
              </w:rPr>
              <w:t xml:space="preserve">Министерство здравоохранения и </w:t>
            </w:r>
            <w:proofErr w:type="spellStart"/>
            <w:r>
              <w:rPr>
                <w:sz w:val="28"/>
              </w:rPr>
              <w:t>соцразвития</w:t>
            </w:r>
            <w:proofErr w:type="spellEnd"/>
            <w:r>
              <w:rPr>
                <w:sz w:val="28"/>
              </w:rPr>
              <w:t xml:space="preserve"> РФ</w:t>
            </w:r>
          </w:p>
        </w:tc>
        <w:tc>
          <w:tcPr>
            <w:tcW w:w="3545" w:type="dxa"/>
          </w:tcPr>
          <w:p w:rsidR="0032726E" w:rsidRDefault="004F6DD9">
            <w:pPr>
              <w:pStyle w:val="TableParagraph"/>
              <w:spacing w:before="1"/>
              <w:rPr>
                <w:sz w:val="28"/>
              </w:rPr>
            </w:pPr>
            <w:hyperlink r:id="rId12">
              <w:r w:rsidR="00142B32">
                <w:rPr>
                  <w:color w:val="1F487C"/>
                  <w:sz w:val="28"/>
                  <w:u w:val="single" w:color="1F487C"/>
                </w:rPr>
                <w:t>http://www.minzdrav-rf.ru</w:t>
              </w:r>
            </w:hyperlink>
          </w:p>
        </w:tc>
      </w:tr>
      <w:tr w:rsidR="0032726E">
        <w:trPr>
          <w:trHeight w:val="320"/>
        </w:trPr>
        <w:tc>
          <w:tcPr>
            <w:tcW w:w="6226" w:type="dxa"/>
          </w:tcPr>
          <w:p w:rsidR="0032726E" w:rsidRDefault="00142B32">
            <w:pPr>
              <w:pStyle w:val="TableParagraph"/>
              <w:spacing w:line="301" w:lineRule="exact"/>
              <w:ind w:left="107"/>
              <w:rPr>
                <w:sz w:val="28"/>
              </w:rPr>
            </w:pPr>
            <w:r>
              <w:rPr>
                <w:sz w:val="28"/>
              </w:rPr>
              <w:t>Министерство обороны РФ</w:t>
            </w:r>
          </w:p>
        </w:tc>
        <w:tc>
          <w:tcPr>
            <w:tcW w:w="3545" w:type="dxa"/>
          </w:tcPr>
          <w:p w:rsidR="0032726E" w:rsidRDefault="004F6DD9">
            <w:pPr>
              <w:pStyle w:val="TableParagraph"/>
              <w:spacing w:line="301" w:lineRule="exact"/>
              <w:rPr>
                <w:sz w:val="28"/>
              </w:rPr>
            </w:pPr>
            <w:hyperlink r:id="rId13">
              <w:r w:rsidR="00142B32">
                <w:rPr>
                  <w:color w:val="1F487C"/>
                  <w:sz w:val="28"/>
                  <w:u w:val="single" w:color="1F487C"/>
                </w:rPr>
                <w:t>http://www.mil.ru</w:t>
              </w:r>
            </w:hyperlink>
          </w:p>
        </w:tc>
      </w:tr>
      <w:tr w:rsidR="0032726E">
        <w:trPr>
          <w:trHeight w:val="322"/>
        </w:trPr>
        <w:tc>
          <w:tcPr>
            <w:tcW w:w="6226" w:type="dxa"/>
          </w:tcPr>
          <w:p w:rsidR="0032726E" w:rsidRDefault="00142B32">
            <w:pPr>
              <w:pStyle w:val="TableParagraph"/>
              <w:spacing w:line="302" w:lineRule="exact"/>
              <w:ind w:left="107"/>
              <w:rPr>
                <w:sz w:val="28"/>
              </w:rPr>
            </w:pPr>
            <w:r>
              <w:rPr>
                <w:sz w:val="28"/>
              </w:rPr>
              <w:t>Министерство образования и науки РФ</w:t>
            </w:r>
          </w:p>
        </w:tc>
        <w:tc>
          <w:tcPr>
            <w:tcW w:w="3545" w:type="dxa"/>
          </w:tcPr>
          <w:p w:rsidR="0032726E" w:rsidRDefault="004F6DD9">
            <w:pPr>
              <w:pStyle w:val="TableParagraph"/>
              <w:spacing w:line="302" w:lineRule="exact"/>
              <w:rPr>
                <w:sz w:val="28"/>
              </w:rPr>
            </w:pPr>
            <w:hyperlink r:id="rId14">
              <w:r w:rsidR="00142B32">
                <w:rPr>
                  <w:color w:val="1F487C"/>
                  <w:sz w:val="28"/>
                  <w:u w:val="single" w:color="1F487C"/>
                </w:rPr>
                <w:t>http://mon.gov.ru/</w:t>
              </w:r>
            </w:hyperlink>
          </w:p>
        </w:tc>
      </w:tr>
      <w:tr w:rsidR="0032726E">
        <w:trPr>
          <w:trHeight w:val="321"/>
        </w:trPr>
        <w:tc>
          <w:tcPr>
            <w:tcW w:w="6226" w:type="dxa"/>
          </w:tcPr>
          <w:p w:rsidR="0032726E" w:rsidRDefault="00142B32">
            <w:pPr>
              <w:pStyle w:val="TableParagraph"/>
              <w:spacing w:line="302" w:lineRule="exact"/>
              <w:ind w:left="107"/>
              <w:rPr>
                <w:sz w:val="28"/>
              </w:rPr>
            </w:pPr>
            <w:r>
              <w:rPr>
                <w:sz w:val="28"/>
              </w:rPr>
              <w:t>Министерство природных ресурсов РФ</w:t>
            </w:r>
          </w:p>
        </w:tc>
        <w:tc>
          <w:tcPr>
            <w:tcW w:w="3545" w:type="dxa"/>
          </w:tcPr>
          <w:p w:rsidR="0032726E" w:rsidRDefault="004F6DD9">
            <w:pPr>
              <w:pStyle w:val="TableParagraph"/>
              <w:spacing w:line="302" w:lineRule="exact"/>
              <w:rPr>
                <w:sz w:val="28"/>
              </w:rPr>
            </w:pPr>
            <w:hyperlink r:id="rId15">
              <w:r w:rsidR="00142B32">
                <w:rPr>
                  <w:color w:val="1F487C"/>
                  <w:sz w:val="28"/>
                  <w:u w:val="single" w:color="1F487C"/>
                </w:rPr>
                <w:t>http://www.mnr.gov.ru</w:t>
              </w:r>
            </w:hyperlink>
          </w:p>
        </w:tc>
      </w:tr>
      <w:tr w:rsidR="0032726E">
        <w:trPr>
          <w:trHeight w:val="322"/>
        </w:trPr>
        <w:tc>
          <w:tcPr>
            <w:tcW w:w="6226" w:type="dxa"/>
          </w:tcPr>
          <w:p w:rsidR="0032726E" w:rsidRDefault="00142B32">
            <w:pPr>
              <w:pStyle w:val="TableParagraph"/>
              <w:spacing w:line="302" w:lineRule="exact"/>
              <w:ind w:left="107"/>
              <w:rPr>
                <w:sz w:val="28"/>
              </w:rPr>
            </w:pPr>
            <w:r>
              <w:rPr>
                <w:sz w:val="28"/>
              </w:rPr>
              <w:t>Федеральная служба железнодорожных войск РФ</w:t>
            </w:r>
          </w:p>
        </w:tc>
        <w:tc>
          <w:tcPr>
            <w:tcW w:w="3545" w:type="dxa"/>
          </w:tcPr>
          <w:p w:rsidR="0032726E" w:rsidRDefault="004F6DD9">
            <w:pPr>
              <w:pStyle w:val="TableParagraph"/>
              <w:spacing w:line="302" w:lineRule="exact"/>
              <w:rPr>
                <w:sz w:val="28"/>
              </w:rPr>
            </w:pPr>
            <w:hyperlink r:id="rId16">
              <w:r w:rsidR="00142B32">
                <w:rPr>
                  <w:color w:val="1F487C"/>
                  <w:sz w:val="28"/>
                  <w:u w:val="single" w:color="1F487C"/>
                </w:rPr>
                <w:t>http://www.fsgv.ru</w:t>
              </w:r>
            </w:hyperlink>
          </w:p>
        </w:tc>
      </w:tr>
      <w:tr w:rsidR="0032726E" w:rsidRPr="008A6C09">
        <w:trPr>
          <w:trHeight w:val="966"/>
        </w:trPr>
        <w:tc>
          <w:tcPr>
            <w:tcW w:w="6226" w:type="dxa"/>
          </w:tcPr>
          <w:p w:rsidR="0032726E" w:rsidRDefault="00142B32">
            <w:pPr>
              <w:pStyle w:val="TableParagraph"/>
              <w:spacing w:line="320" w:lineRule="exact"/>
              <w:ind w:left="107"/>
              <w:rPr>
                <w:sz w:val="28"/>
              </w:rPr>
            </w:pPr>
            <w:r>
              <w:rPr>
                <w:sz w:val="28"/>
              </w:rPr>
              <w:t>Федеральная служба России по</w:t>
            </w:r>
          </w:p>
          <w:p w:rsidR="0032726E" w:rsidRDefault="00142B32">
            <w:pPr>
              <w:pStyle w:val="TableParagraph"/>
              <w:spacing w:before="7" w:line="320" w:lineRule="exact"/>
              <w:ind w:left="107"/>
              <w:rPr>
                <w:sz w:val="28"/>
              </w:rPr>
            </w:pPr>
            <w:r>
              <w:rPr>
                <w:sz w:val="28"/>
              </w:rPr>
              <w:t>гидрометеорологии и мониторингу окружающей среды</w:t>
            </w:r>
          </w:p>
        </w:tc>
        <w:tc>
          <w:tcPr>
            <w:tcW w:w="3545" w:type="dxa"/>
          </w:tcPr>
          <w:p w:rsidR="0032726E" w:rsidRPr="00804E20" w:rsidRDefault="004F6DD9">
            <w:pPr>
              <w:pStyle w:val="TableParagraph"/>
              <w:spacing w:line="242" w:lineRule="auto"/>
              <w:rPr>
                <w:sz w:val="28"/>
                <w:lang w:val="en-US"/>
              </w:rPr>
            </w:pPr>
            <w:hyperlink r:id="rId17">
              <w:r w:rsidR="00142B32" w:rsidRPr="00804E20">
                <w:rPr>
                  <w:color w:val="1F487C"/>
                  <w:sz w:val="28"/>
                  <w:u w:val="single" w:color="1F487C"/>
                  <w:lang w:val="en-US"/>
                </w:rPr>
                <w:t>http://www.mecom.ru/roshyd</w:t>
              </w:r>
            </w:hyperlink>
            <w:r w:rsidR="00142B32" w:rsidRPr="00804E20">
              <w:rPr>
                <w:color w:val="1F487C"/>
                <w:sz w:val="28"/>
                <w:lang w:val="en-US"/>
              </w:rPr>
              <w:t xml:space="preserve"> </w:t>
            </w:r>
            <w:proofErr w:type="spellStart"/>
            <w:r w:rsidR="00142B32" w:rsidRPr="00804E20">
              <w:rPr>
                <w:color w:val="1F487C"/>
                <w:sz w:val="28"/>
                <w:u w:val="single" w:color="1F487C"/>
                <w:lang w:val="en-US"/>
              </w:rPr>
              <w:t>ro</w:t>
            </w:r>
            <w:proofErr w:type="spellEnd"/>
            <w:r w:rsidR="00142B32" w:rsidRPr="00804E20">
              <w:rPr>
                <w:color w:val="1F487C"/>
                <w:sz w:val="28"/>
                <w:u w:val="single" w:color="1F487C"/>
                <w:lang w:val="en-US"/>
              </w:rPr>
              <w:t>/pub/</w:t>
            </w:r>
            <w:proofErr w:type="spellStart"/>
            <w:r w:rsidR="00142B32" w:rsidRPr="00804E20">
              <w:rPr>
                <w:color w:val="1F487C"/>
                <w:sz w:val="28"/>
                <w:u w:val="single" w:color="1F487C"/>
                <w:lang w:val="en-US"/>
              </w:rPr>
              <w:t>rus</w:t>
            </w:r>
            <w:proofErr w:type="spellEnd"/>
            <w:r w:rsidR="00142B32" w:rsidRPr="00804E20">
              <w:rPr>
                <w:color w:val="1F487C"/>
                <w:sz w:val="28"/>
                <w:u w:val="single" w:color="1F487C"/>
                <w:lang w:val="en-US"/>
              </w:rPr>
              <w:t>/index.htm</w:t>
            </w:r>
          </w:p>
        </w:tc>
      </w:tr>
      <w:tr w:rsidR="0032726E">
        <w:trPr>
          <w:trHeight w:val="318"/>
        </w:trPr>
        <w:tc>
          <w:tcPr>
            <w:tcW w:w="6226" w:type="dxa"/>
          </w:tcPr>
          <w:p w:rsidR="0032726E" w:rsidRDefault="00142B32">
            <w:pPr>
              <w:pStyle w:val="TableParagraph"/>
              <w:spacing w:line="298" w:lineRule="exact"/>
              <w:ind w:left="107"/>
              <w:rPr>
                <w:sz w:val="28"/>
              </w:rPr>
            </w:pPr>
            <w:r>
              <w:rPr>
                <w:sz w:val="28"/>
              </w:rPr>
              <w:t>Федеральная пограничная служба</w:t>
            </w:r>
          </w:p>
        </w:tc>
        <w:tc>
          <w:tcPr>
            <w:tcW w:w="3545" w:type="dxa"/>
          </w:tcPr>
          <w:p w:rsidR="0032726E" w:rsidRDefault="004F6DD9">
            <w:pPr>
              <w:pStyle w:val="TableParagraph"/>
              <w:spacing w:line="298" w:lineRule="exact"/>
              <w:rPr>
                <w:sz w:val="28"/>
              </w:rPr>
            </w:pPr>
            <w:hyperlink r:id="rId18">
              <w:r w:rsidR="00142B32">
                <w:rPr>
                  <w:color w:val="1F487C"/>
                  <w:sz w:val="28"/>
                  <w:u w:val="single" w:color="1F487C"/>
                </w:rPr>
                <w:t>http://www.fps.gov.ru</w:t>
              </w:r>
            </w:hyperlink>
          </w:p>
        </w:tc>
      </w:tr>
    </w:tbl>
    <w:p w:rsidR="0032726E" w:rsidRDefault="0032726E">
      <w:pPr>
        <w:spacing w:line="298" w:lineRule="exact"/>
        <w:rPr>
          <w:sz w:val="28"/>
        </w:rPr>
        <w:sectPr w:rsidR="0032726E">
          <w:pgSz w:w="11910" w:h="16840"/>
          <w:pgMar w:top="1900" w:right="600" w:bottom="280" w:left="740" w:header="716" w:footer="0" w:gutter="0"/>
          <w:cols w:space="720"/>
        </w:sectPr>
      </w:pPr>
    </w:p>
    <w:p w:rsidR="0032726E" w:rsidRDefault="0032726E">
      <w:pPr>
        <w:pStyle w:val="a3"/>
        <w:rPr>
          <w:b/>
          <w:sz w:val="24"/>
        </w:rPr>
      </w:pPr>
    </w:p>
    <w:tbl>
      <w:tblPr>
        <w:tblStyle w:val="TableNormal"/>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26"/>
        <w:gridCol w:w="3545"/>
      </w:tblGrid>
      <w:tr w:rsidR="0032726E">
        <w:trPr>
          <w:trHeight w:val="646"/>
        </w:trPr>
        <w:tc>
          <w:tcPr>
            <w:tcW w:w="6226" w:type="dxa"/>
          </w:tcPr>
          <w:p w:rsidR="0032726E" w:rsidRDefault="00142B32">
            <w:pPr>
              <w:pStyle w:val="TableParagraph"/>
              <w:spacing w:before="6" w:line="320" w:lineRule="exact"/>
              <w:ind w:left="107"/>
              <w:rPr>
                <w:sz w:val="28"/>
              </w:rPr>
            </w:pPr>
            <w:r>
              <w:rPr>
                <w:sz w:val="28"/>
              </w:rPr>
              <w:t>Федеральный надзор России по ядерной и радиационной безопасности</w:t>
            </w:r>
          </w:p>
        </w:tc>
        <w:tc>
          <w:tcPr>
            <w:tcW w:w="3545" w:type="dxa"/>
          </w:tcPr>
          <w:p w:rsidR="0032726E" w:rsidRDefault="004F6DD9">
            <w:pPr>
              <w:pStyle w:val="TableParagraph"/>
              <w:spacing w:before="1"/>
              <w:rPr>
                <w:sz w:val="28"/>
              </w:rPr>
            </w:pPr>
            <w:hyperlink r:id="rId19">
              <w:r w:rsidR="00142B32">
                <w:rPr>
                  <w:color w:val="1F487C"/>
                  <w:sz w:val="28"/>
                  <w:u w:val="single" w:color="1F487C"/>
                </w:rPr>
                <w:t>http://www.gan.ru</w:t>
              </w:r>
            </w:hyperlink>
          </w:p>
        </w:tc>
      </w:tr>
      <w:tr w:rsidR="0032726E">
        <w:trPr>
          <w:trHeight w:val="321"/>
        </w:trPr>
        <w:tc>
          <w:tcPr>
            <w:tcW w:w="6226" w:type="dxa"/>
          </w:tcPr>
          <w:p w:rsidR="0032726E" w:rsidRDefault="00142B32">
            <w:pPr>
              <w:pStyle w:val="TableParagraph"/>
              <w:spacing w:line="302" w:lineRule="exact"/>
              <w:ind w:left="107"/>
              <w:rPr>
                <w:sz w:val="28"/>
              </w:rPr>
            </w:pPr>
            <w:r>
              <w:rPr>
                <w:sz w:val="28"/>
              </w:rPr>
              <w:t>Русский образовательный портал</w:t>
            </w:r>
          </w:p>
        </w:tc>
        <w:tc>
          <w:tcPr>
            <w:tcW w:w="3545" w:type="dxa"/>
          </w:tcPr>
          <w:p w:rsidR="0032726E" w:rsidRDefault="004F6DD9">
            <w:pPr>
              <w:pStyle w:val="TableParagraph"/>
              <w:spacing w:line="302" w:lineRule="exact"/>
              <w:rPr>
                <w:sz w:val="28"/>
              </w:rPr>
            </w:pPr>
            <w:hyperlink r:id="rId20">
              <w:r w:rsidR="00142B32">
                <w:rPr>
                  <w:color w:val="1F487C"/>
                  <w:sz w:val="28"/>
                  <w:u w:val="single" w:color="1F487C"/>
                </w:rPr>
                <w:t>http://www.gov.ed.ru</w:t>
              </w:r>
            </w:hyperlink>
          </w:p>
        </w:tc>
      </w:tr>
      <w:tr w:rsidR="0032726E">
        <w:trPr>
          <w:trHeight w:val="642"/>
        </w:trPr>
        <w:tc>
          <w:tcPr>
            <w:tcW w:w="6226" w:type="dxa"/>
          </w:tcPr>
          <w:p w:rsidR="0032726E" w:rsidRDefault="00142B32">
            <w:pPr>
              <w:pStyle w:val="TableParagraph"/>
              <w:spacing w:line="324" w:lineRule="exact"/>
              <w:ind w:left="107"/>
              <w:rPr>
                <w:sz w:val="28"/>
              </w:rPr>
            </w:pPr>
            <w:r>
              <w:rPr>
                <w:sz w:val="28"/>
              </w:rPr>
              <w:t>Академия повышения квалификации работников образования</w:t>
            </w:r>
          </w:p>
        </w:tc>
        <w:tc>
          <w:tcPr>
            <w:tcW w:w="3545" w:type="dxa"/>
          </w:tcPr>
          <w:p w:rsidR="0032726E" w:rsidRDefault="004F6DD9">
            <w:pPr>
              <w:pStyle w:val="TableParagraph"/>
              <w:spacing w:line="320" w:lineRule="exact"/>
              <w:rPr>
                <w:sz w:val="28"/>
              </w:rPr>
            </w:pPr>
            <w:hyperlink r:id="rId21">
              <w:r w:rsidR="00142B32">
                <w:rPr>
                  <w:color w:val="1F487C"/>
                  <w:sz w:val="28"/>
                  <w:u w:val="single" w:color="1F487C"/>
                </w:rPr>
                <w:t>http://www.apkro.ru</w:t>
              </w:r>
            </w:hyperlink>
          </w:p>
        </w:tc>
      </w:tr>
      <w:tr w:rsidR="0032726E">
        <w:trPr>
          <w:trHeight w:val="639"/>
        </w:trPr>
        <w:tc>
          <w:tcPr>
            <w:tcW w:w="6226" w:type="dxa"/>
          </w:tcPr>
          <w:p w:rsidR="0032726E" w:rsidRDefault="00142B32">
            <w:pPr>
              <w:pStyle w:val="TableParagraph"/>
              <w:spacing w:before="1" w:line="320" w:lineRule="exact"/>
              <w:ind w:left="107"/>
              <w:rPr>
                <w:sz w:val="28"/>
              </w:rPr>
            </w:pPr>
            <w:r>
              <w:rPr>
                <w:sz w:val="28"/>
              </w:rPr>
              <w:t>Федеральный российский общеобразовательный портал</w:t>
            </w:r>
          </w:p>
        </w:tc>
        <w:tc>
          <w:tcPr>
            <w:tcW w:w="3545" w:type="dxa"/>
          </w:tcPr>
          <w:p w:rsidR="0032726E" w:rsidRDefault="004F6DD9">
            <w:pPr>
              <w:pStyle w:val="TableParagraph"/>
              <w:spacing w:line="318" w:lineRule="exact"/>
              <w:rPr>
                <w:sz w:val="28"/>
              </w:rPr>
            </w:pPr>
            <w:hyperlink r:id="rId22">
              <w:r w:rsidR="00142B32">
                <w:rPr>
                  <w:color w:val="1F487C"/>
                  <w:sz w:val="28"/>
                  <w:u w:val="single" w:color="1F487C"/>
                </w:rPr>
                <w:t>http://www.school.edu.ru</w:t>
              </w:r>
            </w:hyperlink>
          </w:p>
        </w:tc>
      </w:tr>
      <w:tr w:rsidR="0032726E">
        <w:trPr>
          <w:trHeight w:val="321"/>
        </w:trPr>
        <w:tc>
          <w:tcPr>
            <w:tcW w:w="6226" w:type="dxa"/>
          </w:tcPr>
          <w:p w:rsidR="0032726E" w:rsidRDefault="00142B32">
            <w:pPr>
              <w:pStyle w:val="TableParagraph"/>
              <w:spacing w:line="301" w:lineRule="exact"/>
              <w:ind w:left="107"/>
              <w:rPr>
                <w:sz w:val="28"/>
              </w:rPr>
            </w:pPr>
            <w:r>
              <w:rPr>
                <w:sz w:val="28"/>
              </w:rPr>
              <w:t>Федеральный портал «Российское образование»</w:t>
            </w:r>
          </w:p>
        </w:tc>
        <w:tc>
          <w:tcPr>
            <w:tcW w:w="3545" w:type="dxa"/>
          </w:tcPr>
          <w:p w:rsidR="0032726E" w:rsidRDefault="004F6DD9">
            <w:pPr>
              <w:pStyle w:val="TableParagraph"/>
              <w:spacing w:line="301" w:lineRule="exact"/>
              <w:rPr>
                <w:sz w:val="28"/>
              </w:rPr>
            </w:pPr>
            <w:hyperlink r:id="rId23">
              <w:r w:rsidR="00142B32">
                <w:rPr>
                  <w:color w:val="1F487C"/>
                  <w:sz w:val="28"/>
                  <w:u w:val="single" w:color="1F487C"/>
                </w:rPr>
                <w:t>http://www.edu.ru</w:t>
              </w:r>
            </w:hyperlink>
          </w:p>
        </w:tc>
      </w:tr>
      <w:tr w:rsidR="0032726E">
        <w:trPr>
          <w:trHeight w:val="321"/>
        </w:trPr>
        <w:tc>
          <w:tcPr>
            <w:tcW w:w="6226" w:type="dxa"/>
          </w:tcPr>
          <w:p w:rsidR="0032726E" w:rsidRDefault="00142B32">
            <w:pPr>
              <w:pStyle w:val="TableParagraph"/>
              <w:spacing w:line="302" w:lineRule="exact"/>
              <w:ind w:left="107"/>
              <w:rPr>
                <w:sz w:val="28"/>
              </w:rPr>
            </w:pPr>
            <w:r>
              <w:rPr>
                <w:sz w:val="28"/>
              </w:rPr>
              <w:t>Портал компании «Кирилл и Мефодий»</w:t>
            </w:r>
          </w:p>
        </w:tc>
        <w:tc>
          <w:tcPr>
            <w:tcW w:w="3545" w:type="dxa"/>
          </w:tcPr>
          <w:p w:rsidR="0032726E" w:rsidRDefault="004F6DD9">
            <w:pPr>
              <w:pStyle w:val="TableParagraph"/>
              <w:spacing w:line="302" w:lineRule="exact"/>
              <w:rPr>
                <w:sz w:val="28"/>
              </w:rPr>
            </w:pPr>
            <w:hyperlink r:id="rId24">
              <w:r w:rsidR="00142B32">
                <w:rPr>
                  <w:color w:val="1F487C"/>
                  <w:sz w:val="28"/>
                  <w:u w:val="single" w:color="1F487C"/>
                </w:rPr>
                <w:t>http://www.km.ru</w:t>
              </w:r>
            </w:hyperlink>
          </w:p>
        </w:tc>
      </w:tr>
      <w:tr w:rsidR="0032726E">
        <w:trPr>
          <w:trHeight w:val="321"/>
        </w:trPr>
        <w:tc>
          <w:tcPr>
            <w:tcW w:w="6226" w:type="dxa"/>
          </w:tcPr>
          <w:p w:rsidR="0032726E" w:rsidRDefault="00142B32">
            <w:pPr>
              <w:pStyle w:val="TableParagraph"/>
              <w:spacing w:line="302" w:lineRule="exact"/>
              <w:ind w:left="107"/>
              <w:rPr>
                <w:sz w:val="28"/>
              </w:rPr>
            </w:pPr>
            <w:r>
              <w:rPr>
                <w:sz w:val="28"/>
              </w:rPr>
              <w:t>Образовательный портал «Учеба»</w:t>
            </w:r>
          </w:p>
        </w:tc>
        <w:tc>
          <w:tcPr>
            <w:tcW w:w="3545" w:type="dxa"/>
          </w:tcPr>
          <w:p w:rsidR="0032726E" w:rsidRDefault="004F6DD9">
            <w:pPr>
              <w:pStyle w:val="TableParagraph"/>
              <w:spacing w:line="302" w:lineRule="exact"/>
              <w:rPr>
                <w:sz w:val="28"/>
              </w:rPr>
            </w:pPr>
            <w:hyperlink r:id="rId25">
              <w:r w:rsidR="00142B32">
                <w:rPr>
                  <w:color w:val="1F487C"/>
                  <w:sz w:val="28"/>
                  <w:u w:val="single" w:color="1F487C"/>
                </w:rPr>
                <w:t>http://www.uroki.ru</w:t>
              </w:r>
            </w:hyperlink>
          </w:p>
        </w:tc>
      </w:tr>
      <w:tr w:rsidR="0032726E">
        <w:trPr>
          <w:trHeight w:val="322"/>
        </w:trPr>
        <w:tc>
          <w:tcPr>
            <w:tcW w:w="6226" w:type="dxa"/>
          </w:tcPr>
          <w:p w:rsidR="0032726E" w:rsidRDefault="00142B32">
            <w:pPr>
              <w:pStyle w:val="TableParagraph"/>
              <w:spacing w:line="303" w:lineRule="exact"/>
              <w:ind w:left="107"/>
              <w:rPr>
                <w:sz w:val="28"/>
              </w:rPr>
            </w:pPr>
            <w:r>
              <w:rPr>
                <w:sz w:val="28"/>
              </w:rPr>
              <w:t>Журнал «Курьер образования»</w:t>
            </w:r>
          </w:p>
        </w:tc>
        <w:tc>
          <w:tcPr>
            <w:tcW w:w="3545" w:type="dxa"/>
          </w:tcPr>
          <w:p w:rsidR="0032726E" w:rsidRDefault="004F6DD9">
            <w:pPr>
              <w:pStyle w:val="TableParagraph"/>
              <w:spacing w:line="303" w:lineRule="exact"/>
              <w:rPr>
                <w:sz w:val="28"/>
              </w:rPr>
            </w:pPr>
            <w:hyperlink r:id="rId26">
              <w:r w:rsidR="00142B32">
                <w:rPr>
                  <w:color w:val="1F487C"/>
                  <w:sz w:val="28"/>
                  <w:u w:val="single" w:color="1F487C"/>
                </w:rPr>
                <w:t>http://www.courier.com.ru</w:t>
              </w:r>
            </w:hyperlink>
          </w:p>
        </w:tc>
      </w:tr>
      <w:tr w:rsidR="0032726E">
        <w:trPr>
          <w:trHeight w:val="321"/>
        </w:trPr>
        <w:tc>
          <w:tcPr>
            <w:tcW w:w="6226" w:type="dxa"/>
          </w:tcPr>
          <w:p w:rsidR="0032726E" w:rsidRDefault="00142B32">
            <w:pPr>
              <w:pStyle w:val="TableParagraph"/>
              <w:spacing w:line="302" w:lineRule="exact"/>
              <w:ind w:left="107"/>
              <w:rPr>
                <w:sz w:val="28"/>
              </w:rPr>
            </w:pPr>
            <w:r>
              <w:rPr>
                <w:sz w:val="28"/>
              </w:rPr>
              <w:t>Журнал «Вестник образования»</w:t>
            </w:r>
          </w:p>
        </w:tc>
        <w:tc>
          <w:tcPr>
            <w:tcW w:w="3545" w:type="dxa"/>
          </w:tcPr>
          <w:p w:rsidR="0032726E" w:rsidRDefault="004F6DD9">
            <w:pPr>
              <w:pStyle w:val="TableParagraph"/>
              <w:spacing w:line="302" w:lineRule="exact"/>
              <w:rPr>
                <w:sz w:val="28"/>
              </w:rPr>
            </w:pPr>
            <w:hyperlink r:id="rId27">
              <w:r w:rsidR="00142B32">
                <w:rPr>
                  <w:color w:val="1F487C"/>
                  <w:sz w:val="28"/>
                  <w:u w:val="single" w:color="1F487C"/>
                </w:rPr>
                <w:t>http://www.vestnik.edu.ru</w:t>
              </w:r>
            </w:hyperlink>
          </w:p>
        </w:tc>
      </w:tr>
      <w:tr w:rsidR="0032726E">
        <w:trPr>
          <w:trHeight w:val="322"/>
        </w:trPr>
        <w:tc>
          <w:tcPr>
            <w:tcW w:w="6226" w:type="dxa"/>
          </w:tcPr>
          <w:p w:rsidR="0032726E" w:rsidRDefault="00142B32">
            <w:pPr>
              <w:pStyle w:val="TableParagraph"/>
              <w:spacing w:line="302" w:lineRule="exact"/>
              <w:ind w:left="107"/>
              <w:rPr>
                <w:sz w:val="28"/>
              </w:rPr>
            </w:pPr>
            <w:r>
              <w:rPr>
                <w:sz w:val="28"/>
              </w:rPr>
              <w:t>Издательский дом «</w:t>
            </w:r>
            <w:proofErr w:type="spellStart"/>
            <w:r>
              <w:rPr>
                <w:sz w:val="28"/>
              </w:rPr>
              <w:t>Профкнига</w:t>
            </w:r>
            <w:proofErr w:type="spellEnd"/>
            <w:r>
              <w:rPr>
                <w:sz w:val="28"/>
              </w:rPr>
              <w:t>»</w:t>
            </w:r>
          </w:p>
        </w:tc>
        <w:tc>
          <w:tcPr>
            <w:tcW w:w="3545" w:type="dxa"/>
          </w:tcPr>
          <w:p w:rsidR="0032726E" w:rsidRDefault="004F6DD9">
            <w:pPr>
              <w:pStyle w:val="TableParagraph"/>
              <w:spacing w:line="302" w:lineRule="exact"/>
              <w:rPr>
                <w:sz w:val="28"/>
              </w:rPr>
            </w:pPr>
            <w:hyperlink r:id="rId28">
              <w:r w:rsidR="00142B32">
                <w:rPr>
                  <w:color w:val="1F487C"/>
                  <w:sz w:val="28"/>
                  <w:u w:val="single" w:color="1F487C"/>
                </w:rPr>
                <w:t>http://www.profkniga.ru</w:t>
              </w:r>
            </w:hyperlink>
          </w:p>
        </w:tc>
      </w:tr>
      <w:tr w:rsidR="0032726E">
        <w:trPr>
          <w:trHeight w:val="322"/>
        </w:trPr>
        <w:tc>
          <w:tcPr>
            <w:tcW w:w="6226" w:type="dxa"/>
          </w:tcPr>
          <w:p w:rsidR="0032726E" w:rsidRDefault="00142B32">
            <w:pPr>
              <w:pStyle w:val="TableParagraph"/>
              <w:spacing w:line="302" w:lineRule="exact"/>
              <w:ind w:left="107"/>
              <w:rPr>
                <w:sz w:val="28"/>
              </w:rPr>
            </w:pPr>
            <w:r>
              <w:rPr>
                <w:sz w:val="28"/>
              </w:rPr>
              <w:t>Издательский дом «1 сентября»</w:t>
            </w:r>
          </w:p>
        </w:tc>
        <w:tc>
          <w:tcPr>
            <w:tcW w:w="3545" w:type="dxa"/>
          </w:tcPr>
          <w:p w:rsidR="0032726E" w:rsidRDefault="004F6DD9">
            <w:pPr>
              <w:pStyle w:val="TableParagraph"/>
              <w:spacing w:line="302" w:lineRule="exact"/>
              <w:rPr>
                <w:sz w:val="28"/>
              </w:rPr>
            </w:pPr>
            <w:hyperlink r:id="rId29">
              <w:r w:rsidR="00142B32">
                <w:rPr>
                  <w:color w:val="1F487C"/>
                  <w:sz w:val="28"/>
                  <w:u w:val="single" w:color="1F487C"/>
                </w:rPr>
                <w:t>http://www.1september.ru</w:t>
              </w:r>
            </w:hyperlink>
          </w:p>
        </w:tc>
      </w:tr>
      <w:tr w:rsidR="0032726E">
        <w:trPr>
          <w:trHeight w:val="322"/>
        </w:trPr>
        <w:tc>
          <w:tcPr>
            <w:tcW w:w="6226" w:type="dxa"/>
          </w:tcPr>
          <w:p w:rsidR="0032726E" w:rsidRDefault="00142B32">
            <w:pPr>
              <w:pStyle w:val="TableParagraph"/>
              <w:spacing w:line="302" w:lineRule="exact"/>
              <w:ind w:left="107"/>
              <w:rPr>
                <w:sz w:val="28"/>
              </w:rPr>
            </w:pPr>
            <w:r>
              <w:rPr>
                <w:sz w:val="28"/>
              </w:rPr>
              <w:t>Издательский дом «</w:t>
            </w:r>
            <w:proofErr w:type="spellStart"/>
            <w:r>
              <w:rPr>
                <w:sz w:val="28"/>
              </w:rPr>
              <w:t>Армпресс</w:t>
            </w:r>
            <w:proofErr w:type="spellEnd"/>
            <w:r>
              <w:rPr>
                <w:sz w:val="28"/>
              </w:rPr>
              <w:t>»</w:t>
            </w:r>
          </w:p>
        </w:tc>
        <w:tc>
          <w:tcPr>
            <w:tcW w:w="3545" w:type="dxa"/>
          </w:tcPr>
          <w:p w:rsidR="0032726E" w:rsidRDefault="004F6DD9">
            <w:pPr>
              <w:pStyle w:val="TableParagraph"/>
              <w:spacing w:line="302" w:lineRule="exact"/>
              <w:rPr>
                <w:sz w:val="28"/>
              </w:rPr>
            </w:pPr>
            <w:hyperlink r:id="rId30">
              <w:r w:rsidR="00142B32">
                <w:rPr>
                  <w:color w:val="1F487C"/>
                  <w:sz w:val="28"/>
                  <w:u w:val="single" w:color="1F487C"/>
                </w:rPr>
                <w:t>http://www.armpress.info</w:t>
              </w:r>
            </w:hyperlink>
          </w:p>
        </w:tc>
      </w:tr>
      <w:tr w:rsidR="0032726E">
        <w:trPr>
          <w:trHeight w:val="641"/>
        </w:trPr>
        <w:tc>
          <w:tcPr>
            <w:tcW w:w="6226" w:type="dxa"/>
          </w:tcPr>
          <w:p w:rsidR="0032726E" w:rsidRDefault="00142B32">
            <w:pPr>
              <w:pStyle w:val="TableParagraph"/>
              <w:spacing w:line="319" w:lineRule="exact"/>
              <w:ind w:left="107"/>
              <w:rPr>
                <w:sz w:val="28"/>
              </w:rPr>
            </w:pPr>
            <w:r>
              <w:rPr>
                <w:sz w:val="28"/>
              </w:rPr>
              <w:t>Фестиваль педагогический идей «Открытый</w:t>
            </w:r>
          </w:p>
          <w:p w:rsidR="0032726E" w:rsidRDefault="00142B32">
            <w:pPr>
              <w:pStyle w:val="TableParagraph"/>
              <w:spacing w:before="2" w:line="300" w:lineRule="exact"/>
              <w:ind w:left="107"/>
              <w:rPr>
                <w:sz w:val="28"/>
              </w:rPr>
            </w:pPr>
            <w:r>
              <w:rPr>
                <w:sz w:val="28"/>
              </w:rPr>
              <w:t>урок» (издательский дом «1 сентября»)</w:t>
            </w:r>
          </w:p>
        </w:tc>
        <w:tc>
          <w:tcPr>
            <w:tcW w:w="3545" w:type="dxa"/>
          </w:tcPr>
          <w:p w:rsidR="0032726E" w:rsidRDefault="004F6DD9">
            <w:pPr>
              <w:pStyle w:val="TableParagraph"/>
              <w:spacing w:line="319" w:lineRule="exact"/>
              <w:rPr>
                <w:sz w:val="28"/>
              </w:rPr>
            </w:pPr>
            <w:hyperlink r:id="rId31">
              <w:r w:rsidR="00142B32">
                <w:rPr>
                  <w:color w:val="1F487C"/>
                  <w:sz w:val="28"/>
                  <w:u w:val="single" w:color="1F487C"/>
                </w:rPr>
                <w:t>http://festival.1september.ru</w:t>
              </w:r>
            </w:hyperlink>
          </w:p>
        </w:tc>
      </w:tr>
      <w:tr w:rsidR="0032726E">
        <w:trPr>
          <w:trHeight w:val="322"/>
        </w:trPr>
        <w:tc>
          <w:tcPr>
            <w:tcW w:w="6226" w:type="dxa"/>
          </w:tcPr>
          <w:p w:rsidR="0032726E" w:rsidRDefault="00142B32">
            <w:pPr>
              <w:pStyle w:val="TableParagraph"/>
              <w:spacing w:before="2" w:line="300" w:lineRule="exact"/>
              <w:ind w:left="107"/>
              <w:rPr>
                <w:sz w:val="28"/>
              </w:rPr>
            </w:pPr>
            <w:r>
              <w:rPr>
                <w:sz w:val="28"/>
              </w:rPr>
              <w:t>Энциклопедия безопасности</w:t>
            </w:r>
          </w:p>
        </w:tc>
        <w:tc>
          <w:tcPr>
            <w:tcW w:w="3545" w:type="dxa"/>
          </w:tcPr>
          <w:p w:rsidR="0032726E" w:rsidRDefault="004F6DD9">
            <w:pPr>
              <w:pStyle w:val="TableParagraph"/>
              <w:spacing w:before="2" w:line="300" w:lineRule="exact"/>
              <w:rPr>
                <w:sz w:val="28"/>
              </w:rPr>
            </w:pPr>
            <w:hyperlink r:id="rId32">
              <w:r w:rsidR="00142B32">
                <w:rPr>
                  <w:color w:val="1F487C"/>
                  <w:sz w:val="28"/>
                  <w:u w:val="single" w:color="1F487C"/>
                </w:rPr>
                <w:t>http://www.opasno.net</w:t>
              </w:r>
            </w:hyperlink>
          </w:p>
        </w:tc>
      </w:tr>
      <w:tr w:rsidR="0032726E" w:rsidRPr="008A6C09">
        <w:trPr>
          <w:trHeight w:val="646"/>
        </w:trPr>
        <w:tc>
          <w:tcPr>
            <w:tcW w:w="6226" w:type="dxa"/>
          </w:tcPr>
          <w:p w:rsidR="0032726E" w:rsidRDefault="00142B32">
            <w:pPr>
              <w:pStyle w:val="TableParagraph"/>
              <w:spacing w:before="1"/>
              <w:ind w:left="107"/>
              <w:rPr>
                <w:sz w:val="28"/>
              </w:rPr>
            </w:pPr>
            <w:r>
              <w:rPr>
                <w:sz w:val="28"/>
              </w:rPr>
              <w:t>Личная безопасность</w:t>
            </w:r>
          </w:p>
        </w:tc>
        <w:tc>
          <w:tcPr>
            <w:tcW w:w="3545" w:type="dxa"/>
          </w:tcPr>
          <w:p w:rsidR="0032726E" w:rsidRPr="00804E20" w:rsidRDefault="004F6DD9">
            <w:pPr>
              <w:pStyle w:val="TableParagraph"/>
              <w:spacing w:before="7" w:line="320" w:lineRule="exact"/>
              <w:rPr>
                <w:sz w:val="28"/>
                <w:lang w:val="en-US"/>
              </w:rPr>
            </w:pPr>
            <w:hyperlink r:id="rId33">
              <w:r w:rsidR="00142B32" w:rsidRPr="00804E20">
                <w:rPr>
                  <w:color w:val="1F487C"/>
                  <w:sz w:val="28"/>
                  <w:u w:val="single" w:color="1F487C"/>
                  <w:lang w:val="en-US"/>
                </w:rPr>
                <w:t>http://personal-safety.redut-</w:t>
              </w:r>
            </w:hyperlink>
            <w:r w:rsidR="00142B32" w:rsidRPr="00804E20">
              <w:rPr>
                <w:color w:val="1F487C"/>
                <w:sz w:val="28"/>
                <w:lang w:val="en-US"/>
              </w:rPr>
              <w:t xml:space="preserve"> </w:t>
            </w:r>
            <w:r w:rsidR="00142B32" w:rsidRPr="00804E20">
              <w:rPr>
                <w:color w:val="1F487C"/>
                <w:sz w:val="28"/>
                <w:u w:val="single" w:color="1F487C"/>
                <w:lang w:val="en-US"/>
              </w:rPr>
              <w:t>7.ru</w:t>
            </w:r>
          </w:p>
        </w:tc>
      </w:tr>
      <w:tr w:rsidR="0032726E">
        <w:trPr>
          <w:trHeight w:val="641"/>
        </w:trPr>
        <w:tc>
          <w:tcPr>
            <w:tcW w:w="6226" w:type="dxa"/>
          </w:tcPr>
          <w:p w:rsidR="0032726E" w:rsidRDefault="00142B32">
            <w:pPr>
              <w:pStyle w:val="TableParagraph"/>
              <w:spacing w:line="319" w:lineRule="exact"/>
              <w:ind w:left="107"/>
              <w:rPr>
                <w:sz w:val="28"/>
              </w:rPr>
            </w:pPr>
            <w:r>
              <w:rPr>
                <w:sz w:val="28"/>
              </w:rPr>
              <w:t>Образовательные ресурсы Интернета-</w:t>
            </w:r>
          </w:p>
          <w:p w:rsidR="0032726E" w:rsidRDefault="00142B32">
            <w:pPr>
              <w:pStyle w:val="TableParagraph"/>
              <w:spacing w:before="2" w:line="300" w:lineRule="exact"/>
              <w:ind w:left="107"/>
              <w:rPr>
                <w:sz w:val="28"/>
              </w:rPr>
            </w:pPr>
            <w:r>
              <w:rPr>
                <w:sz w:val="28"/>
              </w:rPr>
              <w:t>Безопасность жизнедеятельности</w:t>
            </w:r>
          </w:p>
        </w:tc>
        <w:tc>
          <w:tcPr>
            <w:tcW w:w="3545" w:type="dxa"/>
          </w:tcPr>
          <w:p w:rsidR="0032726E" w:rsidRDefault="004F6DD9">
            <w:pPr>
              <w:pStyle w:val="TableParagraph"/>
              <w:spacing w:line="319" w:lineRule="exact"/>
              <w:rPr>
                <w:sz w:val="28"/>
              </w:rPr>
            </w:pPr>
            <w:hyperlink r:id="rId34">
              <w:r w:rsidR="00142B32">
                <w:rPr>
                  <w:color w:val="1F487C"/>
                  <w:sz w:val="28"/>
                  <w:u w:val="single" w:color="1F487C"/>
                </w:rPr>
                <w:t>http://www.alleng.ru</w:t>
              </w:r>
            </w:hyperlink>
          </w:p>
        </w:tc>
      </w:tr>
      <w:tr w:rsidR="0032726E" w:rsidRPr="008A6C09">
        <w:trPr>
          <w:trHeight w:val="646"/>
        </w:trPr>
        <w:tc>
          <w:tcPr>
            <w:tcW w:w="6226" w:type="dxa"/>
          </w:tcPr>
          <w:p w:rsidR="0032726E" w:rsidRDefault="00142B32">
            <w:pPr>
              <w:pStyle w:val="TableParagraph"/>
              <w:spacing w:before="1"/>
              <w:ind w:left="107"/>
              <w:rPr>
                <w:sz w:val="28"/>
              </w:rPr>
            </w:pPr>
            <w:r>
              <w:rPr>
                <w:sz w:val="28"/>
              </w:rPr>
              <w:t>«Мой компас» (безопасность ребёнка)</w:t>
            </w:r>
          </w:p>
        </w:tc>
        <w:tc>
          <w:tcPr>
            <w:tcW w:w="3545" w:type="dxa"/>
          </w:tcPr>
          <w:p w:rsidR="0032726E" w:rsidRPr="00804E20" w:rsidRDefault="004F6DD9">
            <w:pPr>
              <w:pStyle w:val="TableParagraph"/>
              <w:spacing w:before="7" w:line="320" w:lineRule="exact"/>
              <w:rPr>
                <w:sz w:val="28"/>
                <w:lang w:val="en-US"/>
              </w:rPr>
            </w:pPr>
            <w:hyperlink r:id="rId35">
              <w:r w:rsidR="00142B32" w:rsidRPr="00804E20">
                <w:rPr>
                  <w:color w:val="1F487C"/>
                  <w:sz w:val="28"/>
                  <w:u w:val="single" w:color="1F487C"/>
                  <w:lang w:val="en-US"/>
                </w:rPr>
                <w:t>http://moikompas.ru/compas/</w:t>
              </w:r>
            </w:hyperlink>
            <w:r w:rsidR="00142B32" w:rsidRPr="00804E20">
              <w:rPr>
                <w:color w:val="1F487C"/>
                <w:sz w:val="28"/>
                <w:lang w:val="en-US"/>
              </w:rPr>
              <w:t xml:space="preserve"> </w:t>
            </w:r>
            <w:proofErr w:type="spellStart"/>
            <w:r w:rsidR="00142B32" w:rsidRPr="00804E20">
              <w:rPr>
                <w:color w:val="1F487C"/>
                <w:sz w:val="28"/>
                <w:u w:val="single" w:color="1F487C"/>
                <w:lang w:val="en-US"/>
              </w:rPr>
              <w:t>bezopasnost_det</w:t>
            </w:r>
            <w:proofErr w:type="spellEnd"/>
          </w:p>
        </w:tc>
      </w:tr>
      <w:tr w:rsidR="0032726E">
        <w:trPr>
          <w:trHeight w:val="641"/>
        </w:trPr>
        <w:tc>
          <w:tcPr>
            <w:tcW w:w="6226" w:type="dxa"/>
          </w:tcPr>
          <w:p w:rsidR="0032726E" w:rsidRDefault="00142B32">
            <w:pPr>
              <w:pStyle w:val="TableParagraph"/>
              <w:spacing w:line="319" w:lineRule="exact"/>
              <w:ind w:left="107"/>
              <w:rPr>
                <w:sz w:val="28"/>
              </w:rPr>
            </w:pPr>
            <w:r>
              <w:rPr>
                <w:sz w:val="28"/>
              </w:rPr>
              <w:t>Информационно-методическое издание для</w:t>
            </w:r>
          </w:p>
          <w:p w:rsidR="0032726E" w:rsidRDefault="00142B32">
            <w:pPr>
              <w:pStyle w:val="TableParagraph"/>
              <w:spacing w:before="2" w:line="300" w:lineRule="exact"/>
              <w:ind w:left="107"/>
              <w:rPr>
                <w:sz w:val="28"/>
              </w:rPr>
            </w:pPr>
            <w:r>
              <w:rPr>
                <w:sz w:val="28"/>
              </w:rPr>
              <w:t>преподавателей ОБЖ-МЧС России</w:t>
            </w:r>
          </w:p>
        </w:tc>
        <w:tc>
          <w:tcPr>
            <w:tcW w:w="3545" w:type="dxa"/>
          </w:tcPr>
          <w:p w:rsidR="0032726E" w:rsidRDefault="004F6DD9">
            <w:pPr>
              <w:pStyle w:val="TableParagraph"/>
              <w:spacing w:line="319" w:lineRule="exact"/>
              <w:rPr>
                <w:sz w:val="28"/>
              </w:rPr>
            </w:pPr>
            <w:hyperlink r:id="rId36">
              <w:r w:rsidR="00142B32">
                <w:rPr>
                  <w:color w:val="1F487C"/>
                  <w:sz w:val="28"/>
                  <w:u w:val="single" w:color="1F487C"/>
                </w:rPr>
                <w:t>http://www.school-</w:t>
              </w:r>
            </w:hyperlink>
          </w:p>
          <w:p w:rsidR="0032726E" w:rsidRDefault="004F6DD9">
            <w:pPr>
              <w:pStyle w:val="TableParagraph"/>
              <w:spacing w:before="2" w:line="300" w:lineRule="exact"/>
              <w:rPr>
                <w:sz w:val="28"/>
              </w:rPr>
            </w:pPr>
            <w:hyperlink r:id="rId37">
              <w:r w:rsidR="00142B32">
                <w:rPr>
                  <w:color w:val="1F487C"/>
                  <w:sz w:val="28"/>
                  <w:u w:val="single" w:color="1F487C"/>
                </w:rPr>
                <w:t>obz.org/</w:t>
              </w:r>
              <w:proofErr w:type="spellStart"/>
              <w:r w:rsidR="00142B32">
                <w:rPr>
                  <w:color w:val="1F487C"/>
                  <w:sz w:val="28"/>
                  <w:u w:val="single" w:color="1F487C"/>
                </w:rPr>
                <w:t>topics</w:t>
              </w:r>
              <w:proofErr w:type="spellEnd"/>
              <w:r w:rsidR="00142B32">
                <w:rPr>
                  <w:color w:val="1F487C"/>
                  <w:sz w:val="28"/>
                  <w:u w:val="single" w:color="1F487C"/>
                </w:rPr>
                <w:t>/</w:t>
              </w:r>
              <w:proofErr w:type="spellStart"/>
              <w:r w:rsidR="00142B32">
                <w:rPr>
                  <w:color w:val="1F487C"/>
                  <w:sz w:val="28"/>
                  <w:u w:val="single" w:color="1F487C"/>
                </w:rPr>
                <w:t>bzd</w:t>
              </w:r>
              <w:proofErr w:type="spellEnd"/>
              <w:r w:rsidR="00142B32">
                <w:rPr>
                  <w:color w:val="1F487C"/>
                  <w:sz w:val="28"/>
                  <w:u w:val="single" w:color="1F487C"/>
                </w:rPr>
                <w:t>/bzd.html</w:t>
              </w:r>
            </w:hyperlink>
          </w:p>
        </w:tc>
      </w:tr>
      <w:tr w:rsidR="0032726E" w:rsidRPr="008A6C09">
        <w:trPr>
          <w:trHeight w:val="1290"/>
        </w:trPr>
        <w:tc>
          <w:tcPr>
            <w:tcW w:w="6226" w:type="dxa"/>
          </w:tcPr>
          <w:p w:rsidR="0032726E" w:rsidRDefault="00142B32">
            <w:pPr>
              <w:pStyle w:val="TableParagraph"/>
              <w:spacing w:before="1"/>
              <w:ind w:left="107"/>
              <w:rPr>
                <w:sz w:val="28"/>
              </w:rPr>
            </w:pPr>
            <w:proofErr w:type="spellStart"/>
            <w:r>
              <w:rPr>
                <w:sz w:val="28"/>
              </w:rPr>
              <w:t>Эконавт</w:t>
            </w:r>
            <w:proofErr w:type="spellEnd"/>
            <w:r>
              <w:rPr>
                <w:sz w:val="28"/>
              </w:rPr>
              <w:t xml:space="preserve">-CATALOG (электронный каталог интернет ресурсов по Охране </w:t>
            </w:r>
            <w:proofErr w:type="spellStart"/>
            <w:r>
              <w:rPr>
                <w:sz w:val="28"/>
              </w:rPr>
              <w:t>трудa</w:t>
            </w:r>
            <w:proofErr w:type="spellEnd"/>
            <w:r>
              <w:rPr>
                <w:sz w:val="28"/>
              </w:rPr>
              <w:t>,</w:t>
            </w:r>
          </w:p>
          <w:p w:rsidR="0032726E" w:rsidRDefault="00142B32">
            <w:pPr>
              <w:pStyle w:val="TableParagraph"/>
              <w:spacing w:before="6" w:line="320" w:lineRule="exact"/>
              <w:ind w:left="107"/>
              <w:rPr>
                <w:sz w:val="28"/>
              </w:rPr>
            </w:pPr>
            <w:r>
              <w:rPr>
                <w:sz w:val="28"/>
              </w:rPr>
              <w:t>Безопасности дорожного движения, Безопасности жизнедеятельности)</w:t>
            </w:r>
          </w:p>
        </w:tc>
        <w:tc>
          <w:tcPr>
            <w:tcW w:w="3545" w:type="dxa"/>
          </w:tcPr>
          <w:p w:rsidR="0032726E" w:rsidRPr="00804E20" w:rsidRDefault="00142B32">
            <w:pPr>
              <w:pStyle w:val="TableParagraph"/>
              <w:spacing w:before="1"/>
              <w:ind w:right="119"/>
              <w:rPr>
                <w:sz w:val="28"/>
                <w:lang w:val="en-US"/>
              </w:rPr>
            </w:pPr>
            <w:r w:rsidRPr="00804E20">
              <w:rPr>
                <w:color w:val="1F487C"/>
                <w:sz w:val="28"/>
                <w:u w:val="single" w:color="1F487C"/>
                <w:lang w:val="en-US"/>
              </w:rPr>
              <w:t>http://www.econavt-</w:t>
            </w:r>
            <w:r w:rsidRPr="00804E20">
              <w:rPr>
                <w:color w:val="1F487C"/>
                <w:sz w:val="28"/>
                <w:lang w:val="en-US"/>
              </w:rPr>
              <w:t xml:space="preserve"> </w:t>
            </w:r>
            <w:r w:rsidRPr="00804E20">
              <w:rPr>
                <w:color w:val="1F487C"/>
                <w:sz w:val="28"/>
                <w:u w:val="single" w:color="1F487C"/>
                <w:lang w:val="en-US"/>
              </w:rPr>
              <w:t>catalog.ru</w:t>
            </w:r>
          </w:p>
        </w:tc>
      </w:tr>
      <w:tr w:rsidR="0032726E">
        <w:trPr>
          <w:trHeight w:val="321"/>
        </w:trPr>
        <w:tc>
          <w:tcPr>
            <w:tcW w:w="6226" w:type="dxa"/>
          </w:tcPr>
          <w:p w:rsidR="0032726E" w:rsidRDefault="00142B32">
            <w:pPr>
              <w:pStyle w:val="TableParagraph"/>
              <w:spacing w:line="301" w:lineRule="exact"/>
              <w:ind w:left="107"/>
              <w:rPr>
                <w:sz w:val="28"/>
              </w:rPr>
            </w:pPr>
            <w:r>
              <w:rPr>
                <w:sz w:val="28"/>
              </w:rPr>
              <w:t>Портал Всероссийской олимпиады школьников</w:t>
            </w:r>
          </w:p>
        </w:tc>
        <w:tc>
          <w:tcPr>
            <w:tcW w:w="3545" w:type="dxa"/>
          </w:tcPr>
          <w:p w:rsidR="0032726E" w:rsidRDefault="004F6DD9">
            <w:pPr>
              <w:pStyle w:val="TableParagraph"/>
              <w:spacing w:line="301" w:lineRule="exact"/>
              <w:rPr>
                <w:sz w:val="28"/>
              </w:rPr>
            </w:pPr>
            <w:hyperlink r:id="rId38">
              <w:r w:rsidR="00142B32">
                <w:rPr>
                  <w:color w:val="1F487C"/>
                  <w:sz w:val="28"/>
                  <w:u w:val="single" w:color="1F487C"/>
                </w:rPr>
                <w:t>http://rusolymp.ru/</w:t>
              </w:r>
            </w:hyperlink>
          </w:p>
        </w:tc>
      </w:tr>
      <w:tr w:rsidR="0032726E">
        <w:trPr>
          <w:trHeight w:val="642"/>
        </w:trPr>
        <w:tc>
          <w:tcPr>
            <w:tcW w:w="6226" w:type="dxa"/>
          </w:tcPr>
          <w:p w:rsidR="0032726E" w:rsidRDefault="00142B32">
            <w:pPr>
              <w:pStyle w:val="TableParagraph"/>
              <w:spacing w:before="3" w:line="320" w:lineRule="exact"/>
              <w:ind w:left="107" w:right="1406"/>
              <w:rPr>
                <w:sz w:val="28"/>
              </w:rPr>
            </w:pPr>
            <w:r>
              <w:rPr>
                <w:sz w:val="28"/>
              </w:rPr>
              <w:t>Образовательные ресурсы Интернета – Безопасность жизнедеятельности</w:t>
            </w:r>
          </w:p>
        </w:tc>
        <w:tc>
          <w:tcPr>
            <w:tcW w:w="3545" w:type="dxa"/>
          </w:tcPr>
          <w:p w:rsidR="0032726E" w:rsidRDefault="004F6DD9">
            <w:pPr>
              <w:pStyle w:val="TableParagraph"/>
              <w:spacing w:before="3" w:line="320" w:lineRule="exact"/>
              <w:ind w:right="119"/>
              <w:rPr>
                <w:sz w:val="28"/>
              </w:rPr>
            </w:pPr>
            <w:hyperlink r:id="rId39">
              <w:r w:rsidR="00142B32">
                <w:rPr>
                  <w:color w:val="1F487C"/>
                  <w:sz w:val="28"/>
                  <w:u w:val="single" w:color="1F487C"/>
                </w:rPr>
                <w:t>http://www.alleng.ru/edu/saf.</w:t>
              </w:r>
            </w:hyperlink>
            <w:r w:rsidR="00142B32">
              <w:rPr>
                <w:color w:val="1F487C"/>
                <w:sz w:val="28"/>
              </w:rPr>
              <w:t xml:space="preserve"> </w:t>
            </w:r>
            <w:hyperlink r:id="rId40">
              <w:proofErr w:type="spellStart"/>
              <w:r w:rsidR="00142B32">
                <w:rPr>
                  <w:color w:val="1F487C"/>
                  <w:sz w:val="28"/>
                  <w:u w:val="single" w:color="1F487C"/>
                </w:rPr>
                <w:t>htm</w:t>
              </w:r>
              <w:proofErr w:type="spellEnd"/>
            </w:hyperlink>
          </w:p>
        </w:tc>
      </w:tr>
      <w:tr w:rsidR="0032726E" w:rsidRPr="008A6C09">
        <w:trPr>
          <w:trHeight w:val="965"/>
        </w:trPr>
        <w:tc>
          <w:tcPr>
            <w:tcW w:w="6226" w:type="dxa"/>
          </w:tcPr>
          <w:p w:rsidR="0032726E" w:rsidRDefault="00142B32">
            <w:pPr>
              <w:pStyle w:val="TableParagraph"/>
              <w:spacing w:line="319" w:lineRule="exact"/>
              <w:ind w:left="107"/>
              <w:rPr>
                <w:sz w:val="28"/>
              </w:rPr>
            </w:pPr>
            <w:r>
              <w:rPr>
                <w:sz w:val="28"/>
              </w:rPr>
              <w:t>Безопасность. Образование. Человек.</w:t>
            </w:r>
          </w:p>
          <w:p w:rsidR="0032726E" w:rsidRDefault="00142B32">
            <w:pPr>
              <w:pStyle w:val="TableParagraph"/>
              <w:spacing w:before="7" w:line="320" w:lineRule="exact"/>
              <w:ind w:left="107" w:right="641"/>
              <w:rPr>
                <w:sz w:val="28"/>
              </w:rPr>
            </w:pPr>
            <w:r>
              <w:rPr>
                <w:sz w:val="28"/>
              </w:rPr>
              <w:t>Информационный портал ОБЖ и БЖД: Всё о безопасности жизнедеятельности</w:t>
            </w:r>
          </w:p>
        </w:tc>
        <w:tc>
          <w:tcPr>
            <w:tcW w:w="3545" w:type="dxa"/>
          </w:tcPr>
          <w:p w:rsidR="0032726E" w:rsidRPr="00804E20" w:rsidRDefault="004F6DD9">
            <w:pPr>
              <w:pStyle w:val="TableParagraph"/>
              <w:spacing w:line="242" w:lineRule="auto"/>
              <w:rPr>
                <w:sz w:val="28"/>
                <w:lang w:val="en-US"/>
              </w:rPr>
            </w:pPr>
            <w:hyperlink r:id="rId41">
              <w:r w:rsidR="00142B32" w:rsidRPr="00804E20">
                <w:rPr>
                  <w:color w:val="1F487C"/>
                  <w:sz w:val="28"/>
                  <w:u w:val="single" w:color="1F487C"/>
                  <w:lang w:val="en-US"/>
                </w:rPr>
                <w:t>http://www.bezopasnost.edu</w:t>
              </w:r>
            </w:hyperlink>
            <w:r w:rsidR="00142B32" w:rsidRPr="00804E20">
              <w:rPr>
                <w:color w:val="1F487C"/>
                <w:sz w:val="28"/>
                <w:lang w:val="en-US"/>
              </w:rPr>
              <w:t xml:space="preserve"> </w:t>
            </w:r>
            <w:r w:rsidR="00142B32" w:rsidRPr="00804E20">
              <w:rPr>
                <w:color w:val="1F487C"/>
                <w:sz w:val="28"/>
                <w:u w:val="single" w:color="1F487C"/>
                <w:lang w:val="en-US"/>
              </w:rPr>
              <w:t>66.ru</w:t>
            </w:r>
          </w:p>
        </w:tc>
      </w:tr>
      <w:tr w:rsidR="0032726E">
        <w:trPr>
          <w:trHeight w:val="641"/>
        </w:trPr>
        <w:tc>
          <w:tcPr>
            <w:tcW w:w="6226" w:type="dxa"/>
          </w:tcPr>
          <w:p w:rsidR="0032726E" w:rsidRDefault="00142B32">
            <w:pPr>
              <w:pStyle w:val="TableParagraph"/>
              <w:spacing w:line="319" w:lineRule="exact"/>
              <w:ind w:left="107"/>
              <w:rPr>
                <w:sz w:val="28"/>
              </w:rPr>
            </w:pPr>
            <w:r>
              <w:rPr>
                <w:sz w:val="28"/>
              </w:rPr>
              <w:t>Безопасность и выживание в экстремальных</w:t>
            </w:r>
          </w:p>
          <w:p w:rsidR="0032726E" w:rsidRDefault="00142B32">
            <w:pPr>
              <w:pStyle w:val="TableParagraph"/>
              <w:spacing w:before="2" w:line="301" w:lineRule="exact"/>
              <w:ind w:left="107"/>
              <w:rPr>
                <w:sz w:val="28"/>
              </w:rPr>
            </w:pPr>
            <w:r>
              <w:rPr>
                <w:sz w:val="28"/>
              </w:rPr>
              <w:t>ситуациях</w:t>
            </w:r>
          </w:p>
        </w:tc>
        <w:tc>
          <w:tcPr>
            <w:tcW w:w="3545" w:type="dxa"/>
          </w:tcPr>
          <w:p w:rsidR="0032726E" w:rsidRDefault="004F6DD9">
            <w:pPr>
              <w:pStyle w:val="TableParagraph"/>
              <w:spacing w:line="319" w:lineRule="exact"/>
              <w:rPr>
                <w:sz w:val="28"/>
              </w:rPr>
            </w:pPr>
            <w:hyperlink r:id="rId42">
              <w:r w:rsidR="00142B32">
                <w:rPr>
                  <w:color w:val="1F487C"/>
                  <w:sz w:val="28"/>
                  <w:u w:val="single" w:color="1F487C"/>
                </w:rPr>
                <w:t>http:// www.hardtime.ru</w:t>
              </w:r>
            </w:hyperlink>
          </w:p>
        </w:tc>
      </w:tr>
    </w:tbl>
    <w:p w:rsidR="0032726E" w:rsidRDefault="0032726E">
      <w:pPr>
        <w:spacing w:line="319" w:lineRule="exact"/>
        <w:rPr>
          <w:sz w:val="28"/>
        </w:rPr>
        <w:sectPr w:rsidR="0032726E">
          <w:pgSz w:w="11910" w:h="16840"/>
          <w:pgMar w:top="1900" w:right="600" w:bottom="280" w:left="740" w:header="716" w:footer="0" w:gutter="0"/>
          <w:cols w:space="720"/>
        </w:sectPr>
      </w:pPr>
    </w:p>
    <w:p w:rsidR="0032726E" w:rsidRDefault="0032726E">
      <w:pPr>
        <w:pStyle w:val="a3"/>
        <w:spacing w:before="2"/>
        <w:rPr>
          <w:b/>
          <w:sz w:val="16"/>
        </w:rPr>
      </w:pPr>
    </w:p>
    <w:p w:rsidR="0032726E" w:rsidRDefault="00142B32">
      <w:pPr>
        <w:pStyle w:val="1"/>
        <w:spacing w:before="88"/>
        <w:ind w:left="1717"/>
      </w:pPr>
      <w:r>
        <w:t>9. Материально техническое обеспечение учебного предмета</w:t>
      </w:r>
    </w:p>
    <w:p w:rsidR="0032726E" w:rsidRDefault="0032726E">
      <w:pPr>
        <w:pStyle w:val="a3"/>
        <w:spacing w:before="2"/>
        <w:rPr>
          <w:b/>
        </w:rPr>
      </w:pPr>
    </w:p>
    <w:tbl>
      <w:tblPr>
        <w:tblStyle w:val="TableNormal"/>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2"/>
        <w:gridCol w:w="7818"/>
        <w:gridCol w:w="1228"/>
      </w:tblGrid>
      <w:tr w:rsidR="0032726E">
        <w:trPr>
          <w:trHeight w:val="646"/>
        </w:trPr>
        <w:tc>
          <w:tcPr>
            <w:tcW w:w="812" w:type="dxa"/>
          </w:tcPr>
          <w:p w:rsidR="0032726E" w:rsidRDefault="00142B32">
            <w:pPr>
              <w:pStyle w:val="TableParagraph"/>
              <w:spacing w:before="1"/>
              <w:ind w:left="107"/>
              <w:rPr>
                <w:b/>
                <w:sz w:val="28"/>
              </w:rPr>
            </w:pPr>
            <w:r>
              <w:rPr>
                <w:b/>
                <w:sz w:val="28"/>
              </w:rPr>
              <w:t>№</w:t>
            </w:r>
          </w:p>
        </w:tc>
        <w:tc>
          <w:tcPr>
            <w:tcW w:w="7818" w:type="dxa"/>
          </w:tcPr>
          <w:p w:rsidR="0032726E" w:rsidRDefault="00142B32">
            <w:pPr>
              <w:pStyle w:val="TableParagraph"/>
              <w:spacing w:before="7" w:line="320" w:lineRule="exact"/>
              <w:ind w:right="2300"/>
              <w:rPr>
                <w:b/>
                <w:sz w:val="28"/>
              </w:rPr>
            </w:pPr>
            <w:r>
              <w:rPr>
                <w:b/>
                <w:sz w:val="28"/>
              </w:rPr>
              <w:t>УЧЕБНО-ПРАКТИЧЕСКОЕ И УЧЕБНО- ЛАБОРАТОРНОЕ ОБОРУДОВАНИЕ</w:t>
            </w:r>
          </w:p>
        </w:tc>
        <w:tc>
          <w:tcPr>
            <w:tcW w:w="1228" w:type="dxa"/>
          </w:tcPr>
          <w:p w:rsidR="0032726E" w:rsidRDefault="0032726E">
            <w:pPr>
              <w:pStyle w:val="TableParagraph"/>
              <w:ind w:left="0"/>
              <w:rPr>
                <w:sz w:val="26"/>
              </w:rPr>
            </w:pPr>
          </w:p>
        </w:tc>
      </w:tr>
      <w:tr w:rsidR="0032726E">
        <w:trPr>
          <w:trHeight w:val="321"/>
        </w:trPr>
        <w:tc>
          <w:tcPr>
            <w:tcW w:w="812" w:type="dxa"/>
          </w:tcPr>
          <w:p w:rsidR="0032726E" w:rsidRDefault="00142B32">
            <w:pPr>
              <w:pStyle w:val="TableParagraph"/>
              <w:spacing w:line="301" w:lineRule="exact"/>
              <w:ind w:left="467"/>
              <w:rPr>
                <w:sz w:val="28"/>
              </w:rPr>
            </w:pPr>
            <w:r>
              <w:rPr>
                <w:sz w:val="28"/>
              </w:rPr>
              <w:t>1.</w:t>
            </w:r>
          </w:p>
        </w:tc>
        <w:tc>
          <w:tcPr>
            <w:tcW w:w="7818" w:type="dxa"/>
          </w:tcPr>
          <w:p w:rsidR="0032726E" w:rsidRDefault="00142B32">
            <w:pPr>
              <w:pStyle w:val="TableParagraph"/>
              <w:spacing w:line="301" w:lineRule="exact"/>
              <w:rPr>
                <w:sz w:val="28"/>
              </w:rPr>
            </w:pPr>
            <w:r>
              <w:rPr>
                <w:sz w:val="28"/>
              </w:rPr>
              <w:t>Аптечка индивидуальна АИ</w:t>
            </w:r>
          </w:p>
        </w:tc>
        <w:tc>
          <w:tcPr>
            <w:tcW w:w="1228" w:type="dxa"/>
          </w:tcPr>
          <w:p w:rsidR="0032726E" w:rsidRDefault="00142B32">
            <w:pPr>
              <w:pStyle w:val="TableParagraph"/>
              <w:spacing w:line="301" w:lineRule="exact"/>
              <w:ind w:left="111"/>
              <w:rPr>
                <w:sz w:val="28"/>
              </w:rPr>
            </w:pPr>
            <w:r>
              <w:rPr>
                <w:sz w:val="28"/>
              </w:rPr>
              <w:t>1</w:t>
            </w:r>
          </w:p>
        </w:tc>
      </w:tr>
      <w:tr w:rsidR="0032726E">
        <w:trPr>
          <w:trHeight w:val="322"/>
        </w:trPr>
        <w:tc>
          <w:tcPr>
            <w:tcW w:w="812" w:type="dxa"/>
          </w:tcPr>
          <w:p w:rsidR="0032726E" w:rsidRDefault="00142B32">
            <w:pPr>
              <w:pStyle w:val="TableParagraph"/>
              <w:spacing w:line="302" w:lineRule="exact"/>
              <w:ind w:left="467"/>
              <w:rPr>
                <w:sz w:val="28"/>
              </w:rPr>
            </w:pPr>
            <w:r>
              <w:rPr>
                <w:sz w:val="28"/>
              </w:rPr>
              <w:t>2.</w:t>
            </w:r>
          </w:p>
        </w:tc>
        <w:tc>
          <w:tcPr>
            <w:tcW w:w="7818" w:type="dxa"/>
          </w:tcPr>
          <w:p w:rsidR="0032726E" w:rsidRDefault="00142B32">
            <w:pPr>
              <w:pStyle w:val="TableParagraph"/>
              <w:spacing w:line="302" w:lineRule="exact"/>
              <w:rPr>
                <w:sz w:val="28"/>
              </w:rPr>
            </w:pPr>
            <w:r>
              <w:rPr>
                <w:sz w:val="28"/>
              </w:rPr>
              <w:t>Аптечка универсальная «АППОЛО»</w:t>
            </w:r>
          </w:p>
        </w:tc>
        <w:tc>
          <w:tcPr>
            <w:tcW w:w="1228" w:type="dxa"/>
          </w:tcPr>
          <w:p w:rsidR="0032726E" w:rsidRDefault="0032726E">
            <w:pPr>
              <w:pStyle w:val="TableParagraph"/>
              <w:ind w:left="0"/>
              <w:rPr>
                <w:sz w:val="24"/>
              </w:rPr>
            </w:pPr>
          </w:p>
        </w:tc>
      </w:tr>
      <w:tr w:rsidR="0032726E">
        <w:trPr>
          <w:trHeight w:val="321"/>
        </w:trPr>
        <w:tc>
          <w:tcPr>
            <w:tcW w:w="812" w:type="dxa"/>
          </w:tcPr>
          <w:p w:rsidR="0032726E" w:rsidRDefault="00142B32">
            <w:pPr>
              <w:pStyle w:val="TableParagraph"/>
              <w:spacing w:line="302" w:lineRule="exact"/>
              <w:ind w:left="467"/>
              <w:rPr>
                <w:sz w:val="28"/>
              </w:rPr>
            </w:pPr>
            <w:r>
              <w:rPr>
                <w:sz w:val="28"/>
              </w:rPr>
              <w:t>3.</w:t>
            </w:r>
          </w:p>
        </w:tc>
        <w:tc>
          <w:tcPr>
            <w:tcW w:w="7818" w:type="dxa"/>
          </w:tcPr>
          <w:p w:rsidR="0032726E" w:rsidRDefault="00142B32">
            <w:pPr>
              <w:pStyle w:val="TableParagraph"/>
              <w:spacing w:line="302" w:lineRule="exact"/>
              <w:rPr>
                <w:sz w:val="28"/>
              </w:rPr>
            </w:pPr>
            <w:r>
              <w:rPr>
                <w:sz w:val="28"/>
              </w:rPr>
              <w:t>Дозиметр бытовой</w:t>
            </w:r>
          </w:p>
        </w:tc>
        <w:tc>
          <w:tcPr>
            <w:tcW w:w="1228" w:type="dxa"/>
          </w:tcPr>
          <w:p w:rsidR="0032726E" w:rsidRDefault="00142B32">
            <w:pPr>
              <w:pStyle w:val="TableParagraph"/>
              <w:spacing w:line="302" w:lineRule="exact"/>
              <w:ind w:left="111"/>
              <w:rPr>
                <w:sz w:val="28"/>
              </w:rPr>
            </w:pPr>
            <w:r>
              <w:rPr>
                <w:sz w:val="28"/>
              </w:rPr>
              <w:t>1</w:t>
            </w:r>
          </w:p>
        </w:tc>
      </w:tr>
      <w:tr w:rsidR="0032726E">
        <w:trPr>
          <w:trHeight w:val="322"/>
        </w:trPr>
        <w:tc>
          <w:tcPr>
            <w:tcW w:w="812" w:type="dxa"/>
          </w:tcPr>
          <w:p w:rsidR="0032726E" w:rsidRDefault="00142B32">
            <w:pPr>
              <w:pStyle w:val="TableParagraph"/>
              <w:spacing w:line="302" w:lineRule="exact"/>
              <w:ind w:left="467"/>
              <w:rPr>
                <w:sz w:val="28"/>
              </w:rPr>
            </w:pPr>
            <w:r>
              <w:rPr>
                <w:sz w:val="28"/>
              </w:rPr>
              <w:t>4.</w:t>
            </w:r>
          </w:p>
        </w:tc>
        <w:tc>
          <w:tcPr>
            <w:tcW w:w="7818" w:type="dxa"/>
          </w:tcPr>
          <w:p w:rsidR="0032726E" w:rsidRDefault="00142B32">
            <w:pPr>
              <w:pStyle w:val="TableParagraph"/>
              <w:spacing w:line="302" w:lineRule="exact"/>
              <w:rPr>
                <w:sz w:val="28"/>
              </w:rPr>
            </w:pPr>
            <w:r>
              <w:rPr>
                <w:sz w:val="28"/>
              </w:rPr>
              <w:t>Противогаз ГП-7</w:t>
            </w:r>
          </w:p>
        </w:tc>
        <w:tc>
          <w:tcPr>
            <w:tcW w:w="1228" w:type="dxa"/>
          </w:tcPr>
          <w:p w:rsidR="0032726E" w:rsidRDefault="00142B32">
            <w:pPr>
              <w:pStyle w:val="TableParagraph"/>
              <w:spacing w:line="302" w:lineRule="exact"/>
              <w:ind w:left="111"/>
              <w:rPr>
                <w:sz w:val="28"/>
              </w:rPr>
            </w:pPr>
            <w:r>
              <w:rPr>
                <w:sz w:val="28"/>
              </w:rPr>
              <w:t>21</w:t>
            </w:r>
          </w:p>
        </w:tc>
      </w:tr>
      <w:tr w:rsidR="0032726E">
        <w:trPr>
          <w:trHeight w:val="321"/>
        </w:trPr>
        <w:tc>
          <w:tcPr>
            <w:tcW w:w="812" w:type="dxa"/>
          </w:tcPr>
          <w:p w:rsidR="0032726E" w:rsidRDefault="00142B32">
            <w:pPr>
              <w:pStyle w:val="TableParagraph"/>
              <w:spacing w:line="302" w:lineRule="exact"/>
              <w:ind w:left="467"/>
              <w:rPr>
                <w:sz w:val="28"/>
              </w:rPr>
            </w:pPr>
            <w:r>
              <w:rPr>
                <w:sz w:val="28"/>
              </w:rPr>
              <w:t>5.</w:t>
            </w:r>
          </w:p>
        </w:tc>
        <w:tc>
          <w:tcPr>
            <w:tcW w:w="7818" w:type="dxa"/>
          </w:tcPr>
          <w:p w:rsidR="0032726E" w:rsidRDefault="00142B32">
            <w:pPr>
              <w:pStyle w:val="TableParagraph"/>
              <w:spacing w:line="302" w:lineRule="exact"/>
              <w:rPr>
                <w:sz w:val="28"/>
              </w:rPr>
            </w:pPr>
            <w:r>
              <w:rPr>
                <w:sz w:val="28"/>
              </w:rPr>
              <w:t>Противогаз ГП-5</w:t>
            </w:r>
          </w:p>
        </w:tc>
        <w:tc>
          <w:tcPr>
            <w:tcW w:w="1228" w:type="dxa"/>
          </w:tcPr>
          <w:p w:rsidR="0032726E" w:rsidRDefault="00142B32">
            <w:pPr>
              <w:pStyle w:val="TableParagraph"/>
              <w:spacing w:line="302" w:lineRule="exact"/>
              <w:ind w:left="111"/>
              <w:rPr>
                <w:sz w:val="28"/>
              </w:rPr>
            </w:pPr>
            <w:r>
              <w:rPr>
                <w:sz w:val="28"/>
              </w:rPr>
              <w:t>3</w:t>
            </w:r>
          </w:p>
        </w:tc>
      </w:tr>
      <w:tr w:rsidR="0032726E">
        <w:trPr>
          <w:trHeight w:val="321"/>
        </w:trPr>
        <w:tc>
          <w:tcPr>
            <w:tcW w:w="812" w:type="dxa"/>
          </w:tcPr>
          <w:p w:rsidR="0032726E" w:rsidRDefault="00142B32">
            <w:pPr>
              <w:pStyle w:val="TableParagraph"/>
              <w:spacing w:line="302" w:lineRule="exact"/>
              <w:ind w:left="467"/>
              <w:rPr>
                <w:sz w:val="28"/>
              </w:rPr>
            </w:pPr>
            <w:r>
              <w:rPr>
                <w:sz w:val="28"/>
              </w:rPr>
              <w:t>6.</w:t>
            </w:r>
          </w:p>
        </w:tc>
        <w:tc>
          <w:tcPr>
            <w:tcW w:w="7818" w:type="dxa"/>
          </w:tcPr>
          <w:p w:rsidR="0032726E" w:rsidRDefault="00142B32">
            <w:pPr>
              <w:pStyle w:val="TableParagraph"/>
              <w:spacing w:line="302" w:lineRule="exact"/>
              <w:rPr>
                <w:sz w:val="28"/>
              </w:rPr>
            </w:pPr>
            <w:r>
              <w:rPr>
                <w:sz w:val="28"/>
              </w:rPr>
              <w:t>Носилки</w:t>
            </w:r>
          </w:p>
        </w:tc>
        <w:tc>
          <w:tcPr>
            <w:tcW w:w="1228" w:type="dxa"/>
          </w:tcPr>
          <w:p w:rsidR="0032726E" w:rsidRDefault="00142B32">
            <w:pPr>
              <w:pStyle w:val="TableParagraph"/>
              <w:spacing w:line="302" w:lineRule="exact"/>
              <w:ind w:left="111"/>
              <w:rPr>
                <w:sz w:val="28"/>
              </w:rPr>
            </w:pPr>
            <w:r>
              <w:rPr>
                <w:sz w:val="28"/>
              </w:rPr>
              <w:t>2</w:t>
            </w:r>
          </w:p>
        </w:tc>
      </w:tr>
      <w:tr w:rsidR="0032726E">
        <w:trPr>
          <w:trHeight w:val="322"/>
        </w:trPr>
        <w:tc>
          <w:tcPr>
            <w:tcW w:w="812" w:type="dxa"/>
          </w:tcPr>
          <w:p w:rsidR="0032726E" w:rsidRDefault="00142B32">
            <w:pPr>
              <w:pStyle w:val="TableParagraph"/>
              <w:spacing w:line="303" w:lineRule="exact"/>
              <w:ind w:left="467"/>
              <w:rPr>
                <w:sz w:val="28"/>
              </w:rPr>
            </w:pPr>
            <w:r>
              <w:rPr>
                <w:sz w:val="28"/>
              </w:rPr>
              <w:t>7.</w:t>
            </w:r>
          </w:p>
        </w:tc>
        <w:tc>
          <w:tcPr>
            <w:tcW w:w="7818" w:type="dxa"/>
          </w:tcPr>
          <w:p w:rsidR="0032726E" w:rsidRDefault="00142B32">
            <w:pPr>
              <w:pStyle w:val="TableParagraph"/>
              <w:spacing w:line="303" w:lineRule="exact"/>
              <w:rPr>
                <w:sz w:val="28"/>
              </w:rPr>
            </w:pPr>
            <w:r>
              <w:rPr>
                <w:sz w:val="28"/>
              </w:rPr>
              <w:t>Индивидуальный противохимический пакет ИПП-11</w:t>
            </w:r>
          </w:p>
        </w:tc>
        <w:tc>
          <w:tcPr>
            <w:tcW w:w="1228" w:type="dxa"/>
          </w:tcPr>
          <w:p w:rsidR="0032726E" w:rsidRDefault="00142B32">
            <w:pPr>
              <w:pStyle w:val="TableParagraph"/>
              <w:spacing w:line="303" w:lineRule="exact"/>
              <w:ind w:left="111"/>
              <w:rPr>
                <w:sz w:val="28"/>
              </w:rPr>
            </w:pPr>
            <w:r>
              <w:rPr>
                <w:sz w:val="28"/>
              </w:rPr>
              <w:t>1</w:t>
            </w:r>
          </w:p>
        </w:tc>
      </w:tr>
      <w:tr w:rsidR="0032726E">
        <w:trPr>
          <w:trHeight w:val="321"/>
        </w:trPr>
        <w:tc>
          <w:tcPr>
            <w:tcW w:w="812" w:type="dxa"/>
          </w:tcPr>
          <w:p w:rsidR="0032726E" w:rsidRDefault="00142B32">
            <w:pPr>
              <w:pStyle w:val="TableParagraph"/>
              <w:spacing w:line="302" w:lineRule="exact"/>
              <w:ind w:left="467"/>
              <w:rPr>
                <w:sz w:val="28"/>
              </w:rPr>
            </w:pPr>
            <w:r>
              <w:rPr>
                <w:sz w:val="28"/>
              </w:rPr>
              <w:t>8.</w:t>
            </w:r>
          </w:p>
        </w:tc>
        <w:tc>
          <w:tcPr>
            <w:tcW w:w="7818" w:type="dxa"/>
          </w:tcPr>
          <w:p w:rsidR="0032726E" w:rsidRDefault="00142B32">
            <w:pPr>
              <w:pStyle w:val="TableParagraph"/>
              <w:spacing w:line="302" w:lineRule="exact"/>
              <w:rPr>
                <w:sz w:val="28"/>
              </w:rPr>
            </w:pPr>
            <w:r>
              <w:rPr>
                <w:sz w:val="28"/>
              </w:rPr>
              <w:t>Индивидуальный перевязочный пакет ИПП-1</w:t>
            </w:r>
          </w:p>
        </w:tc>
        <w:tc>
          <w:tcPr>
            <w:tcW w:w="1228" w:type="dxa"/>
          </w:tcPr>
          <w:p w:rsidR="0032726E" w:rsidRDefault="00142B32">
            <w:pPr>
              <w:pStyle w:val="TableParagraph"/>
              <w:spacing w:line="302" w:lineRule="exact"/>
              <w:ind w:left="111"/>
              <w:rPr>
                <w:sz w:val="28"/>
              </w:rPr>
            </w:pPr>
            <w:r>
              <w:rPr>
                <w:sz w:val="28"/>
              </w:rPr>
              <w:t>1</w:t>
            </w:r>
          </w:p>
        </w:tc>
      </w:tr>
      <w:tr w:rsidR="0032726E">
        <w:trPr>
          <w:trHeight w:val="322"/>
        </w:trPr>
        <w:tc>
          <w:tcPr>
            <w:tcW w:w="812" w:type="dxa"/>
          </w:tcPr>
          <w:p w:rsidR="0032726E" w:rsidRDefault="00142B32">
            <w:pPr>
              <w:pStyle w:val="TableParagraph"/>
              <w:spacing w:line="302" w:lineRule="exact"/>
              <w:ind w:left="467"/>
              <w:rPr>
                <w:sz w:val="28"/>
              </w:rPr>
            </w:pPr>
            <w:r>
              <w:rPr>
                <w:sz w:val="28"/>
              </w:rPr>
              <w:t>9.</w:t>
            </w:r>
          </w:p>
        </w:tc>
        <w:tc>
          <w:tcPr>
            <w:tcW w:w="7818" w:type="dxa"/>
          </w:tcPr>
          <w:p w:rsidR="0032726E" w:rsidRDefault="00142B32">
            <w:pPr>
              <w:pStyle w:val="TableParagraph"/>
              <w:spacing w:line="302" w:lineRule="exact"/>
              <w:rPr>
                <w:sz w:val="28"/>
              </w:rPr>
            </w:pPr>
            <w:r>
              <w:rPr>
                <w:sz w:val="28"/>
              </w:rPr>
              <w:t>Сумка санинструктора (укомплектованная)</w:t>
            </w:r>
          </w:p>
        </w:tc>
        <w:tc>
          <w:tcPr>
            <w:tcW w:w="1228" w:type="dxa"/>
          </w:tcPr>
          <w:p w:rsidR="0032726E" w:rsidRDefault="0032726E">
            <w:pPr>
              <w:pStyle w:val="TableParagraph"/>
              <w:ind w:left="0"/>
              <w:rPr>
                <w:sz w:val="24"/>
              </w:rPr>
            </w:pPr>
          </w:p>
        </w:tc>
      </w:tr>
      <w:tr w:rsidR="0032726E">
        <w:trPr>
          <w:trHeight w:val="322"/>
        </w:trPr>
        <w:tc>
          <w:tcPr>
            <w:tcW w:w="812" w:type="dxa"/>
          </w:tcPr>
          <w:p w:rsidR="0032726E" w:rsidRDefault="00142B32">
            <w:pPr>
              <w:pStyle w:val="TableParagraph"/>
              <w:spacing w:line="302" w:lineRule="exact"/>
              <w:ind w:left="0" w:right="-29"/>
              <w:jc w:val="right"/>
              <w:rPr>
                <w:sz w:val="28"/>
              </w:rPr>
            </w:pPr>
            <w:r>
              <w:rPr>
                <w:sz w:val="28"/>
              </w:rPr>
              <w:t>10.</w:t>
            </w:r>
          </w:p>
        </w:tc>
        <w:tc>
          <w:tcPr>
            <w:tcW w:w="7818" w:type="dxa"/>
          </w:tcPr>
          <w:p w:rsidR="0032726E" w:rsidRDefault="00142B32">
            <w:pPr>
              <w:pStyle w:val="TableParagraph"/>
              <w:spacing w:line="302" w:lineRule="exact"/>
              <w:rPr>
                <w:sz w:val="28"/>
              </w:rPr>
            </w:pPr>
            <w:r>
              <w:rPr>
                <w:sz w:val="28"/>
              </w:rPr>
              <w:t>Макет автомата АК-74</w:t>
            </w:r>
          </w:p>
        </w:tc>
        <w:tc>
          <w:tcPr>
            <w:tcW w:w="1228" w:type="dxa"/>
          </w:tcPr>
          <w:p w:rsidR="0032726E" w:rsidRDefault="00142B32">
            <w:pPr>
              <w:pStyle w:val="TableParagraph"/>
              <w:spacing w:line="302" w:lineRule="exact"/>
              <w:ind w:left="111"/>
              <w:rPr>
                <w:sz w:val="28"/>
              </w:rPr>
            </w:pPr>
            <w:r>
              <w:rPr>
                <w:sz w:val="28"/>
              </w:rPr>
              <w:t>2</w:t>
            </w:r>
          </w:p>
        </w:tc>
      </w:tr>
      <w:tr w:rsidR="0032726E">
        <w:trPr>
          <w:trHeight w:val="322"/>
        </w:trPr>
        <w:tc>
          <w:tcPr>
            <w:tcW w:w="812" w:type="dxa"/>
          </w:tcPr>
          <w:p w:rsidR="0032726E" w:rsidRDefault="00142B32">
            <w:pPr>
              <w:pStyle w:val="TableParagraph"/>
              <w:spacing w:line="302" w:lineRule="exact"/>
              <w:ind w:left="0" w:right="-29"/>
              <w:jc w:val="right"/>
              <w:rPr>
                <w:sz w:val="28"/>
              </w:rPr>
            </w:pPr>
            <w:r>
              <w:rPr>
                <w:sz w:val="28"/>
              </w:rPr>
              <w:t>11.</w:t>
            </w:r>
          </w:p>
        </w:tc>
        <w:tc>
          <w:tcPr>
            <w:tcW w:w="7818" w:type="dxa"/>
          </w:tcPr>
          <w:p w:rsidR="0032726E" w:rsidRDefault="00142B32">
            <w:pPr>
              <w:pStyle w:val="TableParagraph"/>
              <w:spacing w:line="302" w:lineRule="exact"/>
              <w:rPr>
                <w:sz w:val="28"/>
              </w:rPr>
            </w:pPr>
            <w:r>
              <w:rPr>
                <w:sz w:val="28"/>
              </w:rPr>
              <w:t>Войсковой прибор химической разведки (ВПХР)</w:t>
            </w:r>
          </w:p>
        </w:tc>
        <w:tc>
          <w:tcPr>
            <w:tcW w:w="1228" w:type="dxa"/>
          </w:tcPr>
          <w:p w:rsidR="0032726E" w:rsidRDefault="00142B32">
            <w:pPr>
              <w:pStyle w:val="TableParagraph"/>
              <w:spacing w:line="302" w:lineRule="exact"/>
              <w:ind w:left="111"/>
              <w:rPr>
                <w:sz w:val="28"/>
              </w:rPr>
            </w:pPr>
            <w:r>
              <w:rPr>
                <w:sz w:val="28"/>
              </w:rPr>
              <w:t>1</w:t>
            </w:r>
          </w:p>
        </w:tc>
      </w:tr>
      <w:tr w:rsidR="0032726E">
        <w:trPr>
          <w:trHeight w:val="321"/>
        </w:trPr>
        <w:tc>
          <w:tcPr>
            <w:tcW w:w="812" w:type="dxa"/>
          </w:tcPr>
          <w:p w:rsidR="0032726E" w:rsidRDefault="00142B32">
            <w:pPr>
              <w:pStyle w:val="TableParagraph"/>
              <w:spacing w:line="302" w:lineRule="exact"/>
              <w:ind w:left="0" w:right="-29"/>
              <w:jc w:val="right"/>
              <w:rPr>
                <w:sz w:val="28"/>
              </w:rPr>
            </w:pPr>
            <w:r>
              <w:rPr>
                <w:sz w:val="28"/>
              </w:rPr>
              <w:t>12.</w:t>
            </w:r>
          </w:p>
        </w:tc>
        <w:tc>
          <w:tcPr>
            <w:tcW w:w="7818" w:type="dxa"/>
          </w:tcPr>
          <w:p w:rsidR="0032726E" w:rsidRDefault="00142B32">
            <w:pPr>
              <w:pStyle w:val="TableParagraph"/>
              <w:spacing w:line="302" w:lineRule="exact"/>
              <w:rPr>
                <w:sz w:val="28"/>
              </w:rPr>
            </w:pPr>
            <w:r>
              <w:rPr>
                <w:sz w:val="28"/>
              </w:rPr>
              <w:t>Респиратор Фильтрующий Р-2У</w:t>
            </w:r>
          </w:p>
        </w:tc>
        <w:tc>
          <w:tcPr>
            <w:tcW w:w="1228" w:type="dxa"/>
          </w:tcPr>
          <w:p w:rsidR="0032726E" w:rsidRDefault="00142B32">
            <w:pPr>
              <w:pStyle w:val="TableParagraph"/>
              <w:spacing w:line="302" w:lineRule="exact"/>
              <w:ind w:left="111"/>
              <w:rPr>
                <w:sz w:val="28"/>
              </w:rPr>
            </w:pPr>
            <w:r>
              <w:rPr>
                <w:sz w:val="28"/>
              </w:rPr>
              <w:t>5</w:t>
            </w:r>
          </w:p>
        </w:tc>
      </w:tr>
      <w:tr w:rsidR="0032726E">
        <w:trPr>
          <w:trHeight w:val="321"/>
        </w:trPr>
        <w:tc>
          <w:tcPr>
            <w:tcW w:w="812" w:type="dxa"/>
          </w:tcPr>
          <w:p w:rsidR="0032726E" w:rsidRDefault="00142B32">
            <w:pPr>
              <w:pStyle w:val="TableParagraph"/>
              <w:spacing w:line="302" w:lineRule="exact"/>
              <w:ind w:left="0" w:right="-29"/>
              <w:jc w:val="right"/>
              <w:rPr>
                <w:sz w:val="28"/>
              </w:rPr>
            </w:pPr>
            <w:r>
              <w:rPr>
                <w:sz w:val="28"/>
              </w:rPr>
              <w:t>13.</w:t>
            </w:r>
          </w:p>
        </w:tc>
        <w:tc>
          <w:tcPr>
            <w:tcW w:w="7818" w:type="dxa"/>
          </w:tcPr>
          <w:p w:rsidR="0032726E" w:rsidRDefault="00142B32">
            <w:pPr>
              <w:pStyle w:val="TableParagraph"/>
              <w:spacing w:line="302" w:lineRule="exact"/>
              <w:rPr>
                <w:sz w:val="28"/>
              </w:rPr>
            </w:pPr>
            <w:r>
              <w:rPr>
                <w:sz w:val="28"/>
              </w:rPr>
              <w:t>ОЗК (Плащ, чулки, перчатки)</w:t>
            </w:r>
          </w:p>
        </w:tc>
        <w:tc>
          <w:tcPr>
            <w:tcW w:w="1228" w:type="dxa"/>
          </w:tcPr>
          <w:p w:rsidR="0032726E" w:rsidRDefault="00142B32">
            <w:pPr>
              <w:pStyle w:val="TableParagraph"/>
              <w:spacing w:line="302" w:lineRule="exact"/>
              <w:ind w:left="111"/>
              <w:rPr>
                <w:sz w:val="28"/>
              </w:rPr>
            </w:pPr>
            <w:r>
              <w:rPr>
                <w:sz w:val="28"/>
              </w:rPr>
              <w:t>1</w:t>
            </w:r>
          </w:p>
        </w:tc>
      </w:tr>
      <w:tr w:rsidR="0032726E">
        <w:trPr>
          <w:trHeight w:val="322"/>
        </w:trPr>
        <w:tc>
          <w:tcPr>
            <w:tcW w:w="812" w:type="dxa"/>
          </w:tcPr>
          <w:p w:rsidR="0032726E" w:rsidRDefault="00142B32">
            <w:pPr>
              <w:pStyle w:val="TableParagraph"/>
              <w:spacing w:line="302" w:lineRule="exact"/>
              <w:ind w:left="0" w:right="-29"/>
              <w:jc w:val="right"/>
              <w:rPr>
                <w:sz w:val="28"/>
              </w:rPr>
            </w:pPr>
            <w:r>
              <w:rPr>
                <w:sz w:val="28"/>
              </w:rPr>
              <w:t>14.</w:t>
            </w:r>
          </w:p>
        </w:tc>
        <w:tc>
          <w:tcPr>
            <w:tcW w:w="7818" w:type="dxa"/>
          </w:tcPr>
          <w:p w:rsidR="0032726E" w:rsidRDefault="00142B32">
            <w:pPr>
              <w:pStyle w:val="TableParagraph"/>
              <w:spacing w:line="302" w:lineRule="exact"/>
              <w:rPr>
                <w:sz w:val="28"/>
              </w:rPr>
            </w:pPr>
            <w:r>
              <w:rPr>
                <w:sz w:val="28"/>
              </w:rPr>
              <w:t>Компас «Азимут»</w:t>
            </w:r>
          </w:p>
        </w:tc>
        <w:tc>
          <w:tcPr>
            <w:tcW w:w="1228" w:type="dxa"/>
          </w:tcPr>
          <w:p w:rsidR="0032726E" w:rsidRDefault="00142B32">
            <w:pPr>
              <w:pStyle w:val="TableParagraph"/>
              <w:spacing w:line="302" w:lineRule="exact"/>
              <w:ind w:left="111"/>
              <w:rPr>
                <w:sz w:val="28"/>
              </w:rPr>
            </w:pPr>
            <w:r>
              <w:rPr>
                <w:sz w:val="28"/>
              </w:rPr>
              <w:t>25</w:t>
            </w:r>
          </w:p>
        </w:tc>
      </w:tr>
      <w:tr w:rsidR="0032726E">
        <w:trPr>
          <w:trHeight w:val="322"/>
        </w:trPr>
        <w:tc>
          <w:tcPr>
            <w:tcW w:w="812" w:type="dxa"/>
          </w:tcPr>
          <w:p w:rsidR="0032726E" w:rsidRDefault="00142B32">
            <w:pPr>
              <w:pStyle w:val="TableParagraph"/>
              <w:spacing w:line="302" w:lineRule="exact"/>
              <w:ind w:left="0" w:right="-29"/>
              <w:jc w:val="right"/>
              <w:rPr>
                <w:sz w:val="28"/>
              </w:rPr>
            </w:pPr>
            <w:r>
              <w:rPr>
                <w:sz w:val="28"/>
              </w:rPr>
              <w:t>15.</w:t>
            </w:r>
          </w:p>
        </w:tc>
        <w:tc>
          <w:tcPr>
            <w:tcW w:w="7818" w:type="dxa"/>
          </w:tcPr>
          <w:p w:rsidR="0032726E" w:rsidRDefault="00142B32">
            <w:pPr>
              <w:pStyle w:val="TableParagraph"/>
              <w:spacing w:line="302" w:lineRule="exact"/>
              <w:rPr>
                <w:sz w:val="28"/>
              </w:rPr>
            </w:pPr>
            <w:r>
              <w:rPr>
                <w:sz w:val="28"/>
              </w:rPr>
              <w:t>Шины лестничные</w:t>
            </w:r>
          </w:p>
        </w:tc>
        <w:tc>
          <w:tcPr>
            <w:tcW w:w="1228" w:type="dxa"/>
          </w:tcPr>
          <w:p w:rsidR="0032726E" w:rsidRDefault="00142B32">
            <w:pPr>
              <w:pStyle w:val="TableParagraph"/>
              <w:spacing w:line="302" w:lineRule="exact"/>
              <w:ind w:left="111"/>
              <w:rPr>
                <w:sz w:val="28"/>
              </w:rPr>
            </w:pPr>
            <w:r>
              <w:rPr>
                <w:sz w:val="28"/>
              </w:rPr>
              <w:t>9</w:t>
            </w:r>
          </w:p>
        </w:tc>
      </w:tr>
      <w:tr w:rsidR="0032726E">
        <w:trPr>
          <w:trHeight w:val="321"/>
        </w:trPr>
        <w:tc>
          <w:tcPr>
            <w:tcW w:w="812" w:type="dxa"/>
          </w:tcPr>
          <w:p w:rsidR="0032726E" w:rsidRDefault="00142B32">
            <w:pPr>
              <w:pStyle w:val="TableParagraph"/>
              <w:spacing w:line="302" w:lineRule="exact"/>
              <w:ind w:left="0" w:right="-29"/>
              <w:jc w:val="right"/>
              <w:rPr>
                <w:sz w:val="28"/>
              </w:rPr>
            </w:pPr>
            <w:r>
              <w:rPr>
                <w:sz w:val="28"/>
              </w:rPr>
              <w:t>16.</w:t>
            </w:r>
          </w:p>
        </w:tc>
        <w:tc>
          <w:tcPr>
            <w:tcW w:w="7818" w:type="dxa"/>
          </w:tcPr>
          <w:p w:rsidR="0032726E" w:rsidRDefault="00142B32">
            <w:pPr>
              <w:pStyle w:val="TableParagraph"/>
              <w:spacing w:line="302" w:lineRule="exact"/>
              <w:rPr>
                <w:sz w:val="28"/>
              </w:rPr>
            </w:pPr>
            <w:r>
              <w:rPr>
                <w:sz w:val="28"/>
              </w:rPr>
              <w:t>Макет автомата «Юнкер-2»</w:t>
            </w:r>
          </w:p>
        </w:tc>
        <w:tc>
          <w:tcPr>
            <w:tcW w:w="1228" w:type="dxa"/>
          </w:tcPr>
          <w:p w:rsidR="0032726E" w:rsidRDefault="00142B32">
            <w:pPr>
              <w:pStyle w:val="TableParagraph"/>
              <w:spacing w:line="302" w:lineRule="exact"/>
              <w:ind w:left="111"/>
              <w:rPr>
                <w:sz w:val="28"/>
              </w:rPr>
            </w:pPr>
            <w:r>
              <w:rPr>
                <w:sz w:val="28"/>
              </w:rPr>
              <w:t>1</w:t>
            </w:r>
          </w:p>
        </w:tc>
      </w:tr>
      <w:tr w:rsidR="0032726E">
        <w:trPr>
          <w:trHeight w:val="322"/>
        </w:trPr>
        <w:tc>
          <w:tcPr>
            <w:tcW w:w="812" w:type="dxa"/>
          </w:tcPr>
          <w:p w:rsidR="0032726E" w:rsidRDefault="00142B32">
            <w:pPr>
              <w:pStyle w:val="TableParagraph"/>
              <w:spacing w:line="302" w:lineRule="exact"/>
              <w:ind w:left="0" w:right="-29"/>
              <w:jc w:val="right"/>
              <w:rPr>
                <w:sz w:val="28"/>
              </w:rPr>
            </w:pPr>
            <w:r>
              <w:rPr>
                <w:sz w:val="28"/>
              </w:rPr>
              <w:t>17.</w:t>
            </w:r>
          </w:p>
        </w:tc>
        <w:tc>
          <w:tcPr>
            <w:tcW w:w="7818" w:type="dxa"/>
          </w:tcPr>
          <w:p w:rsidR="0032726E" w:rsidRDefault="00142B32">
            <w:pPr>
              <w:pStyle w:val="TableParagraph"/>
              <w:spacing w:line="302" w:lineRule="exact"/>
              <w:rPr>
                <w:sz w:val="28"/>
              </w:rPr>
            </w:pPr>
            <w:r>
              <w:rPr>
                <w:sz w:val="28"/>
              </w:rPr>
              <w:t>Сейф для хранения автоматов</w:t>
            </w:r>
          </w:p>
        </w:tc>
        <w:tc>
          <w:tcPr>
            <w:tcW w:w="1228" w:type="dxa"/>
          </w:tcPr>
          <w:p w:rsidR="0032726E" w:rsidRDefault="00142B32">
            <w:pPr>
              <w:pStyle w:val="TableParagraph"/>
              <w:spacing w:line="302" w:lineRule="exact"/>
              <w:ind w:left="111"/>
              <w:rPr>
                <w:sz w:val="28"/>
              </w:rPr>
            </w:pPr>
            <w:r>
              <w:rPr>
                <w:sz w:val="28"/>
              </w:rPr>
              <w:t>1</w:t>
            </w:r>
          </w:p>
        </w:tc>
      </w:tr>
      <w:tr w:rsidR="0032726E">
        <w:trPr>
          <w:trHeight w:val="321"/>
        </w:trPr>
        <w:tc>
          <w:tcPr>
            <w:tcW w:w="812" w:type="dxa"/>
          </w:tcPr>
          <w:p w:rsidR="0032726E" w:rsidRDefault="00142B32">
            <w:pPr>
              <w:pStyle w:val="TableParagraph"/>
              <w:spacing w:line="302" w:lineRule="exact"/>
              <w:ind w:left="0" w:right="-29"/>
              <w:jc w:val="right"/>
              <w:rPr>
                <w:sz w:val="28"/>
              </w:rPr>
            </w:pPr>
            <w:r>
              <w:rPr>
                <w:sz w:val="28"/>
              </w:rPr>
              <w:t>18.</w:t>
            </w:r>
          </w:p>
        </w:tc>
        <w:tc>
          <w:tcPr>
            <w:tcW w:w="7818" w:type="dxa"/>
          </w:tcPr>
          <w:p w:rsidR="0032726E" w:rsidRDefault="00142B32">
            <w:pPr>
              <w:pStyle w:val="TableParagraph"/>
              <w:spacing w:line="302" w:lineRule="exact"/>
              <w:rPr>
                <w:sz w:val="28"/>
              </w:rPr>
            </w:pPr>
            <w:r>
              <w:rPr>
                <w:sz w:val="28"/>
              </w:rPr>
              <w:t>Пневматический пистолет МР 654 К Макаров</w:t>
            </w:r>
          </w:p>
        </w:tc>
        <w:tc>
          <w:tcPr>
            <w:tcW w:w="1228" w:type="dxa"/>
          </w:tcPr>
          <w:p w:rsidR="0032726E" w:rsidRDefault="00142B32">
            <w:pPr>
              <w:pStyle w:val="TableParagraph"/>
              <w:spacing w:line="302" w:lineRule="exact"/>
              <w:ind w:left="111"/>
              <w:rPr>
                <w:sz w:val="28"/>
              </w:rPr>
            </w:pPr>
            <w:r>
              <w:rPr>
                <w:sz w:val="28"/>
              </w:rPr>
              <w:t>1</w:t>
            </w:r>
          </w:p>
        </w:tc>
      </w:tr>
      <w:tr w:rsidR="0032726E">
        <w:trPr>
          <w:trHeight w:val="321"/>
        </w:trPr>
        <w:tc>
          <w:tcPr>
            <w:tcW w:w="812" w:type="dxa"/>
          </w:tcPr>
          <w:p w:rsidR="0032726E" w:rsidRDefault="00142B32">
            <w:pPr>
              <w:pStyle w:val="TableParagraph"/>
              <w:spacing w:line="302" w:lineRule="exact"/>
              <w:ind w:left="0" w:right="-29"/>
              <w:jc w:val="right"/>
              <w:rPr>
                <w:sz w:val="28"/>
              </w:rPr>
            </w:pPr>
            <w:r>
              <w:rPr>
                <w:sz w:val="28"/>
              </w:rPr>
              <w:t>19.</w:t>
            </w:r>
          </w:p>
        </w:tc>
        <w:tc>
          <w:tcPr>
            <w:tcW w:w="7818" w:type="dxa"/>
          </w:tcPr>
          <w:p w:rsidR="0032726E" w:rsidRDefault="00142B32">
            <w:pPr>
              <w:pStyle w:val="TableParagraph"/>
              <w:spacing w:line="302" w:lineRule="exact"/>
              <w:rPr>
                <w:sz w:val="28"/>
              </w:rPr>
            </w:pPr>
            <w:r>
              <w:rPr>
                <w:sz w:val="28"/>
              </w:rPr>
              <w:t>Лазерный стрелковый комплекс «Рубин»</w:t>
            </w:r>
          </w:p>
        </w:tc>
        <w:tc>
          <w:tcPr>
            <w:tcW w:w="1228" w:type="dxa"/>
          </w:tcPr>
          <w:p w:rsidR="0032726E" w:rsidRDefault="00142B32">
            <w:pPr>
              <w:pStyle w:val="TableParagraph"/>
              <w:spacing w:line="302" w:lineRule="exact"/>
              <w:ind w:left="111"/>
              <w:rPr>
                <w:sz w:val="28"/>
              </w:rPr>
            </w:pPr>
            <w:r>
              <w:rPr>
                <w:sz w:val="28"/>
              </w:rPr>
              <w:t>1</w:t>
            </w:r>
          </w:p>
        </w:tc>
      </w:tr>
      <w:tr w:rsidR="0032726E">
        <w:trPr>
          <w:trHeight w:val="322"/>
        </w:trPr>
        <w:tc>
          <w:tcPr>
            <w:tcW w:w="812" w:type="dxa"/>
          </w:tcPr>
          <w:p w:rsidR="0032726E" w:rsidRDefault="00142B32">
            <w:pPr>
              <w:pStyle w:val="TableParagraph"/>
              <w:spacing w:line="302" w:lineRule="exact"/>
              <w:ind w:left="0" w:right="-29"/>
              <w:jc w:val="right"/>
              <w:rPr>
                <w:sz w:val="28"/>
              </w:rPr>
            </w:pPr>
            <w:r>
              <w:rPr>
                <w:sz w:val="28"/>
              </w:rPr>
              <w:t>20.</w:t>
            </w:r>
          </w:p>
        </w:tc>
        <w:tc>
          <w:tcPr>
            <w:tcW w:w="7818" w:type="dxa"/>
          </w:tcPr>
          <w:p w:rsidR="0032726E" w:rsidRDefault="00142B32">
            <w:pPr>
              <w:pStyle w:val="TableParagraph"/>
              <w:spacing w:line="302" w:lineRule="exact"/>
              <w:rPr>
                <w:sz w:val="28"/>
              </w:rPr>
            </w:pPr>
            <w:r>
              <w:rPr>
                <w:sz w:val="28"/>
              </w:rPr>
              <w:t>Индикатор радиоактивности «</w:t>
            </w:r>
            <w:proofErr w:type="spellStart"/>
            <w:r>
              <w:rPr>
                <w:sz w:val="28"/>
              </w:rPr>
              <w:t>Radex</w:t>
            </w:r>
            <w:proofErr w:type="spellEnd"/>
            <w:r>
              <w:rPr>
                <w:sz w:val="28"/>
              </w:rPr>
              <w:t>»</w:t>
            </w:r>
          </w:p>
        </w:tc>
        <w:tc>
          <w:tcPr>
            <w:tcW w:w="1228" w:type="dxa"/>
          </w:tcPr>
          <w:p w:rsidR="0032726E" w:rsidRDefault="00142B32">
            <w:pPr>
              <w:pStyle w:val="TableParagraph"/>
              <w:spacing w:line="302" w:lineRule="exact"/>
              <w:ind w:left="111"/>
              <w:rPr>
                <w:sz w:val="28"/>
              </w:rPr>
            </w:pPr>
            <w:r>
              <w:rPr>
                <w:sz w:val="28"/>
              </w:rPr>
              <w:t>1</w:t>
            </w:r>
          </w:p>
        </w:tc>
      </w:tr>
      <w:tr w:rsidR="0032726E">
        <w:trPr>
          <w:trHeight w:val="322"/>
        </w:trPr>
        <w:tc>
          <w:tcPr>
            <w:tcW w:w="812" w:type="dxa"/>
          </w:tcPr>
          <w:p w:rsidR="0032726E" w:rsidRDefault="00142B32">
            <w:pPr>
              <w:pStyle w:val="TableParagraph"/>
              <w:spacing w:line="303" w:lineRule="exact"/>
              <w:ind w:left="0" w:right="-29"/>
              <w:jc w:val="right"/>
              <w:rPr>
                <w:sz w:val="28"/>
              </w:rPr>
            </w:pPr>
            <w:r>
              <w:rPr>
                <w:sz w:val="28"/>
              </w:rPr>
              <w:t>21.</w:t>
            </w:r>
          </w:p>
        </w:tc>
        <w:tc>
          <w:tcPr>
            <w:tcW w:w="7818" w:type="dxa"/>
          </w:tcPr>
          <w:p w:rsidR="0032726E" w:rsidRDefault="00142B32">
            <w:pPr>
              <w:pStyle w:val="TableParagraph"/>
              <w:spacing w:line="303" w:lineRule="exact"/>
              <w:rPr>
                <w:sz w:val="28"/>
              </w:rPr>
            </w:pPr>
            <w:r>
              <w:rPr>
                <w:sz w:val="28"/>
              </w:rPr>
              <w:t>Респиратор портативный «Алина-200 АВК»</w:t>
            </w:r>
          </w:p>
        </w:tc>
        <w:tc>
          <w:tcPr>
            <w:tcW w:w="1228" w:type="dxa"/>
          </w:tcPr>
          <w:p w:rsidR="0032726E" w:rsidRDefault="00142B32">
            <w:pPr>
              <w:pStyle w:val="TableParagraph"/>
              <w:spacing w:line="303" w:lineRule="exact"/>
              <w:ind w:left="111"/>
              <w:rPr>
                <w:sz w:val="28"/>
              </w:rPr>
            </w:pPr>
            <w:r>
              <w:rPr>
                <w:sz w:val="28"/>
              </w:rPr>
              <w:t>1</w:t>
            </w:r>
          </w:p>
        </w:tc>
      </w:tr>
      <w:tr w:rsidR="0032726E">
        <w:trPr>
          <w:trHeight w:val="642"/>
        </w:trPr>
        <w:tc>
          <w:tcPr>
            <w:tcW w:w="812" w:type="dxa"/>
          </w:tcPr>
          <w:p w:rsidR="0032726E" w:rsidRDefault="00142B32">
            <w:pPr>
              <w:pStyle w:val="TableParagraph"/>
              <w:spacing w:line="319" w:lineRule="exact"/>
              <w:ind w:left="0" w:right="-29"/>
              <w:jc w:val="right"/>
              <w:rPr>
                <w:sz w:val="28"/>
              </w:rPr>
            </w:pPr>
            <w:r>
              <w:rPr>
                <w:sz w:val="28"/>
              </w:rPr>
              <w:t>22.</w:t>
            </w:r>
          </w:p>
        </w:tc>
        <w:tc>
          <w:tcPr>
            <w:tcW w:w="7818" w:type="dxa"/>
          </w:tcPr>
          <w:p w:rsidR="0032726E" w:rsidRDefault="00142B32">
            <w:pPr>
              <w:pStyle w:val="TableParagraph"/>
              <w:spacing w:line="319" w:lineRule="exact"/>
              <w:rPr>
                <w:sz w:val="28"/>
              </w:rPr>
            </w:pPr>
            <w:r>
              <w:rPr>
                <w:sz w:val="28"/>
              </w:rPr>
              <w:t xml:space="preserve">Шина транспортировочная </w:t>
            </w:r>
            <w:proofErr w:type="spellStart"/>
            <w:r>
              <w:rPr>
                <w:sz w:val="28"/>
              </w:rPr>
              <w:t>Дитерихса</w:t>
            </w:r>
            <w:proofErr w:type="spellEnd"/>
            <w:r>
              <w:rPr>
                <w:sz w:val="28"/>
              </w:rPr>
              <w:t xml:space="preserve"> для нижних</w:t>
            </w:r>
          </w:p>
          <w:p w:rsidR="0032726E" w:rsidRDefault="00142B32">
            <w:pPr>
              <w:pStyle w:val="TableParagraph"/>
              <w:spacing w:before="2" w:line="301" w:lineRule="exact"/>
              <w:rPr>
                <w:sz w:val="28"/>
              </w:rPr>
            </w:pPr>
            <w:r>
              <w:rPr>
                <w:sz w:val="28"/>
              </w:rPr>
              <w:t>конечностей</w:t>
            </w:r>
          </w:p>
        </w:tc>
        <w:tc>
          <w:tcPr>
            <w:tcW w:w="1228" w:type="dxa"/>
          </w:tcPr>
          <w:p w:rsidR="0032726E" w:rsidRDefault="00142B32">
            <w:pPr>
              <w:pStyle w:val="TableParagraph"/>
              <w:spacing w:line="319" w:lineRule="exact"/>
              <w:ind w:left="111"/>
              <w:rPr>
                <w:sz w:val="28"/>
              </w:rPr>
            </w:pPr>
            <w:r>
              <w:rPr>
                <w:sz w:val="28"/>
              </w:rPr>
              <w:t>1</w:t>
            </w:r>
          </w:p>
        </w:tc>
      </w:tr>
      <w:tr w:rsidR="0032726E">
        <w:trPr>
          <w:trHeight w:val="321"/>
        </w:trPr>
        <w:tc>
          <w:tcPr>
            <w:tcW w:w="812" w:type="dxa"/>
          </w:tcPr>
          <w:p w:rsidR="0032726E" w:rsidRDefault="00142B32">
            <w:pPr>
              <w:pStyle w:val="TableParagraph"/>
              <w:spacing w:before="1" w:line="300" w:lineRule="exact"/>
              <w:ind w:left="0" w:right="-29"/>
              <w:jc w:val="right"/>
              <w:rPr>
                <w:sz w:val="28"/>
              </w:rPr>
            </w:pPr>
            <w:r>
              <w:rPr>
                <w:sz w:val="28"/>
              </w:rPr>
              <w:t>23.</w:t>
            </w:r>
          </w:p>
        </w:tc>
        <w:tc>
          <w:tcPr>
            <w:tcW w:w="7818" w:type="dxa"/>
          </w:tcPr>
          <w:p w:rsidR="0032726E" w:rsidRDefault="00142B32">
            <w:pPr>
              <w:pStyle w:val="TableParagraph"/>
              <w:spacing w:before="1" w:line="300" w:lineRule="exact"/>
              <w:rPr>
                <w:sz w:val="28"/>
              </w:rPr>
            </w:pPr>
            <w:r>
              <w:rPr>
                <w:sz w:val="28"/>
              </w:rPr>
              <w:t>Макет-тренажёр для реанимационных мероприятий</w:t>
            </w:r>
          </w:p>
        </w:tc>
        <w:tc>
          <w:tcPr>
            <w:tcW w:w="1228" w:type="dxa"/>
          </w:tcPr>
          <w:p w:rsidR="0032726E" w:rsidRDefault="00142B32">
            <w:pPr>
              <w:pStyle w:val="TableParagraph"/>
              <w:spacing w:before="1" w:line="300" w:lineRule="exact"/>
              <w:ind w:left="111"/>
              <w:rPr>
                <w:sz w:val="28"/>
              </w:rPr>
            </w:pPr>
            <w:r>
              <w:rPr>
                <w:sz w:val="28"/>
              </w:rPr>
              <w:t>1</w:t>
            </w:r>
          </w:p>
        </w:tc>
      </w:tr>
      <w:tr w:rsidR="0032726E">
        <w:trPr>
          <w:trHeight w:val="325"/>
        </w:trPr>
        <w:tc>
          <w:tcPr>
            <w:tcW w:w="812" w:type="dxa"/>
          </w:tcPr>
          <w:p w:rsidR="0032726E" w:rsidRDefault="00142B32">
            <w:pPr>
              <w:pStyle w:val="TableParagraph"/>
              <w:spacing w:before="1" w:line="305" w:lineRule="exact"/>
              <w:ind w:left="0" w:right="-29"/>
              <w:jc w:val="right"/>
              <w:rPr>
                <w:sz w:val="28"/>
              </w:rPr>
            </w:pPr>
            <w:r>
              <w:rPr>
                <w:sz w:val="28"/>
              </w:rPr>
              <w:t>24.</w:t>
            </w:r>
          </w:p>
        </w:tc>
        <w:tc>
          <w:tcPr>
            <w:tcW w:w="7818" w:type="dxa"/>
          </w:tcPr>
          <w:p w:rsidR="0032726E" w:rsidRDefault="00142B32">
            <w:pPr>
              <w:pStyle w:val="TableParagraph"/>
              <w:spacing w:before="1" w:line="305" w:lineRule="exact"/>
              <w:rPr>
                <w:sz w:val="28"/>
              </w:rPr>
            </w:pPr>
            <w:r>
              <w:rPr>
                <w:sz w:val="28"/>
              </w:rPr>
              <w:t>Перевязочные средства и шовные материалы лейкопластыри</w:t>
            </w:r>
          </w:p>
        </w:tc>
        <w:tc>
          <w:tcPr>
            <w:tcW w:w="1228" w:type="dxa"/>
          </w:tcPr>
          <w:p w:rsidR="0032726E" w:rsidRDefault="00142B32">
            <w:pPr>
              <w:pStyle w:val="TableParagraph"/>
              <w:spacing w:before="1" w:line="305" w:lineRule="exact"/>
              <w:ind w:left="111"/>
              <w:rPr>
                <w:sz w:val="28"/>
              </w:rPr>
            </w:pPr>
            <w:r>
              <w:rPr>
                <w:sz w:val="28"/>
              </w:rPr>
              <w:t>16</w:t>
            </w:r>
          </w:p>
        </w:tc>
      </w:tr>
    </w:tbl>
    <w:p w:rsidR="00142B32" w:rsidRDefault="00142B32"/>
    <w:sectPr w:rsidR="00142B32">
      <w:pgSz w:w="11910" w:h="16840"/>
      <w:pgMar w:top="1900" w:right="600" w:bottom="280" w:left="740" w:header="716"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DD9" w:rsidRDefault="004F6DD9">
      <w:r>
        <w:separator/>
      </w:r>
    </w:p>
  </w:endnote>
  <w:endnote w:type="continuationSeparator" w:id="0">
    <w:p w:rsidR="004F6DD9" w:rsidRDefault="004F6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DD9" w:rsidRDefault="004F6DD9">
      <w:r>
        <w:separator/>
      </w:r>
    </w:p>
  </w:footnote>
  <w:footnote w:type="continuationSeparator" w:id="0">
    <w:p w:rsidR="004F6DD9" w:rsidRDefault="004F6D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DF8" w:rsidRDefault="004F6DD9">
    <w:pPr>
      <w:pStyle w:val="a3"/>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185.65pt;margin-top:67.55pt;width:272.05pt;height:56.55pt;z-index:-16510976;mso-position-horizontal-relative:page;mso-position-vertical-relative:page" filled="f" stroked="f">
          <v:textbox style="mso-next-textbox:#_x0000_s2049" inset="0,0,0,0">
            <w:txbxContent>
              <w:p w:rsidR="00646DF8" w:rsidRDefault="00646DF8">
                <w:pPr>
                  <w:spacing w:before="10"/>
                  <w:ind w:left="20"/>
                  <w:rPr>
                    <w:sz w:val="24"/>
                  </w:rPr>
                </w:pPr>
                <w:r>
                  <w:rPr>
                    <w:sz w:val="24"/>
                  </w:rPr>
                  <w:t xml:space="preserve">Муниципальное </w:t>
                </w:r>
                <w:proofErr w:type="gramStart"/>
                <w:r>
                  <w:rPr>
                    <w:sz w:val="24"/>
                  </w:rPr>
                  <w:t xml:space="preserve">бюджетное  </w:t>
                </w:r>
                <w:proofErr w:type="spellStart"/>
                <w:r>
                  <w:rPr>
                    <w:sz w:val="24"/>
                  </w:rPr>
                  <w:t>ообщеобразовательное</w:t>
                </w:r>
                <w:proofErr w:type="spellEnd"/>
                <w:proofErr w:type="gramEnd"/>
                <w:r>
                  <w:rPr>
                    <w:sz w:val="24"/>
                  </w:rPr>
                  <w:t xml:space="preserve"> учреждение средняя общеобразовательная школа </w:t>
                </w:r>
                <w:proofErr w:type="spellStart"/>
                <w:r>
                  <w:rPr>
                    <w:sz w:val="24"/>
                  </w:rPr>
                  <w:t>пос.Известковый</w:t>
                </w:r>
                <w:proofErr w:type="spellEnd"/>
                <w:r>
                  <w:rPr>
                    <w:sz w:val="24"/>
                  </w:rPr>
                  <w:t xml:space="preserve"> Амурского муниципального района Хабаровского края</w:t>
                </w:r>
              </w:p>
            </w:txbxContent>
          </v:textbox>
          <w10:wrap anchorx="page" anchory="page"/>
        </v:shape>
      </w:pict>
    </w:r>
    <w:r w:rsidR="00646DF8">
      <w:rPr>
        <w:noProof/>
        <w:lang w:eastAsia="ru-RU"/>
      </w:rPr>
      <w:drawing>
        <wp:anchor distT="0" distB="0" distL="0" distR="0" simplePos="0" relativeHeight="486804480" behindDoc="1" locked="0" layoutInCell="1" allowOverlap="1">
          <wp:simplePos x="0" y="0"/>
          <wp:positionH relativeFrom="page">
            <wp:posOffset>724688</wp:posOffset>
          </wp:positionH>
          <wp:positionV relativeFrom="page">
            <wp:posOffset>454812</wp:posOffset>
          </wp:positionV>
          <wp:extent cx="519605" cy="547065"/>
          <wp:effectExtent l="0" t="0" r="0" b="0"/>
          <wp:wrapNone/>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19605" cy="547065"/>
                  </a:xfrm>
                  <a:prstGeom prst="rect">
                    <a:avLst/>
                  </a:prstGeom>
                </pic:spPr>
              </pic:pic>
            </a:graphicData>
          </a:graphic>
        </wp:anchor>
      </w:drawing>
    </w:r>
    <w:r>
      <w:pict>
        <v:shape id="_x0000_s2050" type="#_x0000_t202" style="position:absolute;margin-left:55.6pt;margin-top:67.55pt;width:101.8pt;height:29.1pt;z-index:-16511488;mso-position-horizontal-relative:page;mso-position-vertical-relative:page" filled="f" stroked="f">
          <v:textbox style="mso-next-textbox:#_x0000_s2050" inset="0,0,0,0">
            <w:txbxContent>
              <w:p w:rsidR="00646DF8" w:rsidRDefault="00646DF8">
                <w:pPr>
                  <w:spacing w:before="10"/>
                  <w:ind w:left="919"/>
                  <w:rPr>
                    <w:sz w:val="24"/>
                  </w:rPr>
                </w:pPr>
                <w:r>
                  <w:rPr>
                    <w:sz w:val="24"/>
                  </w:rPr>
                  <w:t>ООП</w:t>
                </w:r>
                <w:r>
                  <w:rPr>
                    <w:spacing w:val="-4"/>
                    <w:sz w:val="24"/>
                  </w:rPr>
                  <w:t xml:space="preserve"> </w:t>
                </w:r>
                <w:r>
                  <w:rPr>
                    <w:sz w:val="24"/>
                  </w:rPr>
                  <w:t>СОО</w:t>
                </w:r>
              </w:p>
              <w:p w:rsidR="00646DF8" w:rsidRDefault="00646DF8">
                <w:pPr>
                  <w:ind w:left="20"/>
                  <w:rPr>
                    <w:sz w:val="24"/>
                  </w:rPr>
                </w:pPr>
                <w:r>
                  <w:rPr>
                    <w:sz w:val="24"/>
                  </w:rPr>
                  <w:t>жизнедеятельности</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F682B"/>
    <w:multiLevelType w:val="hybridMultilevel"/>
    <w:tmpl w:val="FB9E8392"/>
    <w:lvl w:ilvl="0" w:tplc="0D143332">
      <w:numFmt w:val="bullet"/>
      <w:lvlText w:val="-"/>
      <w:lvlJc w:val="left"/>
      <w:pPr>
        <w:ind w:left="560" w:hanging="168"/>
      </w:pPr>
      <w:rPr>
        <w:rFonts w:ascii="Times New Roman" w:eastAsia="Times New Roman" w:hAnsi="Times New Roman" w:cs="Times New Roman" w:hint="default"/>
        <w:w w:val="99"/>
        <w:sz w:val="28"/>
        <w:szCs w:val="28"/>
        <w:lang w:val="ru-RU" w:eastAsia="en-US" w:bidi="ar-SA"/>
      </w:rPr>
    </w:lvl>
    <w:lvl w:ilvl="1" w:tplc="89782D26">
      <w:numFmt w:val="bullet"/>
      <w:lvlText w:val=""/>
      <w:lvlJc w:val="left"/>
      <w:pPr>
        <w:ind w:left="1112" w:hanging="360"/>
      </w:pPr>
      <w:rPr>
        <w:rFonts w:ascii="Symbol" w:eastAsia="Symbol" w:hAnsi="Symbol" w:cs="Symbol" w:hint="default"/>
        <w:w w:val="100"/>
        <w:sz w:val="28"/>
        <w:szCs w:val="28"/>
        <w:lang w:val="ru-RU" w:eastAsia="en-US" w:bidi="ar-SA"/>
      </w:rPr>
    </w:lvl>
    <w:lvl w:ilvl="2" w:tplc="9B06B9C6">
      <w:numFmt w:val="bullet"/>
      <w:lvlText w:val="•"/>
      <w:lvlJc w:val="left"/>
      <w:pPr>
        <w:ind w:left="2169" w:hanging="360"/>
      </w:pPr>
      <w:rPr>
        <w:rFonts w:hint="default"/>
        <w:lang w:val="ru-RU" w:eastAsia="en-US" w:bidi="ar-SA"/>
      </w:rPr>
    </w:lvl>
    <w:lvl w:ilvl="3" w:tplc="763E99C6">
      <w:numFmt w:val="bullet"/>
      <w:lvlText w:val="•"/>
      <w:lvlJc w:val="left"/>
      <w:pPr>
        <w:ind w:left="3219" w:hanging="360"/>
      </w:pPr>
      <w:rPr>
        <w:rFonts w:hint="default"/>
        <w:lang w:val="ru-RU" w:eastAsia="en-US" w:bidi="ar-SA"/>
      </w:rPr>
    </w:lvl>
    <w:lvl w:ilvl="4" w:tplc="C9AC6A8C">
      <w:numFmt w:val="bullet"/>
      <w:lvlText w:val="•"/>
      <w:lvlJc w:val="left"/>
      <w:pPr>
        <w:ind w:left="4269" w:hanging="360"/>
      </w:pPr>
      <w:rPr>
        <w:rFonts w:hint="default"/>
        <w:lang w:val="ru-RU" w:eastAsia="en-US" w:bidi="ar-SA"/>
      </w:rPr>
    </w:lvl>
    <w:lvl w:ilvl="5" w:tplc="F9C8FBCA">
      <w:numFmt w:val="bullet"/>
      <w:lvlText w:val="•"/>
      <w:lvlJc w:val="left"/>
      <w:pPr>
        <w:ind w:left="5319" w:hanging="360"/>
      </w:pPr>
      <w:rPr>
        <w:rFonts w:hint="default"/>
        <w:lang w:val="ru-RU" w:eastAsia="en-US" w:bidi="ar-SA"/>
      </w:rPr>
    </w:lvl>
    <w:lvl w:ilvl="6" w:tplc="1C680432">
      <w:numFmt w:val="bullet"/>
      <w:lvlText w:val="•"/>
      <w:lvlJc w:val="left"/>
      <w:pPr>
        <w:ind w:left="6368" w:hanging="360"/>
      </w:pPr>
      <w:rPr>
        <w:rFonts w:hint="default"/>
        <w:lang w:val="ru-RU" w:eastAsia="en-US" w:bidi="ar-SA"/>
      </w:rPr>
    </w:lvl>
    <w:lvl w:ilvl="7" w:tplc="44D63954">
      <w:numFmt w:val="bullet"/>
      <w:lvlText w:val="•"/>
      <w:lvlJc w:val="left"/>
      <w:pPr>
        <w:ind w:left="7418" w:hanging="360"/>
      </w:pPr>
      <w:rPr>
        <w:rFonts w:hint="default"/>
        <w:lang w:val="ru-RU" w:eastAsia="en-US" w:bidi="ar-SA"/>
      </w:rPr>
    </w:lvl>
    <w:lvl w:ilvl="8" w:tplc="C5E0BED0">
      <w:numFmt w:val="bullet"/>
      <w:lvlText w:val="•"/>
      <w:lvlJc w:val="left"/>
      <w:pPr>
        <w:ind w:left="8468" w:hanging="360"/>
      </w:pPr>
      <w:rPr>
        <w:rFonts w:hint="default"/>
        <w:lang w:val="ru-RU" w:eastAsia="en-US" w:bidi="ar-SA"/>
      </w:rPr>
    </w:lvl>
  </w:abstractNum>
  <w:abstractNum w:abstractNumId="1" w15:restartNumberingAfterBreak="0">
    <w:nsid w:val="0AC428B1"/>
    <w:multiLevelType w:val="hybridMultilevel"/>
    <w:tmpl w:val="B622ED7C"/>
    <w:lvl w:ilvl="0" w:tplc="2E643760">
      <w:start w:val="1"/>
      <w:numFmt w:val="decimal"/>
      <w:lvlText w:val="%1."/>
      <w:lvlJc w:val="left"/>
      <w:pPr>
        <w:ind w:left="624" w:hanging="563"/>
        <w:jc w:val="right"/>
      </w:pPr>
      <w:rPr>
        <w:rFonts w:ascii="Times New Roman" w:eastAsia="Times New Roman" w:hAnsi="Times New Roman" w:cs="Times New Roman" w:hint="default"/>
        <w:spacing w:val="-9"/>
        <w:w w:val="100"/>
        <w:sz w:val="28"/>
        <w:szCs w:val="28"/>
        <w:lang w:val="ru-RU" w:eastAsia="en-US" w:bidi="ar-SA"/>
      </w:rPr>
    </w:lvl>
    <w:lvl w:ilvl="1" w:tplc="B6C89196">
      <w:start w:val="1"/>
      <w:numFmt w:val="decimal"/>
      <w:lvlText w:val="%2."/>
      <w:lvlJc w:val="left"/>
      <w:pPr>
        <w:ind w:left="1464" w:hanging="360"/>
        <w:jc w:val="left"/>
      </w:pPr>
      <w:rPr>
        <w:rFonts w:ascii="Times New Roman" w:eastAsia="Times New Roman" w:hAnsi="Times New Roman" w:cs="Times New Roman" w:hint="default"/>
        <w:spacing w:val="-9"/>
        <w:w w:val="100"/>
        <w:sz w:val="28"/>
        <w:szCs w:val="28"/>
        <w:lang w:val="ru-RU" w:eastAsia="en-US" w:bidi="ar-SA"/>
      </w:rPr>
    </w:lvl>
    <w:lvl w:ilvl="2" w:tplc="8DF22694">
      <w:numFmt w:val="bullet"/>
      <w:lvlText w:val="•"/>
      <w:lvlJc w:val="left"/>
      <w:pPr>
        <w:ind w:left="2000" w:hanging="360"/>
      </w:pPr>
      <w:rPr>
        <w:rFonts w:hint="default"/>
        <w:lang w:val="ru-RU" w:eastAsia="en-US" w:bidi="ar-SA"/>
      </w:rPr>
    </w:lvl>
    <w:lvl w:ilvl="3" w:tplc="54A2336E">
      <w:numFmt w:val="bullet"/>
      <w:lvlText w:val="•"/>
      <w:lvlJc w:val="left"/>
      <w:pPr>
        <w:ind w:left="2620" w:hanging="360"/>
      </w:pPr>
      <w:rPr>
        <w:rFonts w:hint="default"/>
        <w:lang w:val="ru-RU" w:eastAsia="en-US" w:bidi="ar-SA"/>
      </w:rPr>
    </w:lvl>
    <w:lvl w:ilvl="4" w:tplc="930E2418">
      <w:numFmt w:val="bullet"/>
      <w:lvlText w:val="•"/>
      <w:lvlJc w:val="left"/>
      <w:pPr>
        <w:ind w:left="3755" w:hanging="360"/>
      </w:pPr>
      <w:rPr>
        <w:rFonts w:hint="default"/>
        <w:lang w:val="ru-RU" w:eastAsia="en-US" w:bidi="ar-SA"/>
      </w:rPr>
    </w:lvl>
    <w:lvl w:ilvl="5" w:tplc="0B2032E6">
      <w:numFmt w:val="bullet"/>
      <w:lvlText w:val="•"/>
      <w:lvlJc w:val="left"/>
      <w:pPr>
        <w:ind w:left="4890" w:hanging="360"/>
      </w:pPr>
      <w:rPr>
        <w:rFonts w:hint="default"/>
        <w:lang w:val="ru-RU" w:eastAsia="en-US" w:bidi="ar-SA"/>
      </w:rPr>
    </w:lvl>
    <w:lvl w:ilvl="6" w:tplc="207C9BAC">
      <w:numFmt w:val="bullet"/>
      <w:lvlText w:val="•"/>
      <w:lvlJc w:val="left"/>
      <w:pPr>
        <w:ind w:left="6026" w:hanging="360"/>
      </w:pPr>
      <w:rPr>
        <w:rFonts w:hint="default"/>
        <w:lang w:val="ru-RU" w:eastAsia="en-US" w:bidi="ar-SA"/>
      </w:rPr>
    </w:lvl>
    <w:lvl w:ilvl="7" w:tplc="B85C11C0">
      <w:numFmt w:val="bullet"/>
      <w:lvlText w:val="•"/>
      <w:lvlJc w:val="left"/>
      <w:pPr>
        <w:ind w:left="7161" w:hanging="360"/>
      </w:pPr>
      <w:rPr>
        <w:rFonts w:hint="default"/>
        <w:lang w:val="ru-RU" w:eastAsia="en-US" w:bidi="ar-SA"/>
      </w:rPr>
    </w:lvl>
    <w:lvl w:ilvl="8" w:tplc="5A5870C8">
      <w:numFmt w:val="bullet"/>
      <w:lvlText w:val="•"/>
      <w:lvlJc w:val="left"/>
      <w:pPr>
        <w:ind w:left="8297" w:hanging="360"/>
      </w:pPr>
      <w:rPr>
        <w:rFonts w:hint="default"/>
        <w:lang w:val="ru-RU" w:eastAsia="en-US" w:bidi="ar-SA"/>
      </w:rPr>
    </w:lvl>
  </w:abstractNum>
  <w:abstractNum w:abstractNumId="2" w15:restartNumberingAfterBreak="0">
    <w:nsid w:val="36DF42B2"/>
    <w:multiLevelType w:val="hybridMultilevel"/>
    <w:tmpl w:val="E0E69448"/>
    <w:lvl w:ilvl="0" w:tplc="09685A3E">
      <w:numFmt w:val="bullet"/>
      <w:lvlText w:val=""/>
      <w:lvlJc w:val="left"/>
      <w:pPr>
        <w:ind w:left="392" w:hanging="709"/>
      </w:pPr>
      <w:rPr>
        <w:rFonts w:ascii="Symbol" w:eastAsia="Symbol" w:hAnsi="Symbol" w:cs="Symbol" w:hint="default"/>
        <w:w w:val="100"/>
        <w:sz w:val="28"/>
        <w:szCs w:val="28"/>
        <w:lang w:val="ru-RU" w:eastAsia="en-US" w:bidi="ar-SA"/>
      </w:rPr>
    </w:lvl>
    <w:lvl w:ilvl="1" w:tplc="79D0B9A6">
      <w:numFmt w:val="bullet"/>
      <w:lvlText w:val="•"/>
      <w:lvlJc w:val="left"/>
      <w:pPr>
        <w:ind w:left="1416" w:hanging="709"/>
      </w:pPr>
      <w:rPr>
        <w:rFonts w:hint="default"/>
        <w:lang w:val="ru-RU" w:eastAsia="en-US" w:bidi="ar-SA"/>
      </w:rPr>
    </w:lvl>
    <w:lvl w:ilvl="2" w:tplc="C76E76D2">
      <w:numFmt w:val="bullet"/>
      <w:lvlText w:val="•"/>
      <w:lvlJc w:val="left"/>
      <w:pPr>
        <w:ind w:left="2433" w:hanging="709"/>
      </w:pPr>
      <w:rPr>
        <w:rFonts w:hint="default"/>
        <w:lang w:val="ru-RU" w:eastAsia="en-US" w:bidi="ar-SA"/>
      </w:rPr>
    </w:lvl>
    <w:lvl w:ilvl="3" w:tplc="D520BFE6">
      <w:numFmt w:val="bullet"/>
      <w:lvlText w:val="•"/>
      <w:lvlJc w:val="left"/>
      <w:pPr>
        <w:ind w:left="3450" w:hanging="709"/>
      </w:pPr>
      <w:rPr>
        <w:rFonts w:hint="default"/>
        <w:lang w:val="ru-RU" w:eastAsia="en-US" w:bidi="ar-SA"/>
      </w:rPr>
    </w:lvl>
    <w:lvl w:ilvl="4" w:tplc="83C24D28">
      <w:numFmt w:val="bullet"/>
      <w:lvlText w:val="•"/>
      <w:lvlJc w:val="left"/>
      <w:pPr>
        <w:ind w:left="4467" w:hanging="709"/>
      </w:pPr>
      <w:rPr>
        <w:rFonts w:hint="default"/>
        <w:lang w:val="ru-RU" w:eastAsia="en-US" w:bidi="ar-SA"/>
      </w:rPr>
    </w:lvl>
    <w:lvl w:ilvl="5" w:tplc="6BAE6448">
      <w:numFmt w:val="bullet"/>
      <w:lvlText w:val="•"/>
      <w:lvlJc w:val="left"/>
      <w:pPr>
        <w:ind w:left="5484" w:hanging="709"/>
      </w:pPr>
      <w:rPr>
        <w:rFonts w:hint="default"/>
        <w:lang w:val="ru-RU" w:eastAsia="en-US" w:bidi="ar-SA"/>
      </w:rPr>
    </w:lvl>
    <w:lvl w:ilvl="6" w:tplc="99FCFC48">
      <w:numFmt w:val="bullet"/>
      <w:lvlText w:val="•"/>
      <w:lvlJc w:val="left"/>
      <w:pPr>
        <w:ind w:left="6500" w:hanging="709"/>
      </w:pPr>
      <w:rPr>
        <w:rFonts w:hint="default"/>
        <w:lang w:val="ru-RU" w:eastAsia="en-US" w:bidi="ar-SA"/>
      </w:rPr>
    </w:lvl>
    <w:lvl w:ilvl="7" w:tplc="1D20A48E">
      <w:numFmt w:val="bullet"/>
      <w:lvlText w:val="•"/>
      <w:lvlJc w:val="left"/>
      <w:pPr>
        <w:ind w:left="7517" w:hanging="709"/>
      </w:pPr>
      <w:rPr>
        <w:rFonts w:hint="default"/>
        <w:lang w:val="ru-RU" w:eastAsia="en-US" w:bidi="ar-SA"/>
      </w:rPr>
    </w:lvl>
    <w:lvl w:ilvl="8" w:tplc="56CE72F6">
      <w:numFmt w:val="bullet"/>
      <w:lvlText w:val="•"/>
      <w:lvlJc w:val="left"/>
      <w:pPr>
        <w:ind w:left="8534" w:hanging="709"/>
      </w:pPr>
      <w:rPr>
        <w:rFonts w:hint="default"/>
        <w:lang w:val="ru-RU" w:eastAsia="en-US" w:bidi="ar-SA"/>
      </w:rPr>
    </w:lvl>
  </w:abstractNum>
  <w:abstractNum w:abstractNumId="3" w15:restartNumberingAfterBreak="0">
    <w:nsid w:val="654C5DAD"/>
    <w:multiLevelType w:val="hybridMultilevel"/>
    <w:tmpl w:val="EF9237E2"/>
    <w:lvl w:ilvl="0" w:tplc="621ADB74">
      <w:numFmt w:val="bullet"/>
      <w:lvlText w:val=""/>
      <w:lvlJc w:val="left"/>
      <w:pPr>
        <w:ind w:left="820" w:hanging="360"/>
      </w:pPr>
      <w:rPr>
        <w:rFonts w:ascii="Wingdings" w:eastAsia="Wingdings" w:hAnsi="Wingdings" w:cs="Wingdings" w:hint="default"/>
        <w:w w:val="100"/>
        <w:sz w:val="28"/>
        <w:szCs w:val="28"/>
        <w:lang w:val="ru-RU" w:eastAsia="en-US" w:bidi="ar-SA"/>
      </w:rPr>
    </w:lvl>
    <w:lvl w:ilvl="1" w:tplc="8520807E">
      <w:numFmt w:val="bullet"/>
      <w:lvlText w:val=""/>
      <w:lvlJc w:val="left"/>
      <w:pPr>
        <w:ind w:left="960" w:hanging="360"/>
      </w:pPr>
      <w:rPr>
        <w:rFonts w:ascii="Wingdings" w:eastAsia="Wingdings" w:hAnsi="Wingdings" w:cs="Wingdings" w:hint="default"/>
        <w:w w:val="100"/>
        <w:sz w:val="28"/>
        <w:szCs w:val="28"/>
        <w:lang w:val="ru-RU" w:eastAsia="en-US" w:bidi="ar-SA"/>
      </w:rPr>
    </w:lvl>
    <w:lvl w:ilvl="2" w:tplc="E842BC22">
      <w:numFmt w:val="bullet"/>
      <w:lvlText w:val="•"/>
      <w:lvlJc w:val="left"/>
      <w:pPr>
        <w:ind w:left="2027" w:hanging="360"/>
      </w:pPr>
      <w:rPr>
        <w:rFonts w:hint="default"/>
        <w:lang w:val="ru-RU" w:eastAsia="en-US" w:bidi="ar-SA"/>
      </w:rPr>
    </w:lvl>
    <w:lvl w:ilvl="3" w:tplc="1C949A72">
      <w:numFmt w:val="bullet"/>
      <w:lvlText w:val="•"/>
      <w:lvlJc w:val="left"/>
      <w:pPr>
        <w:ind w:left="3095" w:hanging="360"/>
      </w:pPr>
      <w:rPr>
        <w:rFonts w:hint="default"/>
        <w:lang w:val="ru-RU" w:eastAsia="en-US" w:bidi="ar-SA"/>
      </w:rPr>
    </w:lvl>
    <w:lvl w:ilvl="4" w:tplc="72FA4028">
      <w:numFmt w:val="bullet"/>
      <w:lvlText w:val="•"/>
      <w:lvlJc w:val="left"/>
      <w:pPr>
        <w:ind w:left="4162" w:hanging="360"/>
      </w:pPr>
      <w:rPr>
        <w:rFonts w:hint="default"/>
        <w:lang w:val="ru-RU" w:eastAsia="en-US" w:bidi="ar-SA"/>
      </w:rPr>
    </w:lvl>
    <w:lvl w:ilvl="5" w:tplc="BD749184">
      <w:numFmt w:val="bullet"/>
      <w:lvlText w:val="•"/>
      <w:lvlJc w:val="left"/>
      <w:pPr>
        <w:ind w:left="5230" w:hanging="360"/>
      </w:pPr>
      <w:rPr>
        <w:rFonts w:hint="default"/>
        <w:lang w:val="ru-RU" w:eastAsia="en-US" w:bidi="ar-SA"/>
      </w:rPr>
    </w:lvl>
    <w:lvl w:ilvl="6" w:tplc="E8C8D672">
      <w:numFmt w:val="bullet"/>
      <w:lvlText w:val="•"/>
      <w:lvlJc w:val="left"/>
      <w:pPr>
        <w:ind w:left="6297" w:hanging="360"/>
      </w:pPr>
      <w:rPr>
        <w:rFonts w:hint="default"/>
        <w:lang w:val="ru-RU" w:eastAsia="en-US" w:bidi="ar-SA"/>
      </w:rPr>
    </w:lvl>
    <w:lvl w:ilvl="7" w:tplc="5F886BFE">
      <w:numFmt w:val="bullet"/>
      <w:lvlText w:val="•"/>
      <w:lvlJc w:val="left"/>
      <w:pPr>
        <w:ind w:left="7365" w:hanging="360"/>
      </w:pPr>
      <w:rPr>
        <w:rFonts w:hint="default"/>
        <w:lang w:val="ru-RU" w:eastAsia="en-US" w:bidi="ar-SA"/>
      </w:rPr>
    </w:lvl>
    <w:lvl w:ilvl="8" w:tplc="77961C1A">
      <w:numFmt w:val="bullet"/>
      <w:lvlText w:val="•"/>
      <w:lvlJc w:val="left"/>
      <w:pPr>
        <w:ind w:left="8432" w:hanging="360"/>
      </w:pPr>
      <w:rPr>
        <w:rFonts w:hint="default"/>
        <w:lang w:val="ru-RU" w:eastAsia="en-US" w:bidi="ar-SA"/>
      </w:rPr>
    </w:lvl>
  </w:abstractNum>
  <w:abstractNum w:abstractNumId="4" w15:restartNumberingAfterBreak="0">
    <w:nsid w:val="6A574EC8"/>
    <w:multiLevelType w:val="hybridMultilevel"/>
    <w:tmpl w:val="3E92D8DA"/>
    <w:lvl w:ilvl="0" w:tplc="B0F67EDE">
      <w:start w:val="1"/>
      <w:numFmt w:val="decimal"/>
      <w:lvlText w:val="%1."/>
      <w:lvlJc w:val="left"/>
      <w:pPr>
        <w:ind w:left="3829" w:hanging="284"/>
        <w:jc w:val="right"/>
      </w:pPr>
      <w:rPr>
        <w:rFonts w:hint="default"/>
        <w:b/>
        <w:bCs/>
        <w:w w:val="100"/>
        <w:lang w:val="ru-RU" w:eastAsia="en-US" w:bidi="ar-SA"/>
      </w:rPr>
    </w:lvl>
    <w:lvl w:ilvl="1" w:tplc="7F8A3598">
      <w:numFmt w:val="bullet"/>
      <w:lvlText w:val="•"/>
      <w:lvlJc w:val="left"/>
      <w:pPr>
        <w:ind w:left="4494" w:hanging="284"/>
      </w:pPr>
      <w:rPr>
        <w:rFonts w:hint="default"/>
        <w:lang w:val="ru-RU" w:eastAsia="en-US" w:bidi="ar-SA"/>
      </w:rPr>
    </w:lvl>
    <w:lvl w:ilvl="2" w:tplc="811A5C9C">
      <w:numFmt w:val="bullet"/>
      <w:lvlText w:val="•"/>
      <w:lvlJc w:val="left"/>
      <w:pPr>
        <w:ind w:left="5169" w:hanging="284"/>
      </w:pPr>
      <w:rPr>
        <w:rFonts w:hint="default"/>
        <w:lang w:val="ru-RU" w:eastAsia="en-US" w:bidi="ar-SA"/>
      </w:rPr>
    </w:lvl>
    <w:lvl w:ilvl="3" w:tplc="23AE1936">
      <w:numFmt w:val="bullet"/>
      <w:lvlText w:val="•"/>
      <w:lvlJc w:val="left"/>
      <w:pPr>
        <w:ind w:left="5844" w:hanging="284"/>
      </w:pPr>
      <w:rPr>
        <w:rFonts w:hint="default"/>
        <w:lang w:val="ru-RU" w:eastAsia="en-US" w:bidi="ar-SA"/>
      </w:rPr>
    </w:lvl>
    <w:lvl w:ilvl="4" w:tplc="9EF826E2">
      <w:numFmt w:val="bullet"/>
      <w:lvlText w:val="•"/>
      <w:lvlJc w:val="left"/>
      <w:pPr>
        <w:ind w:left="6519" w:hanging="284"/>
      </w:pPr>
      <w:rPr>
        <w:rFonts w:hint="default"/>
        <w:lang w:val="ru-RU" w:eastAsia="en-US" w:bidi="ar-SA"/>
      </w:rPr>
    </w:lvl>
    <w:lvl w:ilvl="5" w:tplc="2A14A3B2">
      <w:numFmt w:val="bullet"/>
      <w:lvlText w:val="•"/>
      <w:lvlJc w:val="left"/>
      <w:pPr>
        <w:ind w:left="7194" w:hanging="284"/>
      </w:pPr>
      <w:rPr>
        <w:rFonts w:hint="default"/>
        <w:lang w:val="ru-RU" w:eastAsia="en-US" w:bidi="ar-SA"/>
      </w:rPr>
    </w:lvl>
    <w:lvl w:ilvl="6" w:tplc="9342C0EE">
      <w:numFmt w:val="bullet"/>
      <w:lvlText w:val="•"/>
      <w:lvlJc w:val="left"/>
      <w:pPr>
        <w:ind w:left="7868" w:hanging="284"/>
      </w:pPr>
      <w:rPr>
        <w:rFonts w:hint="default"/>
        <w:lang w:val="ru-RU" w:eastAsia="en-US" w:bidi="ar-SA"/>
      </w:rPr>
    </w:lvl>
    <w:lvl w:ilvl="7" w:tplc="F4D05E7C">
      <w:numFmt w:val="bullet"/>
      <w:lvlText w:val="•"/>
      <w:lvlJc w:val="left"/>
      <w:pPr>
        <w:ind w:left="8543" w:hanging="284"/>
      </w:pPr>
      <w:rPr>
        <w:rFonts w:hint="default"/>
        <w:lang w:val="ru-RU" w:eastAsia="en-US" w:bidi="ar-SA"/>
      </w:rPr>
    </w:lvl>
    <w:lvl w:ilvl="8" w:tplc="46046C98">
      <w:numFmt w:val="bullet"/>
      <w:lvlText w:val="•"/>
      <w:lvlJc w:val="left"/>
      <w:pPr>
        <w:ind w:left="9218" w:hanging="284"/>
      </w:pPr>
      <w:rPr>
        <w:rFonts w:hint="default"/>
        <w:lang w:val="ru-RU" w:eastAsia="en-US" w:bidi="ar-SA"/>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32726E"/>
    <w:rsid w:val="0004687C"/>
    <w:rsid w:val="00142B32"/>
    <w:rsid w:val="0032726E"/>
    <w:rsid w:val="00331DF3"/>
    <w:rsid w:val="004F6DD9"/>
    <w:rsid w:val="005166D6"/>
    <w:rsid w:val="00580852"/>
    <w:rsid w:val="00646DF8"/>
    <w:rsid w:val="00804E20"/>
    <w:rsid w:val="00814C1C"/>
    <w:rsid w:val="008528A8"/>
    <w:rsid w:val="008A6C09"/>
    <w:rsid w:val="00B0206F"/>
    <w:rsid w:val="00C05DEB"/>
    <w:rsid w:val="00D863FD"/>
    <w:rsid w:val="00DA73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651354A"/>
  <w15:docId w15:val="{92DECB29-4601-4801-A3EB-79C66263E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628"/>
      <w:outlineLvl w:val="0"/>
    </w:pPr>
    <w:rPr>
      <w:b/>
      <w:bCs/>
      <w:sz w:val="28"/>
      <w:szCs w:val="28"/>
    </w:rPr>
  </w:style>
  <w:style w:type="paragraph" w:styleId="2">
    <w:name w:val="heading 2"/>
    <w:basedOn w:val="a"/>
    <w:uiPriority w:val="1"/>
    <w:qFormat/>
    <w:pPr>
      <w:ind w:left="392"/>
      <w:jc w:val="both"/>
      <w:outlineLvl w:val="1"/>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960" w:hanging="360"/>
      <w:jc w:val="both"/>
    </w:pPr>
  </w:style>
  <w:style w:type="paragraph" w:customStyle="1" w:styleId="TableParagraph">
    <w:name w:val="Table Paragraph"/>
    <w:basedOn w:val="a"/>
    <w:uiPriority w:val="1"/>
    <w:qFormat/>
    <w:pPr>
      <w:ind w:left="106"/>
    </w:pPr>
  </w:style>
  <w:style w:type="paragraph" w:styleId="a5">
    <w:name w:val="header"/>
    <w:basedOn w:val="a"/>
    <w:link w:val="a6"/>
    <w:uiPriority w:val="99"/>
    <w:unhideWhenUsed/>
    <w:rsid w:val="00646DF8"/>
    <w:pPr>
      <w:tabs>
        <w:tab w:val="center" w:pos="4677"/>
        <w:tab w:val="right" w:pos="9355"/>
      </w:tabs>
    </w:pPr>
  </w:style>
  <w:style w:type="character" w:customStyle="1" w:styleId="a6">
    <w:name w:val="Верхний колонтитул Знак"/>
    <w:basedOn w:val="a0"/>
    <w:link w:val="a5"/>
    <w:uiPriority w:val="99"/>
    <w:rsid w:val="00646DF8"/>
    <w:rPr>
      <w:rFonts w:ascii="Times New Roman" w:eastAsia="Times New Roman" w:hAnsi="Times New Roman" w:cs="Times New Roman"/>
      <w:lang w:val="ru-RU"/>
    </w:rPr>
  </w:style>
  <w:style w:type="paragraph" w:styleId="a7">
    <w:name w:val="footer"/>
    <w:basedOn w:val="a"/>
    <w:link w:val="a8"/>
    <w:uiPriority w:val="99"/>
    <w:unhideWhenUsed/>
    <w:rsid w:val="00646DF8"/>
    <w:pPr>
      <w:tabs>
        <w:tab w:val="center" w:pos="4677"/>
        <w:tab w:val="right" w:pos="9355"/>
      </w:tabs>
    </w:pPr>
  </w:style>
  <w:style w:type="character" w:customStyle="1" w:styleId="a8">
    <w:name w:val="Нижний колонтитул Знак"/>
    <w:basedOn w:val="a0"/>
    <w:link w:val="a7"/>
    <w:uiPriority w:val="99"/>
    <w:rsid w:val="00646DF8"/>
    <w:rPr>
      <w:rFonts w:ascii="Times New Roman" w:eastAsia="Times New Roman" w:hAnsi="Times New Roman" w:cs="Times New Roman"/>
      <w:lang w:val="ru-RU"/>
    </w:rPr>
  </w:style>
  <w:style w:type="paragraph" w:styleId="a9">
    <w:name w:val="Balloon Text"/>
    <w:basedOn w:val="a"/>
    <w:link w:val="aa"/>
    <w:uiPriority w:val="99"/>
    <w:semiHidden/>
    <w:unhideWhenUsed/>
    <w:rsid w:val="00331DF3"/>
    <w:rPr>
      <w:rFonts w:ascii="Segoe UI" w:hAnsi="Segoe UI" w:cs="Segoe UI"/>
      <w:sz w:val="18"/>
      <w:szCs w:val="18"/>
    </w:rPr>
  </w:style>
  <w:style w:type="character" w:customStyle="1" w:styleId="aa">
    <w:name w:val="Текст выноски Знак"/>
    <w:basedOn w:val="a0"/>
    <w:link w:val="a9"/>
    <w:uiPriority w:val="99"/>
    <w:semiHidden/>
    <w:rsid w:val="00331DF3"/>
    <w:rPr>
      <w:rFonts w:ascii="Segoe UI" w:eastAsia="Times New Roman"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mil.ru/" TargetMode="External"/><Relationship Id="rId18" Type="http://schemas.openxmlformats.org/officeDocument/2006/relationships/hyperlink" Target="http://www.fps.gov.ru/" TargetMode="External"/><Relationship Id="rId26" Type="http://schemas.openxmlformats.org/officeDocument/2006/relationships/hyperlink" Target="http://www.courier.com.ru/" TargetMode="External"/><Relationship Id="rId39" Type="http://schemas.openxmlformats.org/officeDocument/2006/relationships/hyperlink" Target="http://www.alleng.ru/edu/saf.htm" TargetMode="External"/><Relationship Id="rId3" Type="http://schemas.openxmlformats.org/officeDocument/2006/relationships/settings" Target="settings.xml"/><Relationship Id="rId21" Type="http://schemas.openxmlformats.org/officeDocument/2006/relationships/hyperlink" Target="http://www.apkro.ru/" TargetMode="External"/><Relationship Id="rId34" Type="http://schemas.openxmlformats.org/officeDocument/2006/relationships/hyperlink" Target="http://www.alleng.ru/" TargetMode="External"/><Relationship Id="rId42" Type="http://schemas.openxmlformats.org/officeDocument/2006/relationships/hyperlink" Target="http://www.hardtime.ru/" TargetMode="External"/><Relationship Id="rId7" Type="http://schemas.openxmlformats.org/officeDocument/2006/relationships/header" Target="header1.xml"/><Relationship Id="rId12" Type="http://schemas.openxmlformats.org/officeDocument/2006/relationships/hyperlink" Target="http://www.minzdrav-rf.ru/" TargetMode="External"/><Relationship Id="rId17" Type="http://schemas.openxmlformats.org/officeDocument/2006/relationships/hyperlink" Target="http://www.mecom.ru/roshyd" TargetMode="External"/><Relationship Id="rId25" Type="http://schemas.openxmlformats.org/officeDocument/2006/relationships/hyperlink" Target="http://www.uroki.ru/" TargetMode="External"/><Relationship Id="rId33" Type="http://schemas.openxmlformats.org/officeDocument/2006/relationships/hyperlink" Target="http://personal-safety.redut-/" TargetMode="External"/><Relationship Id="rId38" Type="http://schemas.openxmlformats.org/officeDocument/2006/relationships/hyperlink" Target="http://rusolymp.ru/" TargetMode="External"/><Relationship Id="rId2" Type="http://schemas.openxmlformats.org/officeDocument/2006/relationships/styles" Target="styles.xml"/><Relationship Id="rId16" Type="http://schemas.openxmlformats.org/officeDocument/2006/relationships/hyperlink" Target="http://www.fsgv.ru/" TargetMode="External"/><Relationship Id="rId20" Type="http://schemas.openxmlformats.org/officeDocument/2006/relationships/hyperlink" Target="http://www.gov.ed.ru/" TargetMode="External"/><Relationship Id="rId29" Type="http://schemas.openxmlformats.org/officeDocument/2006/relationships/hyperlink" Target="http://www.1september.ru/" TargetMode="External"/><Relationship Id="rId41" Type="http://schemas.openxmlformats.org/officeDocument/2006/relationships/hyperlink" Target="http://www.bezopasnost.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mercom.gov.ru/" TargetMode="External"/><Relationship Id="rId24" Type="http://schemas.openxmlformats.org/officeDocument/2006/relationships/hyperlink" Target="http://www.km.ru/" TargetMode="External"/><Relationship Id="rId32" Type="http://schemas.openxmlformats.org/officeDocument/2006/relationships/hyperlink" Target="http://www.opasno.net/" TargetMode="External"/><Relationship Id="rId37" Type="http://schemas.openxmlformats.org/officeDocument/2006/relationships/hyperlink" Target="http://www.school-obz.org/topics/bzd/bzd.html" TargetMode="External"/><Relationship Id="rId40" Type="http://schemas.openxmlformats.org/officeDocument/2006/relationships/hyperlink" Target="http://www.alleng.ru/edu/saf.htm" TargetMode="External"/><Relationship Id="rId5" Type="http://schemas.openxmlformats.org/officeDocument/2006/relationships/footnotes" Target="footnotes.xml"/><Relationship Id="rId15" Type="http://schemas.openxmlformats.org/officeDocument/2006/relationships/hyperlink" Target="http://www.mnr.gov.ru/" TargetMode="External"/><Relationship Id="rId23" Type="http://schemas.openxmlformats.org/officeDocument/2006/relationships/hyperlink" Target="http://www.edu.ru/" TargetMode="External"/><Relationship Id="rId28" Type="http://schemas.openxmlformats.org/officeDocument/2006/relationships/hyperlink" Target="http://www.profkniga.ru/" TargetMode="External"/><Relationship Id="rId36" Type="http://schemas.openxmlformats.org/officeDocument/2006/relationships/hyperlink" Target="http://www.school-obz.org/topics/bzd/bzd.html" TargetMode="External"/><Relationship Id="rId10" Type="http://schemas.openxmlformats.org/officeDocument/2006/relationships/hyperlink" Target="http://www.mvd.ru/" TargetMode="External"/><Relationship Id="rId19" Type="http://schemas.openxmlformats.org/officeDocument/2006/relationships/hyperlink" Target="http://www.gan.ru/" TargetMode="External"/><Relationship Id="rId31" Type="http://schemas.openxmlformats.org/officeDocument/2006/relationships/hyperlink" Target="http://festival.1september.ru/"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crf.gov.ru/" TargetMode="External"/><Relationship Id="rId14" Type="http://schemas.openxmlformats.org/officeDocument/2006/relationships/hyperlink" Target="http://mon.gov.ru/" TargetMode="External"/><Relationship Id="rId22" Type="http://schemas.openxmlformats.org/officeDocument/2006/relationships/hyperlink" Target="http://www.school.edu.ru/" TargetMode="External"/><Relationship Id="rId27" Type="http://schemas.openxmlformats.org/officeDocument/2006/relationships/hyperlink" Target="http://www.vestnik.edu.ru/" TargetMode="External"/><Relationship Id="rId30" Type="http://schemas.openxmlformats.org/officeDocument/2006/relationships/hyperlink" Target="http://www.armpress.info/" TargetMode="External"/><Relationship Id="rId35" Type="http://schemas.openxmlformats.org/officeDocument/2006/relationships/hyperlink" Target="http://moikompas.ru/compas/"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17</Pages>
  <Words>4268</Words>
  <Characters>24333</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Kabinet_20</dc:creator>
  <cp:lastModifiedBy>Пользователь Windows</cp:lastModifiedBy>
  <cp:revision>11</cp:revision>
  <cp:lastPrinted>2020-11-02T22:54:00Z</cp:lastPrinted>
  <dcterms:created xsi:type="dcterms:W3CDTF">2020-09-07T22:15:00Z</dcterms:created>
  <dcterms:modified xsi:type="dcterms:W3CDTF">2020-11-03T14:13:00Z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2020-04-03T00:00:00Z</vt:filetime>
  </property>
  <property fmtid="{D5CDD505-2E9C-101B-9397-08002B2CF9AE}" pid="3" name="Creator">
    <vt:lpwstr>Microsoft® Word 2016</vt:lpwstr>
  </property>
  <property fmtid="{D5CDD505-2E9C-101B-9397-08002B2CF9AE}" pid="4" name="LastSaved">
    <vt:filetime>2020-09-07T00:00:00Z</vt:filetime>
  </property>
</Properties>
</file>