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92" w:rsidRDefault="00CA7892" w:rsidP="002C5078">
      <w:pPr>
        <w:spacing w:after="0" w:line="249" w:lineRule="auto"/>
        <w:ind w:right="874" w:firstLine="0"/>
        <w:jc w:val="center"/>
      </w:pPr>
    </w:p>
    <w:p w:rsidR="00CA7892" w:rsidRDefault="00CA7892" w:rsidP="002C5078">
      <w:pPr>
        <w:spacing w:after="0" w:line="249" w:lineRule="auto"/>
        <w:ind w:right="874" w:firstLine="0"/>
        <w:jc w:val="center"/>
      </w:pPr>
    </w:p>
    <w:p w:rsidR="002C5078" w:rsidRDefault="002C5078" w:rsidP="002C5078">
      <w:pPr>
        <w:spacing w:after="0" w:line="249" w:lineRule="auto"/>
        <w:ind w:right="874" w:firstLine="0"/>
        <w:jc w:val="center"/>
      </w:pPr>
      <w:r>
        <w:t>Муниципальное бюджетное общеобразовательное учреждение</w:t>
      </w:r>
    </w:p>
    <w:p w:rsidR="002C5078" w:rsidRDefault="002C5078" w:rsidP="002C5078">
      <w:pPr>
        <w:spacing w:after="0" w:line="249" w:lineRule="auto"/>
        <w:ind w:right="874" w:firstLine="0"/>
        <w:jc w:val="center"/>
      </w:pPr>
      <w:r>
        <w:t>средняя общеобразовательная школа пос. Известковый</w:t>
      </w:r>
    </w:p>
    <w:p w:rsidR="002C5078" w:rsidRDefault="002C5078" w:rsidP="002C5078">
      <w:pPr>
        <w:spacing w:after="0" w:line="249" w:lineRule="auto"/>
        <w:ind w:right="874" w:firstLine="0"/>
        <w:jc w:val="center"/>
      </w:pPr>
      <w:r>
        <w:t>Амурского муниципального района Хабаровского края</w:t>
      </w:r>
    </w:p>
    <w:p w:rsidR="002C5078" w:rsidRDefault="002C5078" w:rsidP="002C5078">
      <w:pPr>
        <w:spacing w:after="0" w:line="268" w:lineRule="auto"/>
        <w:ind w:left="1184" w:right="1246"/>
        <w:jc w:val="center"/>
      </w:pPr>
    </w:p>
    <w:p w:rsidR="002C5078" w:rsidRDefault="002C5078" w:rsidP="002C5078">
      <w:pPr>
        <w:spacing w:after="0" w:line="268" w:lineRule="auto"/>
        <w:ind w:left="1184" w:right="1246"/>
        <w:jc w:val="center"/>
      </w:pPr>
    </w:p>
    <w:p w:rsidR="002C5078" w:rsidRPr="00FB7BC7" w:rsidRDefault="002C5078" w:rsidP="002C5078">
      <w:pPr>
        <w:spacing w:after="0" w:line="240" w:lineRule="auto"/>
        <w:ind w:left="4254" w:firstLine="708"/>
        <w:rPr>
          <w:szCs w:val="28"/>
        </w:rPr>
      </w:pPr>
      <w:r w:rsidRPr="00FB7BC7">
        <w:rPr>
          <w:szCs w:val="28"/>
        </w:rPr>
        <w:t>Утверждено</w:t>
      </w:r>
    </w:p>
    <w:p w:rsidR="002C5078" w:rsidRPr="00FB7BC7" w:rsidRDefault="002C5078" w:rsidP="002C5078">
      <w:pPr>
        <w:spacing w:after="0" w:line="240" w:lineRule="auto"/>
        <w:ind w:left="4248" w:firstLine="708"/>
        <w:rPr>
          <w:szCs w:val="28"/>
        </w:rPr>
      </w:pPr>
      <w:r>
        <w:rPr>
          <w:szCs w:val="28"/>
        </w:rPr>
        <w:t>п</w:t>
      </w:r>
      <w:r w:rsidRPr="00FB7BC7">
        <w:rPr>
          <w:szCs w:val="28"/>
        </w:rPr>
        <w:t>риказом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 </w:t>
      </w:r>
      <w:r w:rsidRPr="00FB7BC7">
        <w:rPr>
          <w:szCs w:val="28"/>
        </w:rPr>
        <w:t>директора</w:t>
      </w:r>
    </w:p>
    <w:p w:rsidR="002C5078" w:rsidRPr="00FB7BC7" w:rsidRDefault="002C5078" w:rsidP="002C5078">
      <w:pPr>
        <w:spacing w:after="0" w:line="240" w:lineRule="auto"/>
        <w:ind w:left="4962" w:firstLine="0"/>
        <w:rPr>
          <w:szCs w:val="28"/>
        </w:rPr>
      </w:pPr>
      <w:r w:rsidRPr="00FB7BC7">
        <w:rPr>
          <w:szCs w:val="28"/>
        </w:rPr>
        <w:t xml:space="preserve"> МБОУ СОШ пос. Известковый </w:t>
      </w:r>
    </w:p>
    <w:p w:rsidR="002C5078" w:rsidRPr="00B15E36" w:rsidRDefault="002C5078" w:rsidP="002C5078">
      <w:pPr>
        <w:spacing w:after="0" w:line="240" w:lineRule="auto"/>
        <w:ind w:left="4254" w:firstLine="708"/>
        <w:rPr>
          <w:bCs/>
          <w:szCs w:val="28"/>
        </w:rPr>
      </w:pPr>
      <w:r>
        <w:rPr>
          <w:szCs w:val="28"/>
        </w:rPr>
        <w:t>от 10 января 2020</w:t>
      </w:r>
      <w:r w:rsidRPr="00383897">
        <w:rPr>
          <w:szCs w:val="28"/>
        </w:rPr>
        <w:t xml:space="preserve"> года </w:t>
      </w:r>
      <w:r>
        <w:rPr>
          <w:szCs w:val="28"/>
        </w:rPr>
        <w:t>№ 02</w:t>
      </w:r>
      <w:r w:rsidRPr="00B15E36">
        <w:rPr>
          <w:szCs w:val="28"/>
        </w:rPr>
        <w:t xml:space="preserve"> –Д/1</w:t>
      </w:r>
    </w:p>
    <w:p w:rsidR="002C5078" w:rsidRDefault="002C5078" w:rsidP="002C5078">
      <w:pPr>
        <w:spacing w:after="0" w:line="268" w:lineRule="auto"/>
        <w:ind w:left="1184" w:right="1246"/>
        <w:jc w:val="right"/>
      </w:pPr>
    </w:p>
    <w:p w:rsidR="002C5078" w:rsidRDefault="002C5078" w:rsidP="002C5078">
      <w:pPr>
        <w:spacing w:after="0" w:line="268" w:lineRule="auto"/>
        <w:ind w:left="1184" w:right="1246"/>
        <w:jc w:val="center"/>
      </w:pPr>
    </w:p>
    <w:p w:rsidR="002C5078" w:rsidRDefault="002C5078" w:rsidP="002C5078">
      <w:pPr>
        <w:spacing w:after="0" w:line="268" w:lineRule="auto"/>
        <w:ind w:left="1184" w:right="1246"/>
        <w:jc w:val="center"/>
      </w:pPr>
    </w:p>
    <w:p w:rsidR="002C5078" w:rsidRDefault="002C5078" w:rsidP="002C5078">
      <w:pPr>
        <w:spacing w:after="0" w:line="268" w:lineRule="auto"/>
        <w:ind w:left="1184" w:right="1246"/>
        <w:jc w:val="center"/>
      </w:pPr>
    </w:p>
    <w:p w:rsidR="002C5078" w:rsidRDefault="002C5078" w:rsidP="002C5078">
      <w:pPr>
        <w:spacing w:after="0" w:line="268" w:lineRule="auto"/>
        <w:ind w:left="1184" w:right="1246"/>
        <w:jc w:val="center"/>
      </w:pPr>
    </w:p>
    <w:p w:rsidR="00CA7892" w:rsidRDefault="00CA7892" w:rsidP="002C5078">
      <w:pPr>
        <w:spacing w:after="0" w:line="268" w:lineRule="auto"/>
        <w:ind w:left="1184" w:right="1246"/>
        <w:jc w:val="center"/>
      </w:pPr>
    </w:p>
    <w:p w:rsidR="002C5078" w:rsidRDefault="002C5078">
      <w:pPr>
        <w:spacing w:after="2" w:line="279" w:lineRule="auto"/>
        <w:ind w:left="-5" w:right="-15" w:hanging="10"/>
        <w:jc w:val="left"/>
        <w:rPr>
          <w:sz w:val="26"/>
        </w:rPr>
      </w:pPr>
    </w:p>
    <w:p w:rsidR="002C5078" w:rsidRDefault="002C5078">
      <w:pPr>
        <w:spacing w:after="2" w:line="279" w:lineRule="auto"/>
        <w:ind w:left="-5" w:right="-15" w:hanging="10"/>
        <w:jc w:val="left"/>
        <w:rPr>
          <w:sz w:val="26"/>
        </w:rPr>
      </w:pPr>
    </w:p>
    <w:p w:rsidR="00A32084" w:rsidRDefault="00A32084">
      <w:pPr>
        <w:spacing w:after="2" w:line="279" w:lineRule="auto"/>
        <w:ind w:left="-5" w:right="-15" w:hanging="10"/>
        <w:jc w:val="left"/>
      </w:pPr>
    </w:p>
    <w:p w:rsidR="002C5078" w:rsidRDefault="002C5078">
      <w:pPr>
        <w:pStyle w:val="1"/>
        <w:numPr>
          <w:ilvl w:val="0"/>
          <w:numId w:val="0"/>
        </w:numPr>
        <w:spacing w:after="0"/>
        <w:ind w:left="154" w:right="198"/>
      </w:pPr>
      <w:r>
        <w:t>ПАРАВИЛА</w:t>
      </w:r>
    </w:p>
    <w:p w:rsidR="003C09FE" w:rsidRDefault="002C5078">
      <w:pPr>
        <w:pStyle w:val="1"/>
        <w:numPr>
          <w:ilvl w:val="0"/>
          <w:numId w:val="0"/>
        </w:numPr>
        <w:spacing w:after="0"/>
        <w:ind w:left="154" w:right="198"/>
      </w:pPr>
      <w:r>
        <w:t>ПРИЁМА ОБУЧАЮЩИХСЯ В УЧРЕЖДЕНИЕ</w:t>
      </w:r>
      <w:r w:rsidR="00623CD7">
        <w:t xml:space="preserve"> </w:t>
      </w:r>
    </w:p>
    <w:p w:rsidR="002C5078" w:rsidRDefault="002C5078">
      <w:pPr>
        <w:pStyle w:val="1"/>
        <w:numPr>
          <w:ilvl w:val="0"/>
          <w:numId w:val="0"/>
        </w:numPr>
        <w:spacing w:after="0"/>
        <w:ind w:left="154" w:right="198"/>
      </w:pPr>
    </w:p>
    <w:p w:rsidR="002C5078" w:rsidRDefault="002C5078">
      <w:pPr>
        <w:pStyle w:val="1"/>
        <w:numPr>
          <w:ilvl w:val="0"/>
          <w:numId w:val="0"/>
        </w:numPr>
        <w:spacing w:after="0"/>
        <w:ind w:left="154" w:right="198"/>
      </w:pPr>
    </w:p>
    <w:p w:rsidR="002C5078" w:rsidRDefault="002C5078">
      <w:pPr>
        <w:pStyle w:val="1"/>
        <w:numPr>
          <w:ilvl w:val="0"/>
          <w:numId w:val="0"/>
        </w:numPr>
        <w:spacing w:after="0"/>
        <w:ind w:left="154" w:right="198"/>
      </w:pPr>
    </w:p>
    <w:p w:rsidR="002C5078" w:rsidRDefault="002C5078">
      <w:pPr>
        <w:pStyle w:val="1"/>
        <w:numPr>
          <w:ilvl w:val="0"/>
          <w:numId w:val="0"/>
        </w:numPr>
        <w:spacing w:after="0"/>
        <w:ind w:left="154" w:right="198"/>
      </w:pPr>
    </w:p>
    <w:p w:rsidR="002C5078" w:rsidRDefault="002C5078">
      <w:pPr>
        <w:pStyle w:val="1"/>
        <w:numPr>
          <w:ilvl w:val="0"/>
          <w:numId w:val="0"/>
        </w:numPr>
        <w:spacing w:after="0"/>
        <w:ind w:left="154" w:right="198"/>
      </w:pPr>
    </w:p>
    <w:p w:rsidR="002C5078" w:rsidRDefault="002C5078">
      <w:pPr>
        <w:pStyle w:val="1"/>
        <w:numPr>
          <w:ilvl w:val="0"/>
          <w:numId w:val="0"/>
        </w:numPr>
        <w:spacing w:after="0"/>
        <w:ind w:left="154" w:right="198"/>
      </w:pPr>
    </w:p>
    <w:p w:rsidR="002C5078" w:rsidRDefault="002C5078">
      <w:pPr>
        <w:pStyle w:val="1"/>
        <w:numPr>
          <w:ilvl w:val="0"/>
          <w:numId w:val="0"/>
        </w:numPr>
        <w:spacing w:after="0"/>
        <w:ind w:left="154" w:right="198"/>
      </w:pPr>
    </w:p>
    <w:p w:rsidR="002C5078" w:rsidRDefault="002C5078">
      <w:pPr>
        <w:pStyle w:val="1"/>
        <w:numPr>
          <w:ilvl w:val="0"/>
          <w:numId w:val="0"/>
        </w:numPr>
        <w:spacing w:after="0"/>
        <w:ind w:left="154" w:right="198"/>
      </w:pPr>
    </w:p>
    <w:p w:rsidR="002C5078" w:rsidRDefault="002C5078">
      <w:pPr>
        <w:pStyle w:val="1"/>
        <w:numPr>
          <w:ilvl w:val="0"/>
          <w:numId w:val="0"/>
        </w:numPr>
        <w:spacing w:after="0"/>
        <w:ind w:left="154" w:right="198"/>
      </w:pPr>
    </w:p>
    <w:p w:rsidR="002C5078" w:rsidRDefault="002C5078" w:rsidP="002C5078"/>
    <w:p w:rsidR="002C5078" w:rsidRDefault="002C5078" w:rsidP="002C5078"/>
    <w:p w:rsidR="002C5078" w:rsidRDefault="002C5078" w:rsidP="002C5078"/>
    <w:p w:rsidR="002C5078" w:rsidRDefault="002C5078" w:rsidP="002C5078"/>
    <w:p w:rsidR="002C5078" w:rsidRDefault="002C5078" w:rsidP="002C5078"/>
    <w:p w:rsidR="002C5078" w:rsidRDefault="002C5078" w:rsidP="002C5078"/>
    <w:p w:rsidR="002C5078" w:rsidRDefault="002C5078" w:rsidP="002C5078"/>
    <w:p w:rsidR="002C5078" w:rsidRDefault="002C5078" w:rsidP="002C5078"/>
    <w:p w:rsidR="002C5078" w:rsidRDefault="002C5078" w:rsidP="002C5078"/>
    <w:p w:rsidR="002C5078" w:rsidRDefault="002C5078" w:rsidP="002C5078">
      <w:pPr>
        <w:jc w:val="right"/>
      </w:pPr>
      <w:r>
        <w:t>Принято педагогическим советом</w:t>
      </w:r>
    </w:p>
    <w:p w:rsidR="002C5078" w:rsidRPr="002C5078" w:rsidRDefault="002C5078" w:rsidP="002C5078">
      <w:pPr>
        <w:jc w:val="right"/>
      </w:pPr>
      <w:r>
        <w:t>Протокол №5 от 10 января 2020</w:t>
      </w:r>
    </w:p>
    <w:p w:rsidR="00A32084" w:rsidRDefault="00623CD7">
      <w:pPr>
        <w:pStyle w:val="1"/>
        <w:numPr>
          <w:ilvl w:val="0"/>
          <w:numId w:val="0"/>
        </w:numPr>
        <w:spacing w:after="0"/>
        <w:ind w:left="154" w:right="198"/>
      </w:pPr>
      <w:r>
        <w:lastRenderedPageBreak/>
        <w:t xml:space="preserve">1. Общие положения </w:t>
      </w:r>
    </w:p>
    <w:p w:rsidR="00A32084" w:rsidRDefault="00623CD7">
      <w:pPr>
        <w:ind w:left="-15" w:right="44"/>
      </w:pPr>
      <w:r>
        <w:t>1.1.</w:t>
      </w:r>
      <w:r w:rsidR="002C5078">
        <w:t xml:space="preserve"> </w:t>
      </w:r>
      <w:r>
        <w:t>Правила приема обучающихся в Муниципальное бюджетное общеобразовательное учреждение среднюю общеобразователь</w:t>
      </w:r>
      <w:r w:rsidR="003C09FE">
        <w:t>ную школу пос.</w:t>
      </w:r>
      <w:r w:rsidR="002C5078">
        <w:t xml:space="preserve"> </w:t>
      </w:r>
      <w:r w:rsidR="003C09FE">
        <w:t>Известковый</w:t>
      </w:r>
      <w:r>
        <w:t xml:space="preserve"> Амурского муниципального района Хабаровского </w:t>
      </w:r>
      <w:proofErr w:type="gramStart"/>
      <w:r>
        <w:t>края  (</w:t>
      </w:r>
      <w:proofErr w:type="gramEnd"/>
      <w:r>
        <w:t xml:space="preserve">далее – Правила) разработаны с целью соблюдения законодательства Российской Федерации в области образования в части приема обучающихся  и обеспечения права на получение общего образования, защиты интересов ребёнка и удовлетворения потребностей семьи в выборе образовательной организации. </w:t>
      </w:r>
    </w:p>
    <w:p w:rsidR="00A32084" w:rsidRDefault="00623CD7">
      <w:pPr>
        <w:ind w:left="-15" w:right="44"/>
      </w:pPr>
      <w:r>
        <w:t>1.2.</w:t>
      </w:r>
      <w:r w:rsidR="002C5078">
        <w:t xml:space="preserve"> </w:t>
      </w:r>
      <w:r>
        <w:t xml:space="preserve">Правила разработаны в соответствии с Федеральным законом Российской Федерации от 29.12.2012 г. № 273-ФЗ «Об образовании в Российской Федерации», руководствуясь приказом Министерства образования и науки Российской Федерации от 22.01. 2014 года № 32 «Об утверждении порядка приема граждан на обучение по образовательным программам начального общего, основного общего и </w:t>
      </w:r>
      <w:proofErr w:type="gramStart"/>
      <w:r>
        <w:t>среднего  общего</w:t>
      </w:r>
      <w:proofErr w:type="gramEnd"/>
      <w:r>
        <w:t xml:space="preserve"> образования», с изменениями от 17 января 2019 года, административного регламента предоставления муниципальной услуги «Зачисление в образовательное учреждение» от 31.03.2014 № 346, утвержденного постановлением администрации Амурского муниципального района. </w:t>
      </w:r>
    </w:p>
    <w:p w:rsidR="00A32084" w:rsidRDefault="00623CD7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A32084" w:rsidRDefault="00623CD7">
      <w:pPr>
        <w:spacing w:after="72" w:line="259" w:lineRule="auto"/>
        <w:ind w:right="0" w:firstLine="0"/>
        <w:jc w:val="left"/>
      </w:pPr>
      <w:r>
        <w:t xml:space="preserve"> </w:t>
      </w:r>
    </w:p>
    <w:p w:rsidR="00A32084" w:rsidRDefault="00623CD7">
      <w:pPr>
        <w:pStyle w:val="1"/>
        <w:spacing w:after="0"/>
        <w:ind w:left="428" w:right="194" w:hanging="284"/>
      </w:pPr>
      <w:r>
        <w:t xml:space="preserve">Общие правила приема граждан </w:t>
      </w:r>
    </w:p>
    <w:p w:rsidR="00A32084" w:rsidRDefault="00623CD7">
      <w:pPr>
        <w:ind w:left="-15" w:right="44"/>
      </w:pPr>
      <w:r>
        <w:t>2.1. В Муниципальное бюджетное общеобразовательное учреждение среднюю общеобразователь</w:t>
      </w:r>
      <w:r w:rsidR="002C5078">
        <w:t xml:space="preserve">ную школу </w:t>
      </w:r>
      <w:r w:rsidR="003C09FE">
        <w:t>пос.</w:t>
      </w:r>
      <w:r w:rsidR="002C5078">
        <w:t xml:space="preserve"> </w:t>
      </w:r>
      <w:r w:rsidR="003C09FE">
        <w:t xml:space="preserve">Известковый </w:t>
      </w:r>
      <w:r>
        <w:t xml:space="preserve">Амурского муниципального района Хабаровского края (далее Учреждение) принимаются дети по достижению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7">
        <w:r>
          <w:t>(законных представителей)</w:t>
        </w:r>
      </w:hyperlink>
      <w:hyperlink r:id="rId8">
        <w:r>
          <w:t xml:space="preserve"> </w:t>
        </w:r>
      </w:hyperlink>
      <w:r>
        <w:t xml:space="preserve">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 </w:t>
      </w:r>
    </w:p>
    <w:p w:rsidR="00A32084" w:rsidRDefault="00623CD7">
      <w:pPr>
        <w:numPr>
          <w:ilvl w:val="0"/>
          <w:numId w:val="1"/>
        </w:numPr>
        <w:ind w:right="44"/>
      </w:pPr>
      <w:r>
        <w:t xml:space="preserve">2.В Учреждение принимаются граждане, которые проживают на территории, закрепленной администрацией Амурского муниципального района Хабаровского края (далее - закрепленная территория) за Учреждением, и имеющие право на получение общего образования соответствующего уровня (далее - закрепленные лица). </w:t>
      </w:r>
    </w:p>
    <w:p w:rsidR="00A32084" w:rsidRDefault="00623CD7">
      <w:pPr>
        <w:ind w:left="-15" w:right="44"/>
      </w:pPr>
      <w:r>
        <w:t xml:space="preserve">Прием закрепленных лиц в Учреждение осуществляется без вступительных испытаний (процедур отбора). </w:t>
      </w:r>
    </w:p>
    <w:p w:rsidR="00A32084" w:rsidRDefault="00623CD7">
      <w:pPr>
        <w:ind w:left="-15" w:right="44"/>
      </w:pPr>
      <w:r>
        <w:t xml:space="preserve">2.3. Для закрепленных лиц, не достигших возраста четырнадцати лет, или находящихся под опекой, местом жительства признается место жительства их законных представителей - родителей, усыновителей или </w:t>
      </w:r>
      <w:r>
        <w:lastRenderedPageBreak/>
        <w:t xml:space="preserve">опекунов (пункт 2 статьи 20 Гражданского кодекса Российской Федерации).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Федерации) </w:t>
      </w:r>
    </w:p>
    <w:p w:rsidR="00A32084" w:rsidRDefault="00623CD7">
      <w:pPr>
        <w:ind w:left="-15" w:right="44"/>
      </w:pPr>
      <w:r>
        <w:t xml:space="preserve">2.4.C момента принятия Постановления Правительства Российской Федерации от 28 марта 2008 г. № 220 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Федерации), которое предъявляется при поступлении в Учреждение. </w:t>
      </w:r>
    </w:p>
    <w:p w:rsidR="00A32084" w:rsidRDefault="00623CD7">
      <w:pPr>
        <w:ind w:left="-15" w:right="44"/>
      </w:pPr>
      <w:r>
        <w:t>2.5.</w:t>
      </w:r>
      <w:r w:rsidR="003C09FE">
        <w:t xml:space="preserve"> </w:t>
      </w:r>
      <w:r>
        <w:t xml:space="preserve">Закрепленным лицам может быть отказано в приеме только по причине отсутствия свободных мест в Учреждении, за исключением случаев, предусмотренных </w:t>
      </w:r>
      <w:hyperlink r:id="rId9" w:anchor="st67_5">
        <w:r>
          <w:t>частями 5</w:t>
        </w:r>
      </w:hyperlink>
      <w:hyperlink r:id="rId10" w:anchor="st67_5">
        <w:r>
          <w:t xml:space="preserve"> </w:t>
        </w:r>
      </w:hyperlink>
      <w:r>
        <w:t xml:space="preserve">и </w:t>
      </w:r>
      <w:hyperlink r:id="rId11" w:anchor="st67_6">
        <w:r>
          <w:t>6 статьи 67</w:t>
        </w:r>
      </w:hyperlink>
      <w:hyperlink r:id="rId12" w:anchor="st67_6">
        <w:r>
          <w:t xml:space="preserve"> </w:t>
        </w:r>
      </w:hyperlink>
      <w:r>
        <w:t xml:space="preserve">и </w:t>
      </w:r>
      <w:hyperlink r:id="rId13" w:anchor="st88">
        <w:r>
          <w:t>статьей 88</w:t>
        </w:r>
      </w:hyperlink>
      <w:hyperlink r:id="rId14" w:anchor="st88">
        <w:r>
          <w:t xml:space="preserve"> </w:t>
        </w:r>
      </w:hyperlink>
      <w:r>
        <w:t xml:space="preserve">Федерального закона от 29 декабря 2012 г. № 273-ФЗ "Об образовании в Российской Федерации" «Свободными» считаются места в классах, имеющих наполняемость менее 25 обучающихся. </w:t>
      </w:r>
    </w:p>
    <w:p w:rsidR="00A32084" w:rsidRDefault="00623CD7">
      <w:pPr>
        <w:ind w:left="-15" w:right="44"/>
      </w:pPr>
      <w:r>
        <w:t>2.6.</w:t>
      </w:r>
      <w:r w:rsidR="003C09FE">
        <w:t xml:space="preserve"> </w:t>
      </w:r>
      <w: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образовательное учреждение обращаются к Учредителю. </w:t>
      </w:r>
    </w:p>
    <w:p w:rsidR="00A32084" w:rsidRDefault="00623CD7">
      <w:pPr>
        <w:ind w:left="-15" w:right="44"/>
      </w:pPr>
      <w:r>
        <w:t>2.7.</w:t>
      </w:r>
      <w:r w:rsidR="003C09FE">
        <w:t xml:space="preserve"> </w:t>
      </w:r>
      <w:r>
        <w:t xml:space="preserve"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</w:t>
      </w:r>
      <w:proofErr w:type="spellStart"/>
      <w:r>
        <w:t>Федерац</w:t>
      </w:r>
      <w:proofErr w:type="spellEnd"/>
      <w:r w:rsidR="003C09FE">
        <w:t xml:space="preserve"> </w:t>
      </w:r>
      <w:proofErr w:type="spellStart"/>
      <w:r>
        <w:t>ии</w:t>
      </w:r>
      <w:proofErr w:type="spellEnd"/>
      <w:r>
        <w:t xml:space="preserve">». </w:t>
      </w:r>
    </w:p>
    <w:p w:rsidR="00A32084" w:rsidRDefault="00623CD7">
      <w:pPr>
        <w:ind w:left="-15" w:right="44"/>
      </w:pPr>
      <w:r>
        <w:t>2.8</w:t>
      </w:r>
      <w:r w:rsidR="003C09FE">
        <w:t xml:space="preserve">. </w:t>
      </w:r>
      <w:r>
        <w:t>На обучение по дополнительной обр</w:t>
      </w:r>
      <w:r w:rsidR="003C09FE">
        <w:t>азовательной программе «Баскетбол</w:t>
      </w:r>
      <w:r w:rsidR="002C5078">
        <w:t xml:space="preserve">» </w:t>
      </w:r>
      <w:r>
        <w:t xml:space="preserve">принимаются граждане Российской Федерации, иностранные граждане и лица без гражданства, в том числе соотечественники за рубежом. </w:t>
      </w:r>
    </w:p>
    <w:p w:rsidR="00A32084" w:rsidRDefault="003C09FE" w:rsidP="003C09FE">
      <w:pPr>
        <w:ind w:left="698" w:right="44" w:firstLine="0"/>
      </w:pPr>
      <w:r>
        <w:t>2.</w:t>
      </w:r>
      <w:r w:rsidR="00623CD7">
        <w:t>9.</w:t>
      </w:r>
      <w:r>
        <w:t xml:space="preserve"> </w:t>
      </w:r>
      <w:r w:rsidR="00623CD7">
        <w:t xml:space="preserve">В Учреждение принимаются совершеннолетние граждане, желающие освоить образовательные программы основного общего, среднего общего образования в очно-заочной, заочной форме или в форме самообразования. </w:t>
      </w:r>
    </w:p>
    <w:p w:rsidR="00A32084" w:rsidRDefault="00623CD7">
      <w:pPr>
        <w:ind w:left="-15" w:right="44"/>
      </w:pPr>
      <w:r>
        <w:t xml:space="preserve">2.10. Количество классов в Учреждении определяется в зависимости от числа поданных заявлений граждан и условий, созданных для осуществления образовательного процесса с учётом санитарных норм и контрольных нормативов, указанных в лицензии. </w:t>
      </w:r>
    </w:p>
    <w:p w:rsidR="00A32084" w:rsidRDefault="00623CD7" w:rsidP="002C5078">
      <w:pPr>
        <w:spacing w:after="0" w:line="278" w:lineRule="auto"/>
        <w:ind w:left="10" w:right="45" w:hanging="10"/>
      </w:pPr>
      <w:r>
        <w:lastRenderedPageBreak/>
        <w:t>2.11.</w:t>
      </w:r>
      <w:r w:rsidR="002C5078">
        <w:t xml:space="preserve"> </w:t>
      </w:r>
      <w:r>
        <w:t>Учреждение может осуществля</w:t>
      </w:r>
      <w:r w:rsidR="003C09FE">
        <w:t xml:space="preserve">ть прием указанного заявления в форме </w:t>
      </w:r>
      <w:r>
        <w:t xml:space="preserve">электронного документа </w:t>
      </w:r>
      <w:r w:rsidR="003C09FE">
        <w:t xml:space="preserve">с использованием информационно </w:t>
      </w:r>
      <w:r>
        <w:t xml:space="preserve">телекоммуникационных сетей общего пользования. </w:t>
      </w:r>
    </w:p>
    <w:p w:rsidR="00A32084" w:rsidRDefault="00623CD7" w:rsidP="002C5078">
      <w:pPr>
        <w:ind w:left="-15" w:right="44"/>
      </w:pPr>
      <w:r>
        <w:t xml:space="preserve">2.12.В заявлении родителями (законными представителями) ребенка указываются следующие сведения: </w:t>
      </w:r>
    </w:p>
    <w:p w:rsidR="00A32084" w:rsidRDefault="00623CD7" w:rsidP="002C5078">
      <w:pPr>
        <w:ind w:left="-15" w:right="44" w:firstLine="0"/>
      </w:pPr>
      <w:r>
        <w:t xml:space="preserve">-фамилия, имя, отчество (последнее - при наличии) ребенка; </w:t>
      </w:r>
    </w:p>
    <w:p w:rsidR="00A32084" w:rsidRDefault="00623CD7" w:rsidP="002C5078">
      <w:pPr>
        <w:ind w:left="-15" w:right="44" w:firstLine="0"/>
      </w:pPr>
      <w:r>
        <w:t xml:space="preserve">-дата и место рождения ребенка; </w:t>
      </w:r>
    </w:p>
    <w:p w:rsidR="00A32084" w:rsidRDefault="00623CD7" w:rsidP="002C5078">
      <w:pPr>
        <w:ind w:left="-15" w:right="44" w:firstLine="0"/>
      </w:pPr>
      <w:r>
        <w:t xml:space="preserve">-фамилия, имя, отчество (последнее - при наличии) родителей (законных представителей) ребенка; </w:t>
      </w:r>
    </w:p>
    <w:p w:rsidR="00A32084" w:rsidRDefault="00623CD7" w:rsidP="002C5078">
      <w:pPr>
        <w:ind w:left="-15" w:right="44" w:firstLine="0"/>
      </w:pPr>
      <w:r>
        <w:t xml:space="preserve">-адрес места жительства ребенка, его родителей (законных представителей); </w:t>
      </w:r>
    </w:p>
    <w:p w:rsidR="00A32084" w:rsidRDefault="00623CD7" w:rsidP="002C5078">
      <w:pPr>
        <w:ind w:left="-15" w:right="44" w:firstLine="0"/>
      </w:pPr>
      <w:r>
        <w:t xml:space="preserve">-контактные телефоны родителей (законных представителей) ребенка. </w:t>
      </w:r>
    </w:p>
    <w:p w:rsidR="00A32084" w:rsidRDefault="00623CD7" w:rsidP="002C5078">
      <w:pPr>
        <w:ind w:left="-15" w:right="44"/>
      </w:pPr>
      <w:r>
        <w:t>2.13.</w:t>
      </w:r>
      <w:r w:rsidR="002C5078">
        <w:t xml:space="preserve"> </w:t>
      </w: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A32084" w:rsidRDefault="00623CD7" w:rsidP="002C5078">
      <w:pPr>
        <w:ind w:left="-15" w:right="44"/>
      </w:pPr>
      <w:r>
        <w:t>2.14.</w:t>
      </w:r>
      <w:r w:rsidR="002C5078">
        <w:t xml:space="preserve"> </w:t>
      </w:r>
      <w:r>
        <w:t xml:space="preserve">Копии предъявляемых при приеме документов хранятся в Учреждении на время обучения ребенка. </w:t>
      </w:r>
    </w:p>
    <w:p w:rsidR="00A32084" w:rsidRDefault="003C09FE" w:rsidP="002C5078">
      <w:pPr>
        <w:ind w:left="698" w:right="44" w:firstLine="0"/>
      </w:pPr>
      <w:r>
        <w:t>2.</w:t>
      </w:r>
      <w:r w:rsidR="00623CD7">
        <w:t>15.</w:t>
      </w:r>
      <w:r>
        <w:t xml:space="preserve"> </w:t>
      </w:r>
      <w:r w:rsidR="00623CD7">
        <w:t xml:space="preserve"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A32084" w:rsidRDefault="00623CD7" w:rsidP="002C5078">
      <w:pPr>
        <w:ind w:left="-15" w:right="44"/>
      </w:pPr>
      <w:r>
        <w:t xml:space="preserve">Требование предоставления других документов в качестве основания для приема детей в Учреждение не допускается. </w:t>
      </w:r>
    </w:p>
    <w:p w:rsidR="00A32084" w:rsidRDefault="00623CD7" w:rsidP="002C5078">
      <w:pPr>
        <w:spacing w:after="0" w:line="259" w:lineRule="auto"/>
        <w:ind w:left="-15" w:right="0" w:firstLine="708"/>
      </w:pPr>
      <w:r>
        <w:t>2.16.</w:t>
      </w:r>
      <w:r>
        <w:rPr>
          <w:sz w:val="20"/>
        </w:rPr>
        <w:t xml:space="preserve"> </w:t>
      </w:r>
      <w:r>
        <w:t xml:space="preserve">При приеме Учреждение обязано ознакомить обучающегося и (или) его родителей (законных представителей): с уставом образовательного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обучающихся;  с распорядительным актом органа местного самоуправления Амурского муниципального района о закреплении муниципальных бюджетных общеобразовательных учреждений за территориями Амурского муниципального района, сроками приема документов. </w:t>
      </w:r>
    </w:p>
    <w:p w:rsidR="00A32084" w:rsidRDefault="00623CD7" w:rsidP="002C5078">
      <w:pPr>
        <w:spacing w:after="25" w:line="259" w:lineRule="auto"/>
        <w:ind w:left="-15" w:right="0" w:firstLine="708"/>
      </w:pPr>
      <w:r>
        <w:t xml:space="preserve">Факт ознакомления родителей (законных представителей) обучающихся, в том числе через информационные системы общего пользования, фиксируется в заявлении о приеме и заверяется личной подписью родителей (законных представителей) ребенка. </w:t>
      </w:r>
    </w:p>
    <w:p w:rsidR="00A32084" w:rsidRDefault="00623CD7" w:rsidP="002C5078">
      <w:pPr>
        <w:spacing w:after="25" w:line="259" w:lineRule="auto"/>
        <w:ind w:left="-15" w:right="0" w:firstLine="708"/>
      </w:pPr>
      <w:r>
        <w:t>Подписью родителей (законных представителей) обучающихся фиксируется также согласие на обработку их персональных данных и персональных данных обучающ</w:t>
      </w:r>
      <w:r w:rsidR="002C5078">
        <w:t xml:space="preserve">ихся, в порядке, установленном </w:t>
      </w:r>
      <w:r>
        <w:t xml:space="preserve">законодательством Российской Федерации. </w:t>
      </w:r>
    </w:p>
    <w:p w:rsidR="00A32084" w:rsidRDefault="00623CD7" w:rsidP="002C5078">
      <w:pPr>
        <w:ind w:left="-15" w:right="44"/>
      </w:pPr>
      <w:r>
        <w:t xml:space="preserve">2.17.3ачисление в Учреждение оформляется приказом директора Учреждения в течение 7 рабочих дней после приема документов. </w:t>
      </w:r>
      <w:r>
        <w:lastRenderedPageBreak/>
        <w:t xml:space="preserve">Документы, представленные родителями (законными представителями), регистрируются в журнале приёма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предоставленных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:rsidR="00A32084" w:rsidRDefault="00623CD7" w:rsidP="002C5078">
      <w:pPr>
        <w:ind w:left="-15" w:right="44"/>
      </w:pPr>
      <w:r>
        <w:t>2.18.</w:t>
      </w:r>
      <w:r w:rsidR="003C09FE">
        <w:t xml:space="preserve"> </w:t>
      </w:r>
      <w:r>
        <w:t xml:space="preserve">Приказ о приеме детей на обучение размещается на информационном стенде Учреждения в день их издания. </w:t>
      </w:r>
    </w:p>
    <w:p w:rsidR="00A32084" w:rsidRDefault="003C09FE" w:rsidP="002C5078">
      <w:pPr>
        <w:ind w:left="698" w:right="44" w:firstLine="0"/>
      </w:pPr>
      <w:r>
        <w:t>2.</w:t>
      </w:r>
      <w:r w:rsidR="00623CD7">
        <w:t>19.</w:t>
      </w:r>
      <w:r>
        <w:t xml:space="preserve"> </w:t>
      </w:r>
      <w:r w:rsidR="00623CD7">
        <w:t xml:space="preserve">На каждого ребенка, зачисленного в Учреждение, заводится личное дело, в котором хранятся все сданные документы. </w:t>
      </w:r>
    </w:p>
    <w:p w:rsidR="00A32084" w:rsidRDefault="00623CD7" w:rsidP="002C5078">
      <w:pPr>
        <w:spacing w:after="0" w:line="248" w:lineRule="auto"/>
        <w:ind w:right="52" w:firstLine="708"/>
      </w:pPr>
      <w:r>
        <w:t xml:space="preserve">2.20. </w:t>
      </w:r>
      <w:r>
        <w:rPr>
          <w:color w:val="2D2D2D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 </w:t>
      </w:r>
    </w:p>
    <w:p w:rsidR="00A32084" w:rsidRDefault="00623CD7" w:rsidP="002C5078">
      <w:pPr>
        <w:spacing w:after="74" w:line="259" w:lineRule="auto"/>
        <w:ind w:right="0" w:firstLine="0"/>
      </w:pPr>
      <w:r>
        <w:t xml:space="preserve"> </w:t>
      </w:r>
    </w:p>
    <w:p w:rsidR="00A32084" w:rsidRDefault="00623CD7" w:rsidP="002C5078">
      <w:pPr>
        <w:pStyle w:val="1"/>
        <w:ind w:left="428" w:right="194" w:hanging="284"/>
        <w:jc w:val="both"/>
      </w:pPr>
      <w:r>
        <w:t xml:space="preserve">Общие требования к приему обучающихся в 1 класс </w:t>
      </w:r>
    </w:p>
    <w:p w:rsidR="00A32084" w:rsidRDefault="00623CD7" w:rsidP="002C5078">
      <w:pPr>
        <w:ind w:left="-15" w:right="44"/>
      </w:pPr>
      <w:r>
        <w:t>3.1.</w:t>
      </w:r>
      <w:r w:rsidR="002C5078">
        <w:t xml:space="preserve"> </w:t>
      </w:r>
      <w:r>
        <w:t xml:space="preserve">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 </w:t>
      </w:r>
    </w:p>
    <w:p w:rsidR="00A32084" w:rsidRDefault="00623CD7" w:rsidP="002C5078">
      <w:pPr>
        <w:ind w:left="-15" w:right="44"/>
      </w:pPr>
      <w:r>
        <w:t>3.2.</w:t>
      </w:r>
      <w:r w:rsidR="003C09FE">
        <w:t xml:space="preserve"> </w:t>
      </w:r>
      <w:r>
        <w:t xml:space="preserve">Учреждение размещает распорядительный акт органа местного самоуправления муниципального района о закреплении Учреждения за конкретными территориями муниципального района, издаваемый не позднее 1 февраля текущего года, на информационном стенде, на официальном сайте в сети «Интернет», в средствах массовой информации (в том числе электронных) информацию: </w:t>
      </w:r>
    </w:p>
    <w:p w:rsidR="00A32084" w:rsidRDefault="00623CD7" w:rsidP="002C5078">
      <w:pPr>
        <w:ind w:left="-15" w:right="44" w:firstLine="0"/>
      </w:pPr>
      <w:r>
        <w:t xml:space="preserve">-о количестве мест в первых классах не позднее 10 календарных дней с момента издания распорядительного акта о закрепленной территории; -о наличии свободных мест для приема детей, не проживающих на закрепленной территории, не позднее 1 июля. </w:t>
      </w:r>
    </w:p>
    <w:p w:rsidR="00A32084" w:rsidRDefault="00623CD7" w:rsidP="002C5078">
      <w:pPr>
        <w:ind w:left="708" w:right="44" w:firstLine="0"/>
      </w:pPr>
      <w:r>
        <w:t>3.3.</w:t>
      </w:r>
      <w:r w:rsidR="003C09FE">
        <w:t xml:space="preserve"> </w:t>
      </w:r>
      <w:r>
        <w:t xml:space="preserve">Для приема в Учреждение: </w:t>
      </w:r>
    </w:p>
    <w:p w:rsidR="00A32084" w:rsidRDefault="00623CD7" w:rsidP="002C5078">
      <w:pPr>
        <w:ind w:left="-15" w:right="44" w:firstLine="0"/>
      </w:pPr>
      <w:r>
        <w:lastRenderedPageBreak/>
        <w:t xml:space="preserve">-родители (законные представители) детей, проживающих на закрепленной территории, для зачисления ребенка в первый класс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A32084" w:rsidRDefault="00623CD7" w:rsidP="002C5078">
      <w:pPr>
        <w:ind w:left="-15" w:right="44" w:firstLine="0"/>
      </w:pPr>
      <w:r>
        <w:t xml:space="preserve">-родители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A32084" w:rsidRDefault="00623CD7" w:rsidP="002C5078">
      <w:pPr>
        <w:spacing w:after="0" w:line="278" w:lineRule="auto"/>
        <w:ind w:left="10" w:right="45" w:hanging="10"/>
      </w:pPr>
      <w:r>
        <w:t>3.4.</w:t>
      </w:r>
      <w:r w:rsidR="003C09FE">
        <w:t xml:space="preserve"> </w:t>
      </w:r>
      <w:r>
        <w:t xml:space="preserve"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A32084" w:rsidRDefault="00623CD7" w:rsidP="002C5078">
      <w:pPr>
        <w:ind w:left="-15" w:right="44"/>
      </w:pPr>
      <w:r>
        <w:t>3.5.</w:t>
      </w:r>
      <w:r w:rsidR="003C09FE">
        <w:t xml:space="preserve"> </w:t>
      </w:r>
      <w: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A32084" w:rsidRDefault="00623CD7" w:rsidP="002C5078">
      <w:pPr>
        <w:ind w:left="-15" w:right="44"/>
      </w:pPr>
      <w:r>
        <w:t>3.6.</w:t>
      </w:r>
      <w:r w:rsidR="003C09FE">
        <w:t xml:space="preserve"> </w:t>
      </w:r>
      <w:r>
        <w:t xml:space="preserve">Учреждение, закончив прием в первый класс всех детей, проживающих на закрепленной территории, может осуществлять прием детей, не проживающих на закрепленной территории, ранее 1 июля. </w:t>
      </w:r>
    </w:p>
    <w:p w:rsidR="00A32084" w:rsidRDefault="00623CD7" w:rsidP="002C5078">
      <w:pPr>
        <w:ind w:left="-15" w:right="44"/>
      </w:pPr>
      <w:r>
        <w:t>3.7.</w:t>
      </w:r>
      <w:r w:rsidR="003C09FE">
        <w:t xml:space="preserve"> </w:t>
      </w:r>
      <w:r>
        <w:t xml:space="preserve">Проживающие в одной семье и имеющие общее место жительства дети имеют право преимущественного приёма на обучение начального общего образования в Учреждение, в котором обучаются их братья и (или) сестры. </w:t>
      </w:r>
    </w:p>
    <w:p w:rsidR="00A32084" w:rsidRDefault="00623CD7" w:rsidP="002C5078">
      <w:pPr>
        <w:ind w:left="-15" w:right="44"/>
      </w:pPr>
      <w:r>
        <w:t>3.</w:t>
      </w:r>
      <w:proofErr w:type="gramStart"/>
      <w:r>
        <w:t>8.Для</w:t>
      </w:r>
      <w:proofErr w:type="gramEnd"/>
      <w:r>
        <w:t xml:space="preserve">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жительства. </w:t>
      </w:r>
    </w:p>
    <w:p w:rsidR="00A32084" w:rsidRDefault="00623CD7" w:rsidP="002C5078">
      <w:pPr>
        <w:ind w:left="-15" w:right="44"/>
      </w:pPr>
      <w:r>
        <w:t>3.9.</w:t>
      </w:r>
      <w:r w:rsidR="003C09FE">
        <w:t xml:space="preserve"> </w:t>
      </w:r>
      <w:r>
        <w:t xml:space="preserve">При приеме на свободные места детей, не проживающих на закрепленной территории, преимущественным правом преобладают дети граждан, имеющих право на первоочередное предоставление места в Учреждении, в соответствии с законодательством Российской Федерации и нормативными правовыми актами субъектов Российской Федерации. </w:t>
      </w:r>
    </w:p>
    <w:p w:rsidR="00A32084" w:rsidRDefault="00623CD7" w:rsidP="002C5078">
      <w:pPr>
        <w:ind w:left="-15" w:right="44"/>
      </w:pPr>
      <w:r>
        <w:t>3.10.</w:t>
      </w:r>
      <w:r w:rsidR="003C09FE">
        <w:t xml:space="preserve"> </w:t>
      </w:r>
      <w:r>
        <w:t>Дети с ограниченными возможностями здоровья принимаются на обучение по адаптированной основной общеобразовательной программе начального общего образования только с согласия родителей (законных представителей) и на основании рекомендаций психолого-</w:t>
      </w:r>
      <w:proofErr w:type="spellStart"/>
      <w:r>
        <w:t>медикопедагогической</w:t>
      </w:r>
      <w:proofErr w:type="spellEnd"/>
      <w:r>
        <w:t xml:space="preserve"> комиссии. </w:t>
      </w:r>
    </w:p>
    <w:p w:rsidR="00A32084" w:rsidRDefault="00623CD7" w:rsidP="002C5078">
      <w:pPr>
        <w:ind w:left="-15" w:right="44"/>
      </w:pPr>
      <w:r>
        <w:t>3.11.</w:t>
      </w:r>
      <w:r w:rsidR="003C09FE">
        <w:t xml:space="preserve"> </w:t>
      </w:r>
      <w:r>
        <w:t xml:space="preserve">Для обучающихся, нуждающихся в длительном лечении, детей- инвалидов, которые по состоянию здоровья не могут посещать Учреждение, обучение по образовательным программам начального общего образования организуется на дому. </w:t>
      </w:r>
    </w:p>
    <w:p w:rsidR="00A32084" w:rsidRDefault="00623CD7" w:rsidP="002C5078">
      <w:pPr>
        <w:ind w:left="-15" w:right="44"/>
      </w:pPr>
      <w:r>
        <w:lastRenderedPageBreak/>
        <w:t>3.12.</w:t>
      </w:r>
      <w:r w:rsidR="002C5078">
        <w:t xml:space="preserve"> </w:t>
      </w:r>
      <w:r>
        <w:t xml:space="preserve">Прием обучающихся в Учреждение в течение учебного года (при наличии свободных мест) осуществляется на основании: </w:t>
      </w:r>
    </w:p>
    <w:p w:rsidR="00A32084" w:rsidRDefault="00623CD7" w:rsidP="002C5078">
      <w:pPr>
        <w:ind w:left="-15" w:right="44" w:firstLine="0"/>
      </w:pPr>
      <w:r>
        <w:t xml:space="preserve">-заявления родителей (законных представителей) ребенка, </w:t>
      </w:r>
    </w:p>
    <w:p w:rsidR="00A32084" w:rsidRDefault="00623CD7" w:rsidP="002C5078">
      <w:pPr>
        <w:ind w:left="-15" w:right="44" w:firstLine="0"/>
      </w:pPr>
      <w:r>
        <w:t xml:space="preserve">-согласия на обработку их персональных данных и персональных данных ребенка в порядке, установленном законодательством Российской </w:t>
      </w:r>
    </w:p>
    <w:p w:rsidR="00A32084" w:rsidRDefault="00623CD7" w:rsidP="002C5078">
      <w:pPr>
        <w:ind w:left="-15" w:right="44" w:firstLine="0"/>
      </w:pPr>
      <w:r>
        <w:t xml:space="preserve">Федерации; </w:t>
      </w:r>
    </w:p>
    <w:p w:rsidR="00A32084" w:rsidRDefault="00623CD7" w:rsidP="002C5078">
      <w:pPr>
        <w:ind w:left="-15" w:right="44" w:firstLine="0"/>
      </w:pPr>
      <w:r>
        <w:t xml:space="preserve">- справка с места жительства; </w:t>
      </w:r>
    </w:p>
    <w:p w:rsidR="00A32084" w:rsidRDefault="00623CD7" w:rsidP="002C5078">
      <w:pPr>
        <w:ind w:left="-15" w:right="44" w:firstLine="0"/>
      </w:pPr>
      <w:r>
        <w:t xml:space="preserve">-личного дела обучающегося. </w:t>
      </w:r>
    </w:p>
    <w:p w:rsidR="00A32084" w:rsidRDefault="00623CD7" w:rsidP="002C5078">
      <w:pPr>
        <w:ind w:left="-15" w:right="44"/>
      </w:pPr>
      <w:r>
        <w:t xml:space="preserve">3.13. Зачисление в Учреждение оформляется приказом директора в течение 7 рабочих дней после приема документов. </w:t>
      </w:r>
    </w:p>
    <w:p w:rsidR="00A32084" w:rsidRDefault="00623CD7" w:rsidP="002C5078">
      <w:pPr>
        <w:ind w:left="-15" w:right="44"/>
      </w:pPr>
      <w:r>
        <w:t xml:space="preserve">3.14. На каждого ребенка, зачисленного в Учреждение, заводится личное дело, в котором хранятся все копии предъявляемых при приеме документов и иные документы. </w:t>
      </w:r>
    </w:p>
    <w:p w:rsidR="00A32084" w:rsidRDefault="00623CD7" w:rsidP="002C5078">
      <w:pPr>
        <w:ind w:left="-15" w:right="44"/>
      </w:pPr>
      <w:r>
        <w:t>3.15. Приказы о приеме детей на обучение размещ</w:t>
      </w:r>
      <w:r w:rsidR="002C5078">
        <w:t xml:space="preserve">аются на информационном стенде </w:t>
      </w:r>
      <w:r>
        <w:t xml:space="preserve">школы в день их издания. </w:t>
      </w:r>
    </w:p>
    <w:p w:rsidR="00A32084" w:rsidRDefault="00623CD7" w:rsidP="002C5078">
      <w:pPr>
        <w:spacing w:after="69" w:line="259" w:lineRule="auto"/>
        <w:ind w:right="0" w:firstLine="0"/>
      </w:pPr>
      <w:r>
        <w:t xml:space="preserve"> </w:t>
      </w:r>
    </w:p>
    <w:p w:rsidR="00A32084" w:rsidRDefault="00623CD7" w:rsidP="002C5078">
      <w:pPr>
        <w:pStyle w:val="1"/>
        <w:ind w:left="428" w:right="192" w:hanging="284"/>
        <w:jc w:val="both"/>
      </w:pPr>
      <w:r>
        <w:t xml:space="preserve">Общие требования к приему обучающихся во 2-9, 11 классы </w:t>
      </w:r>
    </w:p>
    <w:p w:rsidR="00A32084" w:rsidRDefault="00623CD7" w:rsidP="002C5078">
      <w:pPr>
        <w:ind w:left="-15" w:right="44"/>
      </w:pPr>
      <w:r>
        <w:t>4.1.</w:t>
      </w:r>
      <w:r w:rsidR="002C5078">
        <w:t xml:space="preserve"> </w:t>
      </w:r>
      <w:r>
        <w:t>Приём заявлений для поступления в учреждение продолжается в течение всего учебного года, исключая период государственной итоговой аттестации для обучающихся 9, 11 классов. Ср</w:t>
      </w:r>
      <w:r w:rsidR="002C5078">
        <w:t xml:space="preserve">оки проведения государственной </w:t>
      </w:r>
      <w:r>
        <w:t xml:space="preserve">итоговой аттестации определяются ежегодно приказом Министерства образования и науки Российской Федерации. </w:t>
      </w:r>
    </w:p>
    <w:p w:rsidR="00A32084" w:rsidRDefault="00623CD7" w:rsidP="002C5078">
      <w:pPr>
        <w:ind w:left="-15" w:right="44"/>
      </w:pPr>
      <w:r>
        <w:t>4.2.</w:t>
      </w:r>
      <w:r w:rsidR="003C09FE">
        <w:t xml:space="preserve"> </w:t>
      </w:r>
      <w:r>
        <w:t xml:space="preserve">К заявлению о приёме во 2 – 9, 11классы родители (законные представители) предоставляют в учреждение следующие документы: - личное дело обучающегося из образовательного учреждения, в котором ранее обучался ребенок, с приложением выписки текущих отметок по всем предметам, заверенной печатью образовательного учреждения; </w:t>
      </w:r>
    </w:p>
    <w:p w:rsidR="00A32084" w:rsidRDefault="00623CD7" w:rsidP="002C5078">
      <w:pPr>
        <w:numPr>
          <w:ilvl w:val="0"/>
          <w:numId w:val="5"/>
        </w:numPr>
        <w:ind w:right="44" w:firstLine="0"/>
      </w:pPr>
      <w:r>
        <w:t xml:space="preserve">копия свидетельства о рождении ребенка (паспорта); </w:t>
      </w:r>
    </w:p>
    <w:p w:rsidR="00A32084" w:rsidRDefault="00623CD7" w:rsidP="002C5078">
      <w:pPr>
        <w:numPr>
          <w:ilvl w:val="0"/>
          <w:numId w:val="5"/>
        </w:numPr>
        <w:ind w:right="44" w:firstLine="0"/>
      </w:pPr>
      <w:r>
        <w:t xml:space="preserve">медицинская карта обучающегося; </w:t>
      </w:r>
    </w:p>
    <w:p w:rsidR="00A32084" w:rsidRDefault="00623CD7" w:rsidP="002C5078">
      <w:pPr>
        <w:numPr>
          <w:ilvl w:val="0"/>
          <w:numId w:val="5"/>
        </w:numPr>
        <w:ind w:right="44" w:firstLine="0"/>
      </w:pPr>
      <w:r>
        <w:t xml:space="preserve">справка с места жительства; </w:t>
      </w:r>
    </w:p>
    <w:p w:rsidR="00A32084" w:rsidRDefault="00623CD7" w:rsidP="002C5078">
      <w:pPr>
        <w:numPr>
          <w:ilvl w:val="0"/>
          <w:numId w:val="5"/>
        </w:numPr>
        <w:ind w:right="44" w:firstLine="0"/>
      </w:pPr>
      <w:r>
        <w:t xml:space="preserve">письменное согласие родителей (законных представителей) на использование персональных данных. </w:t>
      </w:r>
    </w:p>
    <w:p w:rsidR="00A32084" w:rsidRDefault="00623CD7" w:rsidP="002C5078">
      <w:pPr>
        <w:ind w:left="-15" w:right="44"/>
      </w:pPr>
      <w:r>
        <w:t>4.3.</w:t>
      </w:r>
      <w:r w:rsidR="003C09FE">
        <w:t xml:space="preserve"> </w:t>
      </w:r>
      <w:r>
        <w:t>Приём обучающихся в специальные (коррекционные) классы учреждения осуществляется на основании заключения психолого-</w:t>
      </w:r>
      <w:proofErr w:type="spellStart"/>
      <w:r>
        <w:t>медикопедагогической</w:t>
      </w:r>
      <w:proofErr w:type="spellEnd"/>
      <w:r>
        <w:t xml:space="preserve"> комиссии и заявления (письменного согласия) родителей (законных представителей). </w:t>
      </w:r>
    </w:p>
    <w:p w:rsidR="00A32084" w:rsidRDefault="00623CD7" w:rsidP="002C5078">
      <w:pPr>
        <w:spacing w:after="0" w:line="259" w:lineRule="auto"/>
        <w:ind w:left="-5" w:right="0" w:hanging="10"/>
      </w:pP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Общие требования к приему обучающихся в 10 класс </w:t>
      </w:r>
    </w:p>
    <w:p w:rsidR="00A32084" w:rsidRDefault="00623CD7" w:rsidP="002C5078">
      <w:pPr>
        <w:ind w:left="-15" w:right="44"/>
      </w:pPr>
      <w:r>
        <w:t>5.1</w:t>
      </w:r>
      <w:r w:rsidR="0033460A">
        <w:t xml:space="preserve"> </w:t>
      </w:r>
      <w:r>
        <w:t>Для зачисления в 10 класс ро</w:t>
      </w:r>
      <w:r w:rsidR="002C5078">
        <w:t>дители (законные представители)</w:t>
      </w:r>
      <w:r>
        <w:t xml:space="preserve"> предоставляют в учреждение:  </w:t>
      </w:r>
    </w:p>
    <w:p w:rsidR="00A32084" w:rsidRDefault="00623CD7" w:rsidP="002C5078">
      <w:pPr>
        <w:numPr>
          <w:ilvl w:val="0"/>
          <w:numId w:val="6"/>
        </w:numPr>
        <w:spacing w:after="25" w:line="259" w:lineRule="auto"/>
        <w:ind w:right="44" w:hanging="164"/>
      </w:pPr>
      <w:r>
        <w:lastRenderedPageBreak/>
        <w:t>заявление о прие</w:t>
      </w:r>
      <w:r w:rsidR="002C5078">
        <w:t>ме на имя директора учреждения;</w:t>
      </w:r>
      <w:r>
        <w:t xml:space="preserve"> - аттестат об осно</w:t>
      </w:r>
      <w:r w:rsidR="002C5078">
        <w:t xml:space="preserve">вном общем образовании; </w:t>
      </w:r>
      <w:r>
        <w:t xml:space="preserve">- справку с места жительства.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медицинская карта ребенка;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копия свидетельства о рождении ребенка (паспорта); </w:t>
      </w:r>
    </w:p>
    <w:p w:rsidR="00A32084" w:rsidRDefault="002C5078" w:rsidP="002C5078">
      <w:pPr>
        <w:numPr>
          <w:ilvl w:val="0"/>
          <w:numId w:val="6"/>
        </w:numPr>
        <w:spacing w:after="25" w:line="259" w:lineRule="auto"/>
        <w:ind w:right="44" w:hanging="164"/>
      </w:pPr>
      <w:r>
        <w:t xml:space="preserve">личное дело </w:t>
      </w:r>
      <w:r w:rsidR="00623CD7">
        <w:t>обучающегося (для поступ</w:t>
      </w:r>
      <w:r>
        <w:t>ающих в течение учебного года);</w:t>
      </w:r>
      <w:r w:rsidR="00623CD7">
        <w:t xml:space="preserve"> - ведомость текущих отметок, если гражданин прибыл в образовательное учреждение в течение учебного года;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письменное согласие на обработку персональных данных. </w:t>
      </w:r>
    </w:p>
    <w:p w:rsidR="00A32084" w:rsidRDefault="00623CD7" w:rsidP="002C5078">
      <w:pPr>
        <w:ind w:left="-15" w:right="44"/>
      </w:pPr>
      <w:r>
        <w:t>5.2.</w:t>
      </w:r>
      <w:r w:rsidR="002C5078">
        <w:t xml:space="preserve"> </w:t>
      </w:r>
      <w:r>
        <w:t xml:space="preserve">Документы, представленные выпускниками 9-х классов, регистрируются </w:t>
      </w:r>
      <w:proofErr w:type="gramStart"/>
      <w:r>
        <w:t>в приемной учреждения</w:t>
      </w:r>
      <w:proofErr w:type="gramEnd"/>
      <w:r>
        <w:t xml:space="preserve"> в журнале приема заявлений. После регистрации заявления заявителю выдается документ, содержащий следующую информацию: 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входящий номер заявления; 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перечень представленных документов и отметка об их получении, заверенная подписью секретаря или ответственного за прием документов; 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сведения о сроках уведомления о зачислении в 10-е классы;  </w:t>
      </w:r>
    </w:p>
    <w:p w:rsidR="00A32084" w:rsidRDefault="00623CD7" w:rsidP="002C5078">
      <w:pPr>
        <w:numPr>
          <w:ilvl w:val="0"/>
          <w:numId w:val="6"/>
        </w:numPr>
        <w:ind w:right="44" w:hanging="164"/>
      </w:pPr>
      <w:r>
        <w:t xml:space="preserve">контактные телефоны учреждения для получения дополнительной информации. 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pStyle w:val="1"/>
        <w:ind w:left="428" w:right="201" w:hanging="284"/>
        <w:jc w:val="both"/>
      </w:pPr>
      <w:r>
        <w:t xml:space="preserve">Общие требования к приему обучающихся в профильные классы </w:t>
      </w:r>
    </w:p>
    <w:p w:rsidR="00A32084" w:rsidRDefault="00623CD7" w:rsidP="002C5078">
      <w:pPr>
        <w:ind w:left="-15" w:right="325"/>
      </w:pPr>
      <w:r>
        <w:t xml:space="preserve">6.1. Прием обучающихся в профильные классы начинается после выдачи аттестатов об основном общем образовании в сроки, установленные учреждением. Прием осуществляется приемной комиссией учреждения. </w:t>
      </w:r>
    </w:p>
    <w:p w:rsidR="00A32084" w:rsidRDefault="002C5078" w:rsidP="002C5078">
      <w:pPr>
        <w:spacing w:after="25" w:line="259" w:lineRule="auto"/>
        <w:ind w:left="-15" w:right="0" w:firstLine="708"/>
      </w:pPr>
      <w:r>
        <w:t xml:space="preserve">6.2. Состав </w:t>
      </w:r>
      <w:r w:rsidR="00623CD7">
        <w:t xml:space="preserve">комиссии формируется администрацией учреждения не менее чем за 14 дней до утвержденной даты приема документов. На заседании комиссии ведется протокол, в котором фиксируются вопросы, внесенные на рассмотрение, а также принятые по ним решения. Протокол подписывается председательствующим на заседании лицом. </w:t>
      </w:r>
    </w:p>
    <w:p w:rsidR="00A32084" w:rsidRDefault="00623CD7" w:rsidP="002C5078">
      <w:pPr>
        <w:spacing w:after="25" w:line="259" w:lineRule="auto"/>
        <w:ind w:left="-15" w:right="0" w:firstLine="708"/>
      </w:pPr>
      <w:r>
        <w:t>6.3. Условия приема, перечень документов, предоставляемых для зачисле</w:t>
      </w:r>
      <w:r w:rsidR="002C5078">
        <w:t xml:space="preserve">ния в профильный класс, состав </w:t>
      </w:r>
      <w:r>
        <w:t xml:space="preserve">комиссии и иная необходимая информация вывешивается администрацией в общедоступном месте. </w:t>
      </w:r>
    </w:p>
    <w:p w:rsidR="00A32084" w:rsidRDefault="00623CD7" w:rsidP="002C5078">
      <w:pPr>
        <w:ind w:left="-15" w:right="44"/>
      </w:pPr>
      <w:r>
        <w:t xml:space="preserve">6.4. Наполняемость профильных классов устанавливается в количестве 25 человек.  </w:t>
      </w:r>
    </w:p>
    <w:p w:rsidR="00A32084" w:rsidRDefault="0033460A" w:rsidP="002C5078">
      <w:pPr>
        <w:spacing w:after="25" w:line="259" w:lineRule="auto"/>
        <w:ind w:left="708" w:right="0" w:firstLine="0"/>
      </w:pPr>
      <w:r>
        <w:t>6.</w:t>
      </w:r>
      <w:r w:rsidR="00623CD7">
        <w:t>5.</w:t>
      </w:r>
      <w:r w:rsidR="002C5078">
        <w:t xml:space="preserve"> </w:t>
      </w:r>
      <w:r w:rsidR="00623CD7">
        <w:t xml:space="preserve">Организация индивидуального отбора осуществляется в класс (классы) профильного обучения с 10 класса - по результатам успеваемости с учетом прохождения государственной итоговой аттестации; </w:t>
      </w:r>
    </w:p>
    <w:p w:rsidR="00A32084" w:rsidRDefault="00623CD7" w:rsidP="002C5078">
      <w:pPr>
        <w:ind w:left="-15" w:right="292"/>
      </w:pPr>
      <w:r>
        <w:t xml:space="preserve">6.6. В профильные классы учреждения принимаются обучающиеся, успешно сдавшие экзамены по обязательным предметам и предметам по выбору. </w:t>
      </w:r>
    </w:p>
    <w:p w:rsidR="002C5078" w:rsidRDefault="0033460A" w:rsidP="002C5078">
      <w:pPr>
        <w:spacing w:after="25" w:line="259" w:lineRule="auto"/>
        <w:ind w:left="11" w:right="0" w:firstLine="709"/>
      </w:pPr>
      <w:r>
        <w:lastRenderedPageBreak/>
        <w:t>6.</w:t>
      </w:r>
      <w:r w:rsidR="00623CD7">
        <w:t>7.</w:t>
      </w:r>
      <w:r>
        <w:t xml:space="preserve"> </w:t>
      </w:r>
      <w:r w:rsidR="00623CD7">
        <w:t xml:space="preserve">Если количество поданных заявлений превышает количество мест в профильном классе приемная комиссия составляет рейтинговый список обучающихся по следующим показателям: средний балл экзаменов по обязательным предметам, балл по предметам по выбору, средний балл аттестата по профильным предметам. </w:t>
      </w:r>
    </w:p>
    <w:p w:rsidR="00A32084" w:rsidRDefault="00623CD7" w:rsidP="002C5078">
      <w:pPr>
        <w:spacing w:after="25" w:line="259" w:lineRule="auto"/>
        <w:ind w:left="11" w:right="0" w:firstLine="709"/>
      </w:pPr>
      <w:r>
        <w:t xml:space="preserve">6.8. Преимущественным правом поступления в профильные классы пользуются выпускники 9-х классов:  </w:t>
      </w:r>
    </w:p>
    <w:p w:rsidR="00A32084" w:rsidRDefault="00623CD7" w:rsidP="002C5078">
      <w:pPr>
        <w:numPr>
          <w:ilvl w:val="0"/>
          <w:numId w:val="9"/>
        </w:numPr>
        <w:ind w:right="44" w:firstLine="0"/>
      </w:pPr>
      <w:r>
        <w:t xml:space="preserve">победители или призеры муниципальных, региональных, всероссийских и международных олимпиад по учебным предметам либо предметам профильного обучения; </w:t>
      </w:r>
    </w:p>
    <w:p w:rsidR="00A32084" w:rsidRDefault="00623CD7" w:rsidP="002C5078">
      <w:pPr>
        <w:numPr>
          <w:ilvl w:val="0"/>
          <w:numId w:val="9"/>
        </w:numPr>
        <w:spacing w:after="0" w:line="259" w:lineRule="auto"/>
        <w:ind w:right="44" w:firstLine="0"/>
      </w:pPr>
      <w:r>
        <w:t xml:space="preserve"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 </w:t>
      </w:r>
    </w:p>
    <w:p w:rsidR="00A32084" w:rsidRDefault="00623CD7" w:rsidP="002C5078">
      <w:pPr>
        <w:numPr>
          <w:ilvl w:val="0"/>
          <w:numId w:val="9"/>
        </w:numPr>
        <w:ind w:right="44" w:firstLine="0"/>
      </w:pPr>
      <w:r>
        <w:t xml:space="preserve">обладатели похвальной грамоты «За особые успехи в изучении отдельных предметов» (профильных предметов). </w:t>
      </w:r>
    </w:p>
    <w:p w:rsidR="00A32084" w:rsidRDefault="00623CD7" w:rsidP="002C5078">
      <w:pPr>
        <w:numPr>
          <w:ilvl w:val="1"/>
          <w:numId w:val="10"/>
        </w:numPr>
        <w:ind w:right="96" w:firstLine="0"/>
      </w:pPr>
      <w:r>
        <w:t>Выпускникам 9-х классов, не проше</w:t>
      </w:r>
      <w:r w:rsidR="002C5078">
        <w:t xml:space="preserve">дшим отбор в профильный класс, </w:t>
      </w:r>
      <w:r>
        <w:t xml:space="preserve">предоставляется возможность продолжения обучения в непрофильном классе.  </w:t>
      </w:r>
    </w:p>
    <w:p w:rsidR="00A32084" w:rsidRDefault="00623CD7" w:rsidP="002C5078">
      <w:pPr>
        <w:numPr>
          <w:ilvl w:val="1"/>
          <w:numId w:val="10"/>
        </w:numPr>
        <w:ind w:right="96" w:firstLine="0"/>
      </w:pPr>
      <w:r>
        <w:t>Списки сформированных 10-х профильных классов и информация о приеме обуч</w:t>
      </w:r>
      <w:r w:rsidR="002C5078">
        <w:t>ающихся</w:t>
      </w:r>
      <w:r>
        <w:t xml:space="preserve"> доводится до сведения заявител</w:t>
      </w:r>
      <w:r w:rsidR="002C5078">
        <w:t>ей до 1 августа текущего года.</w:t>
      </w:r>
    </w:p>
    <w:p w:rsidR="00A32084" w:rsidRDefault="00623CD7" w:rsidP="002C5078">
      <w:pPr>
        <w:pStyle w:val="a3"/>
        <w:numPr>
          <w:ilvl w:val="1"/>
          <w:numId w:val="10"/>
        </w:numPr>
        <w:spacing w:after="25" w:line="259" w:lineRule="auto"/>
        <w:ind w:right="0"/>
      </w:pPr>
      <w:r>
        <w:t xml:space="preserve">За обучающимися профильных классов (при отсутствии академической задолженности) сохраняется право перехода в универсальные (непрофильные) классы по их заявлению. Им может быть предоставлено право изменения профиля обучения в течение учебного года при следующих условиях:  </w:t>
      </w:r>
    </w:p>
    <w:p w:rsidR="00A32084" w:rsidRDefault="00623CD7" w:rsidP="002C5078">
      <w:pPr>
        <w:numPr>
          <w:ilvl w:val="0"/>
          <w:numId w:val="11"/>
        </w:numPr>
        <w:ind w:right="44" w:firstLine="0"/>
      </w:pPr>
      <w:r>
        <w:t>отсутствие академических задолженн</w:t>
      </w:r>
      <w:r w:rsidR="0033460A">
        <w:t>остей за прошедший период обуче</w:t>
      </w:r>
      <w:r>
        <w:t xml:space="preserve">ния;  </w:t>
      </w:r>
    </w:p>
    <w:p w:rsidR="00A32084" w:rsidRDefault="00623CD7" w:rsidP="002C5078">
      <w:pPr>
        <w:numPr>
          <w:ilvl w:val="0"/>
          <w:numId w:val="11"/>
        </w:numPr>
        <w:ind w:right="44" w:firstLine="0"/>
      </w:pPr>
      <w:r>
        <w:t xml:space="preserve">сдача зачетов для ликвидации пробелов в знаниях по предметам вновь выбранного профиля.  </w:t>
      </w:r>
    </w:p>
    <w:p w:rsidR="00A32084" w:rsidRDefault="00623CD7" w:rsidP="002C5078">
      <w:pPr>
        <w:pStyle w:val="a3"/>
        <w:numPr>
          <w:ilvl w:val="1"/>
          <w:numId w:val="10"/>
        </w:numPr>
        <w:spacing w:after="25" w:line="259" w:lineRule="auto"/>
        <w:ind w:right="0"/>
      </w:pPr>
      <w:r>
        <w:t xml:space="preserve">Обучающиеся 10-х профильных классов, имеющие академическую задолженность по итогам полугодия по профильным учебным предметам, могут быть переведены в универсальный (непрофильный) класс по решению педагогического совета учреждения.  </w:t>
      </w:r>
    </w:p>
    <w:p w:rsidR="00A32084" w:rsidRDefault="0033460A" w:rsidP="002C5078">
      <w:pPr>
        <w:spacing w:after="25" w:line="259" w:lineRule="auto"/>
        <w:ind w:left="1606" w:right="0" w:firstLine="0"/>
      </w:pPr>
      <w:r>
        <w:t>6.</w:t>
      </w:r>
      <w:r w:rsidR="002C5078">
        <w:t xml:space="preserve">13.В случае </w:t>
      </w:r>
      <w:r w:rsidR="00623CD7">
        <w:t xml:space="preserve">конфликтных ситуаций по вопросам приема и перевода обучающихся 10-х профильных классов родители (законные представители) могут обратиться в конфликтную комиссию учреждения по вопросам решения споров между участниками образовательного процесса. </w:t>
      </w:r>
    </w:p>
    <w:p w:rsidR="00A32084" w:rsidRDefault="00623CD7" w:rsidP="002C5078">
      <w:pPr>
        <w:spacing w:after="24" w:line="259" w:lineRule="auto"/>
        <w:ind w:right="0" w:firstLine="0"/>
      </w:pPr>
      <w:r>
        <w:t xml:space="preserve"> </w:t>
      </w:r>
    </w:p>
    <w:p w:rsidR="0033460A" w:rsidRDefault="0033460A" w:rsidP="002C5078">
      <w:pPr>
        <w:spacing w:after="25" w:line="259" w:lineRule="auto"/>
        <w:ind w:left="720" w:right="0" w:firstLine="0"/>
        <w:jc w:val="center"/>
      </w:pPr>
      <w:r>
        <w:lastRenderedPageBreak/>
        <w:t>7.</w:t>
      </w:r>
      <w:r w:rsidR="00623CD7">
        <w:t>Общие требования к приему обучающихся на обучение</w:t>
      </w:r>
      <w:r>
        <w:t xml:space="preserve"> </w:t>
      </w:r>
      <w:r w:rsidR="00623CD7">
        <w:t>по дополнительным общеобразовательным программам</w:t>
      </w:r>
    </w:p>
    <w:p w:rsidR="00A32084" w:rsidRDefault="00623CD7" w:rsidP="00CA7892">
      <w:pPr>
        <w:spacing w:after="25" w:line="259" w:lineRule="auto"/>
        <w:ind w:right="0"/>
      </w:pPr>
      <w:r>
        <w:t>7.</w:t>
      </w:r>
      <w:proofErr w:type="gramStart"/>
      <w:r>
        <w:t>1.Прием</w:t>
      </w:r>
      <w:proofErr w:type="gramEnd"/>
      <w:r>
        <w:t xml:space="preserve"> на обучение по дополнительной  обра</w:t>
      </w:r>
      <w:r w:rsidR="0033460A">
        <w:t>зовательной  программе «Баскетбол</w:t>
      </w:r>
      <w:r>
        <w:t xml:space="preserve">»  в Учреждение проводится на принципах равных условий приема для всех поступающих. </w:t>
      </w:r>
    </w:p>
    <w:p w:rsidR="00A32084" w:rsidRDefault="0033460A" w:rsidP="00CA7892">
      <w:pPr>
        <w:spacing w:after="25" w:line="259" w:lineRule="auto"/>
        <w:ind w:right="0"/>
      </w:pPr>
      <w:r>
        <w:t>7.</w:t>
      </w:r>
      <w:proofErr w:type="gramStart"/>
      <w:r w:rsidR="00623CD7">
        <w:t>2.По</w:t>
      </w:r>
      <w:proofErr w:type="gramEnd"/>
      <w:r w:rsidR="00623CD7">
        <w:t xml:space="preserve"> дополнительной образо</w:t>
      </w:r>
      <w:r>
        <w:t>вательной программе «Баскетбол</w:t>
      </w:r>
      <w:r w:rsidR="00623CD7">
        <w:t xml:space="preserve">»  занимаются дети и молодёжь в возрасте от 6 по 18 лет, не имеющие медицинских противопоказаний. </w:t>
      </w:r>
    </w:p>
    <w:p w:rsidR="00A32084" w:rsidRDefault="00623CD7" w:rsidP="002C5078">
      <w:pPr>
        <w:spacing w:after="25" w:line="259" w:lineRule="auto"/>
        <w:ind w:left="-5" w:right="0" w:hanging="10"/>
      </w:pPr>
      <w:r>
        <w:t xml:space="preserve"> </w:t>
      </w:r>
      <w:r>
        <w:tab/>
        <w:t>7.</w:t>
      </w:r>
      <w:proofErr w:type="gramStart"/>
      <w:r>
        <w:t>3.Прием</w:t>
      </w:r>
      <w:proofErr w:type="gramEnd"/>
      <w:r>
        <w:t xml:space="preserve"> обучающихся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законодательством Российской Федерации. </w:t>
      </w:r>
    </w:p>
    <w:p w:rsidR="00A32084" w:rsidRDefault="00623CD7" w:rsidP="002C5078">
      <w:pPr>
        <w:spacing w:after="25" w:line="259" w:lineRule="auto"/>
        <w:ind w:left="-5" w:right="0" w:hanging="10"/>
      </w:pPr>
      <w:r>
        <w:t xml:space="preserve"> </w:t>
      </w:r>
      <w:r>
        <w:tab/>
        <w:t>7.4.</w:t>
      </w:r>
      <w:r w:rsidR="0033460A">
        <w:t xml:space="preserve"> </w:t>
      </w:r>
      <w:r>
        <w:t xml:space="preserve">Учреждение может осуществлять прием указанного заявления в форме электронного документа с использованием информационно – телекоммуникационных сетей общего пользования. </w:t>
      </w:r>
    </w:p>
    <w:p w:rsidR="00A32084" w:rsidRDefault="00623CD7" w:rsidP="002C5078">
      <w:pPr>
        <w:ind w:left="-15" w:right="44" w:firstLine="0"/>
      </w:pPr>
      <w:r>
        <w:t xml:space="preserve"> </w:t>
      </w:r>
      <w:r>
        <w:tab/>
        <w:t>7.5.</w:t>
      </w:r>
      <w:r w:rsidR="0033460A">
        <w:t xml:space="preserve"> </w:t>
      </w:r>
      <w:r>
        <w:t xml:space="preserve">В заявлении родителями (законными представителями) обучающегося указываются следующие сведения: </w:t>
      </w:r>
    </w:p>
    <w:p w:rsidR="00A32084" w:rsidRDefault="00623CD7" w:rsidP="002C5078">
      <w:pPr>
        <w:ind w:left="-15" w:right="44" w:firstLine="0"/>
      </w:pPr>
      <w:r>
        <w:t xml:space="preserve">-фамилия, имя, отчество (последнее – при наличии) ребенка; </w:t>
      </w:r>
    </w:p>
    <w:p w:rsidR="00A32084" w:rsidRDefault="00623CD7" w:rsidP="002C5078">
      <w:pPr>
        <w:ind w:left="-15" w:right="44" w:firstLine="0"/>
      </w:pPr>
      <w:r>
        <w:t xml:space="preserve">-дата и место рождения ребенка; </w:t>
      </w:r>
    </w:p>
    <w:p w:rsidR="00A32084" w:rsidRDefault="00623CD7" w:rsidP="002C5078">
      <w:pPr>
        <w:ind w:left="-15" w:right="44" w:firstLine="0"/>
      </w:pPr>
      <w:r>
        <w:t xml:space="preserve">-фамилия, имя, отчество (последнее – при наличии) родителей (законных представителей) ребенка; </w:t>
      </w:r>
    </w:p>
    <w:p w:rsidR="00A32084" w:rsidRDefault="00623CD7" w:rsidP="002C5078">
      <w:pPr>
        <w:ind w:left="-15" w:right="44" w:firstLine="0"/>
      </w:pPr>
      <w:r>
        <w:t xml:space="preserve">-адрес места жительства ребенка, его родителей (законных представителей); </w:t>
      </w:r>
    </w:p>
    <w:p w:rsidR="00A32084" w:rsidRDefault="00623CD7" w:rsidP="002C5078">
      <w:pPr>
        <w:ind w:left="-15" w:right="44" w:firstLine="0"/>
      </w:pPr>
      <w:r>
        <w:t xml:space="preserve">-контактные телефоны родителей (законных представителей) ребенка. </w:t>
      </w:r>
    </w:p>
    <w:p w:rsidR="00A32084" w:rsidRDefault="00623CD7" w:rsidP="002C5078">
      <w:pPr>
        <w:ind w:left="-15" w:right="44"/>
      </w:pPr>
      <w:r>
        <w:t>7.6.</w:t>
      </w:r>
      <w:r w:rsidR="0033460A">
        <w:t xml:space="preserve"> </w:t>
      </w:r>
      <w:r>
        <w:t xml:space="preserve">Заявление и медицинское заключение (при наличии) хранятся в Учреждении на время обучения обучающегося. </w:t>
      </w:r>
    </w:p>
    <w:p w:rsidR="00A32084" w:rsidRDefault="0033460A" w:rsidP="002C5078">
      <w:pPr>
        <w:pStyle w:val="1"/>
        <w:numPr>
          <w:ilvl w:val="0"/>
          <w:numId w:val="0"/>
        </w:numPr>
        <w:ind w:right="0"/>
        <w:jc w:val="both"/>
      </w:pPr>
      <w:r>
        <w:t>7.</w:t>
      </w:r>
      <w:r w:rsidR="00623CD7">
        <w:t>7.</w:t>
      </w:r>
      <w:r>
        <w:t xml:space="preserve"> </w:t>
      </w:r>
      <w:r w:rsidR="00623CD7">
        <w:t xml:space="preserve">Родители </w:t>
      </w:r>
      <w:r w:rsidR="00623CD7">
        <w:tab/>
        <w:t>(закон</w:t>
      </w:r>
      <w:r w:rsidR="00CA7892">
        <w:t>ные представители) обучающегося</w:t>
      </w:r>
      <w:r w:rsidR="00623CD7">
        <w:t xml:space="preserve"> пред-</w:t>
      </w:r>
    </w:p>
    <w:p w:rsidR="00A32084" w:rsidRDefault="00CA7892" w:rsidP="002C5078">
      <w:pPr>
        <w:ind w:left="-15" w:right="44" w:firstLine="0"/>
      </w:pPr>
      <w:proofErr w:type="spellStart"/>
      <w:r>
        <w:t>ставляют</w:t>
      </w:r>
      <w:proofErr w:type="spellEnd"/>
      <w:r>
        <w:t xml:space="preserve"> </w:t>
      </w:r>
      <w:r w:rsidR="00623CD7">
        <w:t xml:space="preserve">копию свидетельства о рождении (паспорта гражданина Российской Федерации). </w:t>
      </w:r>
    </w:p>
    <w:p w:rsidR="00A32084" w:rsidRDefault="00623CD7" w:rsidP="002C5078">
      <w:pPr>
        <w:ind w:left="-15" w:right="44" w:firstLine="0"/>
      </w:pPr>
      <w:r>
        <w:t xml:space="preserve"> </w:t>
      </w:r>
      <w:r>
        <w:tab/>
        <w:t>7.</w:t>
      </w:r>
      <w:proofErr w:type="gramStart"/>
      <w:r>
        <w:t>8.Требование</w:t>
      </w:r>
      <w:proofErr w:type="gramEnd"/>
      <w:r>
        <w:t xml:space="preserve"> предоставления других документов в качестве основания для приема в Учреждение не допускается. </w:t>
      </w:r>
    </w:p>
    <w:p w:rsidR="00A32084" w:rsidRDefault="00623CD7" w:rsidP="002C5078">
      <w:pPr>
        <w:spacing w:after="25" w:line="259" w:lineRule="auto"/>
        <w:ind w:left="-5" w:right="0" w:hanging="10"/>
      </w:pPr>
      <w:r>
        <w:t xml:space="preserve"> </w:t>
      </w:r>
      <w:r>
        <w:tab/>
        <w:t>7.</w:t>
      </w:r>
      <w:proofErr w:type="gramStart"/>
      <w:r>
        <w:t>9.Подписью</w:t>
      </w:r>
      <w:proofErr w:type="gramEnd"/>
      <w:r>
        <w:t xml:space="preserve">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Федерации, в случае, если воспитанник не является обучающимся учреждения. </w:t>
      </w:r>
    </w:p>
    <w:p w:rsidR="00A32084" w:rsidRDefault="00623CD7" w:rsidP="002C5078">
      <w:pPr>
        <w:ind w:left="-15" w:right="44"/>
      </w:pPr>
      <w:r>
        <w:t xml:space="preserve">7.10.3ачисление в Учреждение оформляется приказом директора учреждения в течение 7 рабочих дней после приема документов. </w:t>
      </w:r>
    </w:p>
    <w:p w:rsidR="00A32084" w:rsidRDefault="0033460A" w:rsidP="002C5078">
      <w:pPr>
        <w:ind w:left="698" w:right="44" w:firstLine="0"/>
      </w:pPr>
      <w:r>
        <w:t>7.</w:t>
      </w:r>
      <w:r w:rsidR="00623CD7">
        <w:t>11.</w:t>
      </w:r>
      <w:r w:rsidR="002C5078">
        <w:t xml:space="preserve"> </w:t>
      </w:r>
      <w:r w:rsidR="00623CD7">
        <w:t xml:space="preserve">Приказ о приеме обучающихся на обучение размещается на информационном стенде Учреждения в день их издания. </w:t>
      </w:r>
    </w:p>
    <w:p w:rsidR="00A32084" w:rsidRDefault="00623CD7" w:rsidP="002C5078">
      <w:pPr>
        <w:spacing w:after="25" w:line="259" w:lineRule="auto"/>
        <w:ind w:left="-15" w:right="0" w:firstLine="708"/>
      </w:pPr>
      <w:r>
        <w:lastRenderedPageBreak/>
        <w:t>7.12. Д</w:t>
      </w:r>
      <w:r w:rsidR="0033460A">
        <w:t>ля зачисления в секцию «Баскетбол</w:t>
      </w:r>
      <w:r w:rsidR="002C5078">
        <w:t xml:space="preserve">» необходимы документы: </w:t>
      </w:r>
      <w:r>
        <w:t>- заявление от родителей (</w:t>
      </w:r>
      <w:r w:rsidR="00CA7892">
        <w:t xml:space="preserve">законных представителей) лица, </w:t>
      </w:r>
      <w:r>
        <w:t xml:space="preserve">в возрасте от 6 по 18 лет;  </w:t>
      </w:r>
    </w:p>
    <w:p w:rsidR="00A32084" w:rsidRDefault="00623CD7" w:rsidP="002C5078">
      <w:pPr>
        <w:ind w:left="-15" w:right="44" w:firstLine="0"/>
      </w:pPr>
      <w:r>
        <w:t xml:space="preserve">- медицинская справка о состоянии здоровья ребенка. </w:t>
      </w:r>
    </w:p>
    <w:p w:rsidR="00A32084" w:rsidRDefault="00623CD7" w:rsidP="002C5078">
      <w:pPr>
        <w:ind w:left="-15" w:right="44" w:firstLine="0"/>
      </w:pPr>
      <w:r>
        <w:t xml:space="preserve"> </w:t>
      </w:r>
      <w:r>
        <w:tab/>
        <w:t xml:space="preserve">7.13. Зачисление лиц, проходящих спортивную подготовку в группы, перевод из одной группы в другую оформляется приказом директора. 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  <w:proofErr w:type="spellStart"/>
      <w:r w:rsidR="00CA7892">
        <w:t>И.о</w:t>
      </w:r>
      <w:proofErr w:type="spellEnd"/>
      <w:r w:rsidR="00CA7892">
        <w:t>. Директора</w:t>
      </w:r>
      <w:r w:rsidR="00CA7892">
        <w:tab/>
      </w:r>
      <w:r w:rsidR="00CA7892">
        <w:tab/>
      </w:r>
      <w:r w:rsidR="00CA7892">
        <w:tab/>
      </w:r>
      <w:r w:rsidR="00CA7892">
        <w:tab/>
      </w:r>
      <w:r w:rsidR="00CA7892">
        <w:tab/>
      </w:r>
      <w:r w:rsidR="00CA7892">
        <w:tab/>
      </w:r>
      <w:r w:rsidR="00CA7892">
        <w:tab/>
        <w:t>О.А. Андриевская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A32084" w:rsidRDefault="00623CD7" w:rsidP="002C5078">
      <w:pPr>
        <w:spacing w:after="0" w:line="259" w:lineRule="auto"/>
        <w:ind w:right="0" w:firstLine="0"/>
      </w:pPr>
      <w:r>
        <w:t xml:space="preserve"> </w:t>
      </w:r>
    </w:p>
    <w:p w:rsidR="00CA7892" w:rsidRDefault="00CA7892" w:rsidP="002C5078">
      <w:pPr>
        <w:spacing w:after="0" w:line="259" w:lineRule="auto"/>
        <w:ind w:right="0" w:firstLine="0"/>
      </w:pPr>
    </w:p>
    <w:p w:rsidR="00CA7892" w:rsidRDefault="00CA7892" w:rsidP="002C5078">
      <w:pPr>
        <w:spacing w:after="0" w:line="259" w:lineRule="auto"/>
        <w:ind w:right="0" w:firstLine="0"/>
      </w:pPr>
    </w:p>
    <w:p w:rsidR="00CA7892" w:rsidRDefault="00CA7892" w:rsidP="002C5078">
      <w:pPr>
        <w:spacing w:after="0" w:line="259" w:lineRule="auto"/>
        <w:ind w:right="0" w:firstLine="0"/>
      </w:pPr>
    </w:p>
    <w:p w:rsidR="00CA7892" w:rsidRDefault="00CA7892" w:rsidP="002C5078">
      <w:pPr>
        <w:spacing w:after="0" w:line="259" w:lineRule="auto"/>
        <w:ind w:right="0" w:firstLine="0"/>
      </w:pPr>
    </w:p>
    <w:p w:rsidR="00CA7892" w:rsidRDefault="00CA7892" w:rsidP="002C5078">
      <w:pPr>
        <w:spacing w:after="0" w:line="259" w:lineRule="auto"/>
        <w:ind w:right="0" w:firstLine="0"/>
      </w:pPr>
    </w:p>
    <w:p w:rsidR="006E3F67" w:rsidRDefault="006E3F67" w:rsidP="002C5078">
      <w:pPr>
        <w:spacing w:after="0" w:line="259" w:lineRule="auto"/>
        <w:ind w:right="0" w:firstLine="0"/>
      </w:pPr>
    </w:p>
    <w:p w:rsidR="006E3F67" w:rsidRDefault="006E3F67" w:rsidP="002C5078">
      <w:pPr>
        <w:spacing w:after="0" w:line="259" w:lineRule="auto"/>
        <w:ind w:right="0" w:firstLine="0"/>
      </w:pPr>
    </w:p>
    <w:p w:rsidR="006E3F67" w:rsidRDefault="006E3F67" w:rsidP="002C5078">
      <w:pPr>
        <w:spacing w:after="0" w:line="259" w:lineRule="auto"/>
        <w:ind w:right="0" w:firstLine="0"/>
      </w:pPr>
    </w:p>
    <w:p w:rsidR="006E3F67" w:rsidRDefault="006E3F67" w:rsidP="002C5078">
      <w:pPr>
        <w:spacing w:after="0" w:line="259" w:lineRule="auto"/>
        <w:ind w:right="0" w:firstLine="0"/>
      </w:pPr>
    </w:p>
    <w:p w:rsidR="006E3F67" w:rsidRDefault="006E3F67" w:rsidP="002C5078">
      <w:pPr>
        <w:spacing w:after="0" w:line="259" w:lineRule="auto"/>
        <w:ind w:right="0" w:firstLine="0"/>
      </w:pPr>
      <w:bookmarkStart w:id="0" w:name="_GoBack"/>
      <w:bookmarkEnd w:id="0"/>
    </w:p>
    <w:tbl>
      <w:tblPr>
        <w:tblStyle w:val="TableGrid"/>
        <w:tblW w:w="9092" w:type="dxa"/>
        <w:tblInd w:w="0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5189"/>
        <w:gridCol w:w="3903"/>
      </w:tblGrid>
      <w:tr w:rsidR="00A32084">
        <w:trPr>
          <w:trHeight w:val="1141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A32084" w:rsidRPr="0033460A" w:rsidRDefault="00A32084" w:rsidP="002C5078">
            <w:pPr>
              <w:spacing w:after="0" w:line="259" w:lineRule="auto"/>
              <w:ind w:right="0" w:firstLine="0"/>
              <w:rPr>
                <w:color w:val="FF0000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A32084" w:rsidRPr="0033460A" w:rsidRDefault="00623CD7" w:rsidP="002C5078">
            <w:pPr>
              <w:spacing w:after="0" w:line="259" w:lineRule="auto"/>
              <w:ind w:right="0" w:firstLine="0"/>
              <w:rPr>
                <w:color w:val="FF0000"/>
              </w:rPr>
            </w:pPr>
            <w:r w:rsidRPr="0033460A">
              <w:rPr>
                <w:color w:val="FF0000"/>
                <w:sz w:val="20"/>
              </w:rPr>
              <w:t xml:space="preserve">Принято </w:t>
            </w:r>
          </w:p>
          <w:p w:rsidR="00A32084" w:rsidRPr="0033460A" w:rsidRDefault="00623CD7" w:rsidP="002C5078">
            <w:pPr>
              <w:spacing w:after="0" w:line="259" w:lineRule="auto"/>
              <w:ind w:right="51" w:firstLine="0"/>
              <w:rPr>
                <w:color w:val="FF0000"/>
              </w:rPr>
            </w:pPr>
            <w:r w:rsidRPr="0033460A">
              <w:rPr>
                <w:color w:val="FF0000"/>
                <w:sz w:val="20"/>
              </w:rPr>
              <w:t xml:space="preserve">с учетом мнения родителей (законных представителей) обучающихся на общешкольном родительском собрании  протокол № 2 от 05.12.2019 </w:t>
            </w:r>
          </w:p>
        </w:tc>
      </w:tr>
    </w:tbl>
    <w:p w:rsidR="00A32084" w:rsidRDefault="00A32084" w:rsidP="002C5078">
      <w:pPr>
        <w:spacing w:after="0" w:line="259" w:lineRule="auto"/>
        <w:ind w:right="0" w:firstLine="0"/>
      </w:pPr>
    </w:p>
    <w:sectPr w:rsidR="00A32084">
      <w:footerReference w:type="even" r:id="rId15"/>
      <w:footerReference w:type="default" r:id="rId16"/>
      <w:footerReference w:type="first" r:id="rId17"/>
      <w:pgSz w:w="11908" w:h="16836"/>
      <w:pgMar w:top="619" w:right="1083" w:bottom="1344" w:left="1701" w:header="72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96" w:rsidRDefault="003E5B96">
      <w:pPr>
        <w:spacing w:after="0" w:line="240" w:lineRule="auto"/>
      </w:pPr>
      <w:r>
        <w:separator/>
      </w:r>
    </w:p>
  </w:endnote>
  <w:endnote w:type="continuationSeparator" w:id="0">
    <w:p w:rsidR="003E5B96" w:rsidRDefault="003E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84" w:rsidRDefault="00623CD7">
    <w:pPr>
      <w:spacing w:after="0" w:line="259" w:lineRule="auto"/>
      <w:ind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2084" w:rsidRDefault="00623CD7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84" w:rsidRDefault="00623CD7">
    <w:pPr>
      <w:spacing w:after="0" w:line="259" w:lineRule="auto"/>
      <w:ind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13F5" w:rsidRPr="007513F5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2084" w:rsidRDefault="00623CD7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084" w:rsidRDefault="00623CD7">
    <w:pPr>
      <w:spacing w:after="0" w:line="259" w:lineRule="auto"/>
      <w:ind w:right="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32084" w:rsidRDefault="00623CD7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96" w:rsidRDefault="003E5B96">
      <w:pPr>
        <w:spacing w:after="0" w:line="240" w:lineRule="auto"/>
      </w:pPr>
      <w:r>
        <w:separator/>
      </w:r>
    </w:p>
  </w:footnote>
  <w:footnote w:type="continuationSeparator" w:id="0">
    <w:p w:rsidR="003E5B96" w:rsidRDefault="003E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C75"/>
    <w:multiLevelType w:val="hybridMultilevel"/>
    <w:tmpl w:val="2542C780"/>
    <w:lvl w:ilvl="0" w:tplc="336E7FF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3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CF8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48C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299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811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2C51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34A7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D815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E4EC0"/>
    <w:multiLevelType w:val="hybridMultilevel"/>
    <w:tmpl w:val="A26A3998"/>
    <w:lvl w:ilvl="0" w:tplc="0B840D64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05A26">
      <w:start w:val="1"/>
      <w:numFmt w:val="lowerLetter"/>
      <w:lvlText w:val="%2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3CA">
      <w:start w:val="1"/>
      <w:numFmt w:val="lowerRoman"/>
      <w:lvlText w:val="%3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2FC5A">
      <w:start w:val="1"/>
      <w:numFmt w:val="decimal"/>
      <w:lvlText w:val="%4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9262F4">
      <w:start w:val="1"/>
      <w:numFmt w:val="lowerLetter"/>
      <w:lvlText w:val="%5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3C9A10">
      <w:start w:val="1"/>
      <w:numFmt w:val="lowerRoman"/>
      <w:lvlText w:val="%6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60A9A">
      <w:start w:val="1"/>
      <w:numFmt w:val="decimal"/>
      <w:lvlText w:val="%7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24002">
      <w:start w:val="1"/>
      <w:numFmt w:val="lowerLetter"/>
      <w:lvlText w:val="%8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3CED26">
      <w:start w:val="1"/>
      <w:numFmt w:val="lowerRoman"/>
      <w:lvlText w:val="%9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871D7E"/>
    <w:multiLevelType w:val="hybridMultilevel"/>
    <w:tmpl w:val="41AE05E0"/>
    <w:lvl w:ilvl="0" w:tplc="C23880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3A7D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102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092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845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667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AA7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00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29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73EC3"/>
    <w:multiLevelType w:val="hybridMultilevel"/>
    <w:tmpl w:val="1EA4E694"/>
    <w:lvl w:ilvl="0" w:tplc="622C86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4AA06">
      <w:start w:val="6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C25FA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2F0E8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CB3A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52931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6D8EA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CBF9A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58CC84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83697"/>
    <w:multiLevelType w:val="hybridMultilevel"/>
    <w:tmpl w:val="E85002FC"/>
    <w:lvl w:ilvl="0" w:tplc="F64EA8F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0E06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C14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109F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9E99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083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C69B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67DE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250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B331EE"/>
    <w:multiLevelType w:val="hybridMultilevel"/>
    <w:tmpl w:val="6AD4A5D0"/>
    <w:lvl w:ilvl="0" w:tplc="AD2013B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2C56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545C8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C97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8449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88C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18AD8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28E15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828D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F93891"/>
    <w:multiLevelType w:val="hybridMultilevel"/>
    <w:tmpl w:val="8D3E1E1C"/>
    <w:lvl w:ilvl="0" w:tplc="67EAE4AE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DCF2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84FA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EAD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C0A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CEB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E4C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DE023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FE3B9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CF01F7"/>
    <w:multiLevelType w:val="multilevel"/>
    <w:tmpl w:val="030A09D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F32A7"/>
    <w:multiLevelType w:val="hybridMultilevel"/>
    <w:tmpl w:val="C930ADE4"/>
    <w:lvl w:ilvl="0" w:tplc="B6EE794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A69D8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AE7C2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C6AC4A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2400C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23CA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4535C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6EF08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08CAE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35428C"/>
    <w:multiLevelType w:val="hybridMultilevel"/>
    <w:tmpl w:val="568E10D0"/>
    <w:lvl w:ilvl="0" w:tplc="3B3CBC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987350">
      <w:start w:val="6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A6F02">
      <w:start w:val="1"/>
      <w:numFmt w:val="lowerRoman"/>
      <w:lvlText w:val="%3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0582">
      <w:start w:val="1"/>
      <w:numFmt w:val="decimal"/>
      <w:lvlText w:val="%4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EC9086">
      <w:start w:val="1"/>
      <w:numFmt w:val="lowerLetter"/>
      <w:lvlText w:val="%5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0EDA8E">
      <w:start w:val="1"/>
      <w:numFmt w:val="lowerRoman"/>
      <w:lvlText w:val="%6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5336">
      <w:start w:val="1"/>
      <w:numFmt w:val="decimal"/>
      <w:lvlText w:val="%7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D8B574">
      <w:start w:val="1"/>
      <w:numFmt w:val="lowerLetter"/>
      <w:lvlText w:val="%8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9AA132">
      <w:start w:val="1"/>
      <w:numFmt w:val="lowerRoman"/>
      <w:lvlText w:val="%9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98590D"/>
    <w:multiLevelType w:val="hybridMultilevel"/>
    <w:tmpl w:val="39247D0A"/>
    <w:lvl w:ilvl="0" w:tplc="6D84E7A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660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9C52E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3820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4679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03E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071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4620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CF4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1D31DA"/>
    <w:multiLevelType w:val="hybridMultilevel"/>
    <w:tmpl w:val="598E2BEC"/>
    <w:lvl w:ilvl="0" w:tplc="62CA39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447C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095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4EF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A4BA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2AE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8012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506D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21D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0C1668"/>
    <w:multiLevelType w:val="hybridMultilevel"/>
    <w:tmpl w:val="92C056AC"/>
    <w:lvl w:ilvl="0" w:tplc="934EB2B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496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231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0A6D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4E5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5AF62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48BB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64D3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5E223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82641B"/>
    <w:multiLevelType w:val="hybridMultilevel"/>
    <w:tmpl w:val="630C374A"/>
    <w:lvl w:ilvl="0" w:tplc="795AD5D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C882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60D3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2AF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01C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43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A63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1C47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34D0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84"/>
    <w:rsid w:val="002C5078"/>
    <w:rsid w:val="0033460A"/>
    <w:rsid w:val="003C09FE"/>
    <w:rsid w:val="003E5B96"/>
    <w:rsid w:val="00623CD7"/>
    <w:rsid w:val="0064280E"/>
    <w:rsid w:val="006E3F67"/>
    <w:rsid w:val="007513F5"/>
    <w:rsid w:val="00A32084"/>
    <w:rsid w:val="00A77119"/>
    <w:rsid w:val="00CA7892"/>
    <w:rsid w:val="00E2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9FB0"/>
  <w15:docId w15:val="{4D80B880-220F-40B7-9771-5907D0EB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right="5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4"/>
      </w:numPr>
      <w:spacing w:after="23"/>
      <w:ind w:left="10" w:right="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4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4105E305ED80B786A7B0563214C5F3B0B63F0D477AD839ECCCA9D9788DEF8954BB7E6306B9B34d1C" TargetMode="External"/><Relationship Id="rId13" Type="http://schemas.openxmlformats.org/officeDocument/2006/relationships/hyperlink" Target="http://273-&#1092;&#1079;.&#1088;&#1092;/zakonodatelstvo/federalnyy-zakon-ot-29-dekabrya-2012-g-no-273-fz-ob-obrazovanii-v-r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4105E305ED80B786A7B0563214C5F3B0B63F0D477AD839ECCCA9D9788DEF8954BB7E6306B9B34d1C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ученик -4</cp:lastModifiedBy>
  <cp:revision>10</cp:revision>
  <cp:lastPrinted>2020-03-12T05:28:00Z</cp:lastPrinted>
  <dcterms:created xsi:type="dcterms:W3CDTF">2020-03-09T03:28:00Z</dcterms:created>
  <dcterms:modified xsi:type="dcterms:W3CDTF">2020-03-12T05:33:00Z</dcterms:modified>
</cp:coreProperties>
</file>