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C8" w:rsidRDefault="006265C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C6C63" w:rsidRDefault="004C6C63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4C6C63" w:rsidRDefault="00E64B1A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</w:t>
      </w:r>
      <w:r w:rsidR="006265C8">
        <w:rPr>
          <w:rFonts w:ascii="Calibri" w:eastAsia="Calibri" w:hAnsi="Calibri" w:cs="Calibri"/>
          <w:b/>
          <w:sz w:val="28"/>
        </w:rPr>
        <w:t xml:space="preserve">        </w:t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Положение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>кадетском (казачьем)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классе</w:t>
      </w:r>
    </w:p>
    <w:p w:rsidR="004C6C63" w:rsidRDefault="00E64B1A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Общие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регулирует основные вопросы организации и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казачьего кадетского класса в общеобразовательном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учреждении  Амурского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Хабаровского края.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Деятельность казачьего кадетского класса осуществляется в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соответствии с Законом РФ «Об образовании» от 10.07.1992 N 3266-1,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Типовым положением об общеобразовательном учреждении, утвержденным Постановлением Правительства Российской Федерации от 19 марта 2001  года N 196, нормативными актами Министерства образования России,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Приказом Министерства образования и науки РФ от 15 Февраля 2010 г. N117 "Об утверждении Типового положения о кадетской школе и кадетской школе - интернате" (Зарегистрировано в Минюсте РФ 04.05.2010 N 17101)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Основные цели деятельности казачьего кадетского класса -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интеллектуальное, культурное, физическое и нравственное развитие кадетов, их адаптация к жизни в обществе, создание основы для подготовки  несовершеннолетних граждан к служению Отечеству.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Основными задачами казачьего кадетского класса, наряду с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обеспечением современного качественного общего образования, являются: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учащихся на духовных и нравственных основах казачества, обеспечивающих действенное служение Отечеству;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-возрождение духовных, исторических и военно-патриотических традиций  Уссурийского казачьего войска;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-физическое, военно-патриотическое воспитание учащихся;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-подготовка молодежи к службе в Вооруженных силах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Россиии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64B1A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Организация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деятельности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казачьего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кадетского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класса</w:t>
      </w:r>
    </w:p>
    <w:p w:rsidR="00E64B1A" w:rsidRDefault="00E64B1A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Открытие казачьего кадетского класса на базе действующего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общеобразовательного учреждения осуществляется в установленном порядке в соответствии с приказом директора школы с согласия учредителя, по инициативе участников образовательного процесса и казачьего общества.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Комплектование казачьего кадетского класса  осуществляется из числа</w:t>
      </w:r>
    </w:p>
    <w:p w:rsidR="004C6C63" w:rsidRPr="00267CE5" w:rsidRDefault="00267CE5" w:rsidP="00267CE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E64B1A">
        <w:rPr>
          <w:rFonts w:ascii="Times New Roman" w:eastAsia="Times New Roman" w:hAnsi="Times New Roman" w:cs="Times New Roman"/>
          <w:sz w:val="28"/>
        </w:rPr>
        <w:t>чащихся</w:t>
      </w:r>
      <w:r w:rsidR="002B2B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школы, окончивших  4 класс,</w:t>
      </w:r>
      <w:r w:rsidRPr="00267CE5">
        <w:rPr>
          <w:sz w:val="28"/>
          <w:szCs w:val="28"/>
        </w:rPr>
        <w:t xml:space="preserve"> годных по состоянию здоровья, на основе добровольного желания детей и с письменного согласия их родителей (законных представителей), ознакомленных с данн</w:t>
      </w:r>
      <w:r>
        <w:rPr>
          <w:sz w:val="28"/>
          <w:szCs w:val="28"/>
        </w:rPr>
        <w:t>ым Положением.</w:t>
      </w:r>
      <w:r w:rsidR="00E64B1A">
        <w:rPr>
          <w:rFonts w:ascii="Times New Roman" w:eastAsia="Times New Roman" w:hAnsi="Times New Roman" w:cs="Times New Roman"/>
          <w:sz w:val="28"/>
        </w:rPr>
        <w:t xml:space="preserve">  Порядок приема определяется уставом учреждения.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Финансирование деятельности казачьих кадетских классов, включая  обеспечение учащихся казачьего класса форменным казачьим  обмундированием и дополнительным питанием, может осуществляться за  </w:t>
      </w:r>
      <w:r>
        <w:rPr>
          <w:rFonts w:ascii="Times New Roman" w:eastAsia="Times New Roman" w:hAnsi="Times New Roman" w:cs="Times New Roman"/>
          <w:sz w:val="28"/>
        </w:rPr>
        <w:lastRenderedPageBreak/>
        <w:t>счет средств казачьих обществ, родителей, спонсоров и иных источников  финансирования, не запрещенных законодательством.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2.4.По договоренности  помощь в деятельности  казачьего  кадетского класса  оказывают: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отдел культуры Амурского муниципального района;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-структуры </w:t>
      </w:r>
      <w:proofErr w:type="gramStart"/>
      <w:r>
        <w:rPr>
          <w:rFonts w:ascii="Times New Roman" w:eastAsia="Times New Roman" w:hAnsi="Times New Roman" w:cs="Times New Roman"/>
          <w:sz w:val="28"/>
        </w:rPr>
        <w:t>МЧС,МВД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воинские подразделения, находящиеся на     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Падалинского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-спортивные организации;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государственные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общественные и коммерческие организации, юридические и частные лица.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Учащиеся казачьего кадетского класса самостоятельны в праве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свободного перехода в традиционный общеобразовательный класс.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 В образовательном учреждении должна быть подготовлена необходимая нормативно-правовая база: разработан пакет документов, регламентирующий  деятельность казачьего кадетского класса в образовательном учреждении: 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приема в казачий кадетский класс;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между школой и родителями;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внутреннего распорядка казачьего кадетского класса;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одежды;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присяга;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приветствие;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кодекс чести учащегося казачьего кадетского класса;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символика;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 класса казачьей направленности.</w:t>
      </w:r>
    </w:p>
    <w:p w:rsidR="00E64B1A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6C63" w:rsidRDefault="00E64B1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,Bold" w:eastAsia="Times New Roman,Bold" w:hAnsi="Times New Roman,Bold" w:cs="Times New Roman,Bold"/>
          <w:b/>
          <w:sz w:val="28"/>
        </w:rPr>
        <w:t xml:space="preserve">3. </w:t>
      </w:r>
      <w:r>
        <w:rPr>
          <w:rFonts w:ascii="Calibri" w:eastAsia="Calibri" w:hAnsi="Calibri" w:cs="Calibri"/>
          <w:b/>
          <w:sz w:val="28"/>
        </w:rPr>
        <w:t>Организация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обучения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в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казачьем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классе</w:t>
      </w:r>
    </w:p>
    <w:p w:rsidR="00E64B1A" w:rsidRDefault="00E64B1A">
      <w:pPr>
        <w:spacing w:after="0" w:line="240" w:lineRule="auto"/>
        <w:rPr>
          <w:rFonts w:ascii="Times New Roman,Bold" w:eastAsia="Times New Roman,Bold" w:hAnsi="Times New Roman,Bold" w:cs="Times New Roman,Bold"/>
          <w:b/>
          <w:sz w:val="28"/>
        </w:rPr>
      </w:pP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Обучение в казачьем классе осуществляется в соответствии с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базисным учебным планом по общеобразовательным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программам основного и среднего (полного) общего образования и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программам регионального компонента содержания образования.</w:t>
      </w:r>
    </w:p>
    <w:p w:rsidR="002B2B8D" w:rsidRPr="002B2B8D" w:rsidRDefault="002B2B8D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2B2B8D">
        <w:rPr>
          <w:rFonts w:asciiTheme="majorHAnsi" w:hAnsiTheme="majorHAnsi"/>
          <w:sz w:val="28"/>
          <w:szCs w:val="28"/>
        </w:rPr>
        <w:t>3.2. Деятельность казачьего кадетского класса осуществляется, в основном, в рамках программ дополнительного образования и начального военного обучения во внеурочное время.</w:t>
      </w:r>
    </w:p>
    <w:p w:rsidR="004C6C63" w:rsidRDefault="002B2B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 w:rsidR="00E64B1A">
        <w:rPr>
          <w:rFonts w:ascii="Times New Roman" w:eastAsia="Times New Roman" w:hAnsi="Times New Roman" w:cs="Times New Roman"/>
          <w:sz w:val="28"/>
        </w:rPr>
        <w:t xml:space="preserve">. В общеобразовательном учреждении, имеющем в своей </w:t>
      </w:r>
      <w:proofErr w:type="gramStart"/>
      <w:r w:rsidR="00E64B1A">
        <w:rPr>
          <w:rFonts w:ascii="Times New Roman" w:eastAsia="Times New Roman" w:hAnsi="Times New Roman" w:cs="Times New Roman"/>
          <w:sz w:val="28"/>
        </w:rPr>
        <w:t>структуре  казачий</w:t>
      </w:r>
      <w:proofErr w:type="gramEnd"/>
      <w:r w:rsidR="00E64B1A">
        <w:rPr>
          <w:rFonts w:ascii="Times New Roman" w:eastAsia="Times New Roman" w:hAnsi="Times New Roman" w:cs="Times New Roman"/>
          <w:sz w:val="28"/>
        </w:rPr>
        <w:t xml:space="preserve"> кадетский класс, предполагается реализация регионального  компонента содержания образования казачьей направленности через: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введение предметов регионального компонента содержания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образования  казачьей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направленности;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использование комплекса учебно-методических материалов по  истории и культуре казачества;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систему воспитательной работы, направленной на возрождение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духовных, исторических и военно-патриотических традиций Уссурийского казачьего войска, систему дополнительного образования.</w:t>
      </w:r>
    </w:p>
    <w:p w:rsidR="004C6C63" w:rsidRDefault="002B2B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3.4</w:t>
      </w:r>
      <w:r w:rsidR="00E64B1A">
        <w:rPr>
          <w:rFonts w:ascii="Times New Roman" w:eastAsia="Times New Roman" w:hAnsi="Times New Roman" w:cs="Times New Roman"/>
          <w:sz w:val="28"/>
        </w:rPr>
        <w:t xml:space="preserve">. Казачий кадетский класс может функционировать в режиме </w:t>
      </w:r>
      <w:proofErr w:type="gramStart"/>
      <w:r w:rsidR="00E64B1A">
        <w:rPr>
          <w:rFonts w:ascii="Times New Roman" w:eastAsia="Times New Roman" w:hAnsi="Times New Roman" w:cs="Times New Roman"/>
          <w:sz w:val="28"/>
        </w:rPr>
        <w:t>школы  полного</w:t>
      </w:r>
      <w:proofErr w:type="gramEnd"/>
      <w:r w:rsidR="00E64B1A">
        <w:rPr>
          <w:rFonts w:ascii="Times New Roman" w:eastAsia="Times New Roman" w:hAnsi="Times New Roman" w:cs="Times New Roman"/>
          <w:sz w:val="28"/>
        </w:rPr>
        <w:t xml:space="preserve"> дня.</w:t>
      </w:r>
    </w:p>
    <w:p w:rsidR="004C6C63" w:rsidRDefault="002B2B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</w:t>
      </w:r>
      <w:r w:rsidR="00E64B1A">
        <w:rPr>
          <w:rFonts w:ascii="Times New Roman" w:eastAsia="Times New Roman" w:hAnsi="Times New Roman" w:cs="Times New Roman"/>
          <w:sz w:val="28"/>
        </w:rPr>
        <w:t>. Общеобразовательное учреждение, имеющее в своей структуре казачий  кадетский класс, может осуществлять сотрудничество на договорной основе  с военными учебными заведениями.</w:t>
      </w:r>
    </w:p>
    <w:p w:rsidR="004C6C63" w:rsidRDefault="002B2B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</w:t>
      </w:r>
      <w:r w:rsidR="00E64B1A">
        <w:rPr>
          <w:rFonts w:ascii="Times New Roman" w:eastAsia="Times New Roman" w:hAnsi="Times New Roman" w:cs="Times New Roman"/>
          <w:sz w:val="28"/>
        </w:rPr>
        <w:t>. В период летних каникул для учащихся казачьего класса может</w:t>
      </w:r>
    </w:p>
    <w:p w:rsidR="004C6C63" w:rsidRDefault="00E64B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организовываться практика в форме военно-полевых сборов.</w:t>
      </w:r>
    </w:p>
    <w:p w:rsidR="004C6C63" w:rsidRDefault="002B2B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3.7</w:t>
      </w:r>
      <w:r w:rsidR="00E64B1A">
        <w:rPr>
          <w:rFonts w:ascii="Times New Roman" w:eastAsia="Times New Roman" w:hAnsi="Times New Roman" w:cs="Times New Roman"/>
          <w:sz w:val="28"/>
        </w:rPr>
        <w:t xml:space="preserve">. Учащиеся казачьего кадетского класса могут принимать участие во </w:t>
      </w:r>
      <w:proofErr w:type="gramStart"/>
      <w:r w:rsidR="00E64B1A">
        <w:rPr>
          <w:rFonts w:ascii="Times New Roman" w:eastAsia="Times New Roman" w:hAnsi="Times New Roman" w:cs="Times New Roman"/>
          <w:sz w:val="28"/>
        </w:rPr>
        <w:t>всех  спортивных</w:t>
      </w:r>
      <w:proofErr w:type="gramEnd"/>
      <w:r w:rsidR="00E64B1A">
        <w:rPr>
          <w:rFonts w:ascii="Times New Roman" w:eastAsia="Times New Roman" w:hAnsi="Times New Roman" w:cs="Times New Roman"/>
          <w:sz w:val="28"/>
        </w:rPr>
        <w:t xml:space="preserve">, культурно-массовых и патриотических </w:t>
      </w:r>
      <w:proofErr w:type="spellStart"/>
      <w:r w:rsidR="00E64B1A">
        <w:rPr>
          <w:rFonts w:ascii="Times New Roman" w:eastAsia="Times New Roman" w:hAnsi="Times New Roman" w:cs="Times New Roman"/>
          <w:sz w:val="28"/>
        </w:rPr>
        <w:t>мероприятиях,проводимых</w:t>
      </w:r>
      <w:proofErr w:type="spellEnd"/>
      <w:r w:rsidR="00E64B1A">
        <w:rPr>
          <w:rFonts w:ascii="Times New Roman" w:eastAsia="Times New Roman" w:hAnsi="Times New Roman" w:cs="Times New Roman"/>
          <w:sz w:val="28"/>
        </w:rPr>
        <w:t xml:space="preserve">  в Амурском муниципальном районе.</w:t>
      </w:r>
    </w:p>
    <w:p w:rsidR="002B2B8D" w:rsidRPr="002B2B8D" w:rsidRDefault="002B2B8D" w:rsidP="002B2B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3.8</w:t>
      </w:r>
      <w:r w:rsidRPr="002B2B8D">
        <w:rPr>
          <w:rFonts w:asciiTheme="majorHAnsi" w:hAnsiTheme="majorHAnsi"/>
          <w:sz w:val="28"/>
          <w:szCs w:val="28"/>
        </w:rPr>
        <w:t xml:space="preserve">. Достижение </w:t>
      </w:r>
      <w:proofErr w:type="spellStart"/>
      <w:r w:rsidRPr="002B2B8D">
        <w:rPr>
          <w:rFonts w:asciiTheme="majorHAnsi" w:hAnsiTheme="majorHAnsi"/>
          <w:sz w:val="28"/>
          <w:szCs w:val="28"/>
        </w:rPr>
        <w:t>воспитательно-образовтельных</w:t>
      </w:r>
      <w:proofErr w:type="spellEnd"/>
      <w:r w:rsidRPr="002B2B8D">
        <w:rPr>
          <w:rFonts w:asciiTheme="majorHAnsi" w:hAnsiTheme="majorHAnsi"/>
          <w:sz w:val="28"/>
          <w:szCs w:val="28"/>
        </w:rPr>
        <w:t xml:space="preserve"> целей на принципах кадетского воспитания и обучения. Воспитанники казачьего кадетского класса в своей жизни руководствуются Уставом и Кодексом чести казачьего кадета. Постоянно носят кадетскую форму казачьего образца с символикой казачьего войска по принадлежности, строго соблюдают распорядок дня. Воспитание на основе духовных ценностей и традиций казачества и постулатов православной морали, способствует формированию социально-психологического типа личности с обострённым чувством патриотизма, верности служебному и товарищескому долгу, способной и готовой встать на защиту интересов Отечества.                                              </w:t>
      </w:r>
    </w:p>
    <w:p w:rsidR="002B2B8D" w:rsidRPr="002B2B8D" w:rsidRDefault="002B2B8D" w:rsidP="002B2B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3.9</w:t>
      </w:r>
      <w:r w:rsidRPr="002B2B8D">
        <w:rPr>
          <w:rFonts w:asciiTheme="majorHAnsi" w:hAnsiTheme="majorHAnsi"/>
          <w:sz w:val="28"/>
          <w:szCs w:val="28"/>
        </w:rPr>
        <w:t xml:space="preserve">.  Участниками </w:t>
      </w:r>
      <w:proofErr w:type="spellStart"/>
      <w:r w:rsidRPr="002B2B8D">
        <w:rPr>
          <w:rFonts w:asciiTheme="majorHAnsi" w:hAnsiTheme="majorHAnsi"/>
          <w:sz w:val="28"/>
          <w:szCs w:val="28"/>
        </w:rPr>
        <w:t>воспитательно</w:t>
      </w:r>
      <w:proofErr w:type="spellEnd"/>
      <w:r w:rsidRPr="002B2B8D">
        <w:rPr>
          <w:rFonts w:asciiTheme="majorHAnsi" w:hAnsiTheme="majorHAnsi"/>
          <w:sz w:val="28"/>
          <w:szCs w:val="28"/>
        </w:rPr>
        <w:t>-образовательного процесса в казачьем кадетском классе являются: кадеты, учредители, казачий офицер-воспитатель, родители (законные представители) кадет, преподавательский коллектив школы и приглашаемые педагоги дополни</w:t>
      </w:r>
      <w:r>
        <w:rPr>
          <w:rFonts w:asciiTheme="majorHAnsi" w:hAnsiTheme="majorHAnsi"/>
          <w:sz w:val="28"/>
          <w:szCs w:val="28"/>
        </w:rPr>
        <w:t>тельного образовании</w:t>
      </w:r>
    </w:p>
    <w:p w:rsidR="002B2B8D" w:rsidRPr="002B2B8D" w:rsidRDefault="002B2B8D" w:rsidP="002B2B8D">
      <w:pPr>
        <w:rPr>
          <w:rFonts w:asciiTheme="majorHAnsi" w:hAnsiTheme="majorHAnsi"/>
          <w:sz w:val="28"/>
          <w:szCs w:val="28"/>
        </w:rPr>
      </w:pPr>
      <w:r>
        <w:t xml:space="preserve">       </w:t>
      </w:r>
      <w:r>
        <w:rPr>
          <w:rFonts w:asciiTheme="majorHAnsi" w:hAnsiTheme="majorHAnsi"/>
          <w:sz w:val="28"/>
          <w:szCs w:val="28"/>
        </w:rPr>
        <w:t>3.10</w:t>
      </w:r>
      <w:r w:rsidRPr="002B2B8D">
        <w:rPr>
          <w:rFonts w:asciiTheme="majorHAnsi" w:hAnsiTheme="majorHAnsi"/>
          <w:sz w:val="28"/>
          <w:szCs w:val="28"/>
        </w:rPr>
        <w:t xml:space="preserve">. Отчисление из класса осуществляется при уходе кадета из школы по окончании кадетского казачьего класса в казачий кадетский корпус либо в другое среднее специальное учебное заведение, по окончании школы, а также при совершении проступка, не совместимого с кодексом чести казачьего кадета или за систематическое нарушение распорядка дня класса и школы.                                                                                                                                   </w:t>
      </w:r>
    </w:p>
    <w:p w:rsidR="002B2B8D" w:rsidRPr="002B2B8D" w:rsidRDefault="002B2B8D" w:rsidP="002B2B8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3.11</w:t>
      </w:r>
      <w:r w:rsidRPr="002B2B8D">
        <w:rPr>
          <w:rFonts w:asciiTheme="majorHAnsi" w:hAnsiTheme="majorHAnsi"/>
          <w:sz w:val="28"/>
          <w:szCs w:val="28"/>
        </w:rPr>
        <w:t xml:space="preserve">. Выпускникам школы, окончившим казачий кадетский класс, выдаётся аттестат о полном среднем образовании и удостоверение об окончании казачьего кадетского класса.   </w:t>
      </w:r>
    </w:p>
    <w:p w:rsidR="002B2B8D" w:rsidRDefault="002B2B8D" w:rsidP="002B2B8D">
      <w:pPr>
        <w:rPr>
          <w:rFonts w:asciiTheme="majorHAnsi" w:hAnsiTheme="majorHAnsi"/>
          <w:sz w:val="28"/>
          <w:szCs w:val="28"/>
        </w:rPr>
      </w:pPr>
    </w:p>
    <w:p w:rsidR="006265C8" w:rsidRPr="002B2B8D" w:rsidRDefault="006265C8" w:rsidP="002B2B8D">
      <w:pPr>
        <w:rPr>
          <w:rFonts w:asciiTheme="majorHAnsi" w:hAnsiTheme="majorHAnsi"/>
          <w:sz w:val="28"/>
          <w:szCs w:val="28"/>
        </w:rPr>
      </w:pPr>
    </w:p>
    <w:p w:rsidR="002B2B8D" w:rsidRPr="002B2B8D" w:rsidRDefault="002B2B8D" w:rsidP="002B2B8D">
      <w:pPr>
        <w:rPr>
          <w:rFonts w:asciiTheme="majorHAnsi" w:hAnsiTheme="majorHAnsi"/>
          <w:b/>
          <w:sz w:val="28"/>
          <w:szCs w:val="28"/>
        </w:rPr>
      </w:pPr>
      <w:r w:rsidRPr="002B2B8D"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4. Материальное обеспечение.      -                       </w:t>
      </w:r>
    </w:p>
    <w:p w:rsidR="002B2B8D" w:rsidRPr="002B2B8D" w:rsidRDefault="002B2B8D" w:rsidP="002B2B8D">
      <w:pPr>
        <w:rPr>
          <w:rFonts w:asciiTheme="majorHAnsi" w:hAnsiTheme="majorHAnsi"/>
          <w:b/>
          <w:sz w:val="28"/>
          <w:szCs w:val="28"/>
        </w:rPr>
      </w:pPr>
    </w:p>
    <w:p w:rsidR="002B2B8D" w:rsidRPr="002B2B8D" w:rsidRDefault="002B2B8D" w:rsidP="002B2B8D">
      <w:pPr>
        <w:rPr>
          <w:rFonts w:asciiTheme="majorHAnsi" w:hAnsiTheme="majorHAnsi"/>
          <w:sz w:val="28"/>
          <w:szCs w:val="28"/>
        </w:rPr>
      </w:pPr>
      <w:r w:rsidRPr="002B2B8D">
        <w:rPr>
          <w:rFonts w:asciiTheme="majorHAnsi" w:hAnsiTheme="majorHAnsi"/>
          <w:sz w:val="28"/>
          <w:szCs w:val="28"/>
        </w:rPr>
        <w:t xml:space="preserve">    4.1 Материальное обеспечение деятельности казачьего кадетского класса осуществляется за счёт средств учредителей, добровольных взносов родителей кадет, бюджетных средств М.О. предназначенных для финансирования дополнительного образования, средств спонсоров и добровольных пожертвований на дело военно-патриотического и социального воспитания молодого поколения.                                      </w:t>
      </w:r>
    </w:p>
    <w:p w:rsidR="002B2B8D" w:rsidRPr="002B2B8D" w:rsidRDefault="002B2B8D" w:rsidP="002B2B8D">
      <w:pPr>
        <w:rPr>
          <w:rFonts w:asciiTheme="majorHAnsi" w:hAnsiTheme="majorHAnsi"/>
          <w:sz w:val="28"/>
          <w:szCs w:val="28"/>
        </w:rPr>
      </w:pPr>
    </w:p>
    <w:p w:rsidR="002B2B8D" w:rsidRPr="002B2B8D" w:rsidRDefault="002B2B8D" w:rsidP="002B2B8D">
      <w:pPr>
        <w:rPr>
          <w:rFonts w:asciiTheme="majorHAnsi" w:hAnsiTheme="majorHAnsi"/>
          <w:sz w:val="28"/>
          <w:szCs w:val="28"/>
        </w:rPr>
      </w:pPr>
      <w:r w:rsidRPr="002B2B8D">
        <w:rPr>
          <w:rFonts w:asciiTheme="majorHAnsi" w:hAnsiTheme="majorHAnsi"/>
          <w:sz w:val="28"/>
          <w:szCs w:val="28"/>
        </w:rPr>
        <w:t xml:space="preserve"> </w:t>
      </w:r>
    </w:p>
    <w:p w:rsidR="002B2B8D" w:rsidRDefault="002B2B8D" w:rsidP="002B2B8D"/>
    <w:p w:rsidR="002B2B8D" w:rsidRDefault="002B2B8D" w:rsidP="002B2B8D">
      <w:r>
        <w:t xml:space="preserve"> </w:t>
      </w:r>
    </w:p>
    <w:p w:rsidR="002B2B8D" w:rsidRPr="002B2B8D" w:rsidRDefault="002B2B8D" w:rsidP="002B2B8D">
      <w:pPr>
        <w:rPr>
          <w:rFonts w:asciiTheme="majorHAnsi" w:hAnsiTheme="majorHAnsi"/>
          <w:sz w:val="28"/>
          <w:szCs w:val="28"/>
        </w:rPr>
      </w:pPr>
    </w:p>
    <w:p w:rsidR="002B2B8D" w:rsidRPr="002B2B8D" w:rsidRDefault="002B2B8D" w:rsidP="002B2B8D">
      <w:pPr>
        <w:rPr>
          <w:sz w:val="28"/>
          <w:szCs w:val="28"/>
        </w:rPr>
      </w:pPr>
      <w:r w:rsidRPr="002B2B8D">
        <w:rPr>
          <w:sz w:val="28"/>
          <w:szCs w:val="28"/>
        </w:rPr>
        <w:t xml:space="preserve">     </w:t>
      </w:r>
    </w:p>
    <w:p w:rsidR="004C6C63" w:rsidRPr="002B2B8D" w:rsidRDefault="004C6C63">
      <w:pPr>
        <w:rPr>
          <w:rFonts w:ascii="Calibri" w:eastAsia="Calibri" w:hAnsi="Calibri" w:cs="Calibri"/>
          <w:sz w:val="28"/>
          <w:szCs w:val="28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267CE5" w:rsidRPr="00267CE5" w:rsidRDefault="00267CE5" w:rsidP="00267CE5">
      <w:pPr>
        <w:rPr>
          <w:sz w:val="28"/>
          <w:szCs w:val="28"/>
        </w:rPr>
      </w:pPr>
    </w:p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B2B8D">
      <w:r>
        <w:t xml:space="preserve">       </w:t>
      </w:r>
    </w:p>
    <w:p w:rsidR="00267CE5" w:rsidRDefault="00267CE5" w:rsidP="00267CE5"/>
    <w:p w:rsidR="00267CE5" w:rsidRDefault="00267CE5" w:rsidP="00267CE5"/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6328C0" w:rsidP="00267CE5">
      <w:r>
        <w:t xml:space="preserve"> </w:t>
      </w:r>
    </w:p>
    <w:p w:rsidR="00267CE5" w:rsidRDefault="00267CE5" w:rsidP="00267CE5"/>
    <w:p w:rsidR="006328C0" w:rsidRDefault="006328C0" w:rsidP="00267CE5"/>
    <w:p w:rsidR="00267CE5" w:rsidRPr="002B2B8D" w:rsidRDefault="00267CE5" w:rsidP="00267CE5">
      <w:pPr>
        <w:rPr>
          <w:b/>
          <w:sz w:val="28"/>
          <w:szCs w:val="28"/>
        </w:rPr>
      </w:pPr>
      <w:r w:rsidRPr="002B2B8D">
        <w:rPr>
          <w:b/>
          <w:sz w:val="28"/>
          <w:szCs w:val="28"/>
        </w:rPr>
        <w:lastRenderedPageBreak/>
        <w:t xml:space="preserve">                                                      Приложение   2                        </w:t>
      </w:r>
    </w:p>
    <w:p w:rsidR="00267CE5" w:rsidRDefault="00267CE5" w:rsidP="00267CE5"/>
    <w:p w:rsidR="006328C0" w:rsidRPr="006328C0" w:rsidRDefault="00267CE5" w:rsidP="006328C0">
      <w:pPr>
        <w:rPr>
          <w:rFonts w:asciiTheme="majorHAnsi" w:hAnsiTheme="majorHAnsi"/>
          <w:b/>
          <w:sz w:val="28"/>
          <w:szCs w:val="28"/>
        </w:rPr>
      </w:pPr>
      <w:r w:rsidRPr="002B2B8D">
        <w:rPr>
          <w:rFonts w:asciiTheme="majorHAnsi" w:hAnsiTheme="majorHAnsi"/>
          <w:b/>
        </w:rPr>
        <w:t xml:space="preserve">                                                  </w:t>
      </w:r>
      <w:r w:rsidR="006328C0">
        <w:rPr>
          <w:rFonts w:asciiTheme="majorHAnsi" w:hAnsiTheme="majorHAnsi"/>
          <w:b/>
          <w:sz w:val="28"/>
          <w:szCs w:val="28"/>
        </w:rPr>
        <w:t>Распорядок    дня</w:t>
      </w:r>
      <w:r w:rsidR="006328C0">
        <w:t xml:space="preserve">         </w:t>
      </w:r>
      <w:r w:rsidR="006328C0" w:rsidRPr="006328C0">
        <w:rPr>
          <w:rFonts w:asciiTheme="majorHAnsi" w:hAnsiTheme="majorHAnsi"/>
          <w:b/>
          <w:sz w:val="28"/>
          <w:szCs w:val="28"/>
        </w:rPr>
        <w:t>казачьего кадетского класса</w:t>
      </w:r>
    </w:p>
    <w:p w:rsidR="00267CE5" w:rsidRDefault="00267CE5" w:rsidP="00267CE5">
      <w:r>
        <w:tab/>
      </w:r>
    </w:p>
    <w:p w:rsidR="00267CE5" w:rsidRDefault="00267CE5" w:rsidP="00267CE5">
      <w:r>
        <w:t>Время (при пяти уроках)</w:t>
      </w:r>
      <w:r>
        <w:tab/>
      </w:r>
    </w:p>
    <w:p w:rsidR="00267CE5" w:rsidRDefault="00267CE5" w:rsidP="00267CE5">
      <w:r>
        <w:t xml:space="preserve"> </w:t>
      </w:r>
      <w:r>
        <w:tab/>
      </w:r>
    </w:p>
    <w:p w:rsidR="00267CE5" w:rsidRPr="006328C0" w:rsidRDefault="006328C0" w:rsidP="00267CE5">
      <w:pPr>
        <w:rPr>
          <w:rFonts w:asciiTheme="majorHAnsi" w:hAnsiTheme="majorHAnsi"/>
          <w:b/>
          <w:sz w:val="28"/>
          <w:szCs w:val="28"/>
        </w:rPr>
      </w:pPr>
      <w:r w:rsidRPr="006328C0">
        <w:rPr>
          <w:rFonts w:asciiTheme="majorHAnsi" w:hAnsiTheme="majorHAnsi"/>
          <w:b/>
          <w:sz w:val="28"/>
          <w:szCs w:val="28"/>
        </w:rPr>
        <w:t>1.</w:t>
      </w:r>
      <w:r w:rsidR="00267CE5" w:rsidRPr="006328C0">
        <w:rPr>
          <w:rFonts w:asciiTheme="majorHAnsi" w:hAnsiTheme="majorHAnsi"/>
          <w:b/>
          <w:sz w:val="28"/>
          <w:szCs w:val="28"/>
        </w:rPr>
        <w:t>Построение личного состава. Постановка задач на учебный день.</w:t>
      </w:r>
      <w:r w:rsidR="00267CE5" w:rsidRPr="006328C0">
        <w:rPr>
          <w:rFonts w:asciiTheme="majorHAnsi" w:hAnsiTheme="majorHAnsi"/>
          <w:b/>
          <w:sz w:val="28"/>
          <w:szCs w:val="28"/>
        </w:rPr>
        <w:tab/>
      </w:r>
    </w:p>
    <w:p w:rsidR="00267CE5" w:rsidRPr="006328C0" w:rsidRDefault="006328C0" w:rsidP="00267CE5">
      <w:pPr>
        <w:rPr>
          <w:sz w:val="28"/>
          <w:szCs w:val="28"/>
        </w:rPr>
      </w:pPr>
      <w:r w:rsidRPr="006328C0">
        <w:rPr>
          <w:sz w:val="28"/>
          <w:szCs w:val="28"/>
        </w:rPr>
        <w:t>8.15-8.25</w:t>
      </w:r>
      <w:r>
        <w:rPr>
          <w:sz w:val="28"/>
          <w:szCs w:val="28"/>
        </w:rPr>
        <w:tab/>
      </w:r>
      <w:r w:rsidR="00267CE5">
        <w:tab/>
      </w:r>
    </w:p>
    <w:p w:rsidR="00267CE5" w:rsidRPr="006328C0" w:rsidRDefault="006328C0" w:rsidP="00267CE5">
      <w:pPr>
        <w:rPr>
          <w:rFonts w:asciiTheme="majorHAnsi" w:hAnsiTheme="majorHAnsi"/>
          <w:b/>
          <w:sz w:val="28"/>
          <w:szCs w:val="28"/>
        </w:rPr>
      </w:pPr>
      <w:r w:rsidRPr="006328C0">
        <w:rPr>
          <w:rFonts w:asciiTheme="majorHAnsi" w:hAnsiTheme="majorHAnsi"/>
          <w:b/>
          <w:sz w:val="28"/>
          <w:szCs w:val="28"/>
        </w:rPr>
        <w:t>2.</w:t>
      </w:r>
      <w:r w:rsidR="00267CE5" w:rsidRPr="006328C0">
        <w:rPr>
          <w:rFonts w:asciiTheme="majorHAnsi" w:hAnsiTheme="majorHAnsi"/>
          <w:b/>
          <w:sz w:val="28"/>
          <w:szCs w:val="28"/>
        </w:rPr>
        <w:t xml:space="preserve">Подготовка        к            урокам                                                                       </w:t>
      </w:r>
      <w:r w:rsidR="00267CE5" w:rsidRPr="006328C0">
        <w:rPr>
          <w:rFonts w:asciiTheme="majorHAnsi" w:hAnsiTheme="majorHAnsi"/>
          <w:b/>
          <w:sz w:val="28"/>
          <w:szCs w:val="28"/>
        </w:rPr>
        <w:tab/>
      </w:r>
    </w:p>
    <w:p w:rsidR="00267CE5" w:rsidRPr="006328C0" w:rsidRDefault="006328C0" w:rsidP="00267CE5">
      <w:pPr>
        <w:rPr>
          <w:rFonts w:asciiTheme="majorHAnsi" w:hAnsiTheme="majorHAnsi"/>
          <w:b/>
          <w:sz w:val="28"/>
          <w:szCs w:val="28"/>
        </w:rPr>
      </w:pPr>
      <w:r w:rsidRPr="006328C0">
        <w:rPr>
          <w:sz w:val="28"/>
          <w:szCs w:val="28"/>
        </w:rPr>
        <w:t>8.25-8.30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</w:t>
      </w:r>
      <w:r w:rsidR="00267CE5">
        <w:t xml:space="preserve">         </w:t>
      </w:r>
      <w:r w:rsidRPr="006328C0">
        <w:rPr>
          <w:rFonts w:asciiTheme="majorHAnsi" w:hAnsiTheme="majorHAnsi"/>
          <w:b/>
          <w:sz w:val="28"/>
          <w:szCs w:val="28"/>
        </w:rPr>
        <w:t>3.</w:t>
      </w:r>
      <w:r w:rsidR="00267CE5" w:rsidRPr="006328C0">
        <w:rPr>
          <w:rFonts w:asciiTheme="majorHAnsi" w:hAnsiTheme="majorHAnsi"/>
          <w:b/>
          <w:sz w:val="28"/>
          <w:szCs w:val="28"/>
        </w:rPr>
        <w:t>Учебные занятия</w:t>
      </w:r>
      <w:r w:rsidR="00267CE5" w:rsidRPr="006328C0">
        <w:rPr>
          <w:rFonts w:asciiTheme="majorHAnsi" w:hAnsiTheme="majorHAnsi"/>
          <w:b/>
          <w:sz w:val="28"/>
          <w:szCs w:val="28"/>
        </w:rPr>
        <w:tab/>
      </w:r>
    </w:p>
    <w:p w:rsidR="00267CE5" w:rsidRPr="00110FFF" w:rsidRDefault="006328C0" w:rsidP="00267CE5">
      <w:pPr>
        <w:rPr>
          <w:rFonts w:asciiTheme="majorHAnsi" w:hAnsiTheme="majorHAnsi"/>
          <w:sz w:val="28"/>
          <w:szCs w:val="28"/>
        </w:rPr>
      </w:pPr>
      <w:r w:rsidRPr="006328C0">
        <w:rPr>
          <w:rFonts w:asciiTheme="majorHAnsi" w:hAnsiTheme="majorHAnsi"/>
          <w:sz w:val="28"/>
          <w:szCs w:val="28"/>
        </w:rPr>
        <w:t>8.30-13.15</w:t>
      </w:r>
      <w:r w:rsidR="00110FFF">
        <w:rPr>
          <w:rFonts w:asciiTheme="majorHAnsi" w:hAnsiTheme="majorHAnsi"/>
          <w:sz w:val="28"/>
          <w:szCs w:val="28"/>
        </w:rPr>
        <w:tab/>
      </w:r>
      <w:r w:rsidR="00267CE5">
        <w:tab/>
      </w:r>
    </w:p>
    <w:p w:rsidR="00267CE5" w:rsidRPr="00110FFF" w:rsidRDefault="006328C0" w:rsidP="00442F75">
      <w:pPr>
        <w:rPr>
          <w:rFonts w:asciiTheme="majorHAnsi" w:hAnsiTheme="majorHAnsi"/>
          <w:b/>
          <w:sz w:val="28"/>
          <w:szCs w:val="28"/>
        </w:rPr>
      </w:pPr>
      <w:r w:rsidRPr="00110FFF">
        <w:rPr>
          <w:rFonts w:asciiTheme="majorHAnsi" w:hAnsiTheme="majorHAnsi"/>
          <w:b/>
          <w:sz w:val="28"/>
          <w:szCs w:val="28"/>
        </w:rPr>
        <w:t>4.</w:t>
      </w:r>
      <w:r w:rsidR="00267CE5" w:rsidRPr="00110FFF">
        <w:rPr>
          <w:rFonts w:asciiTheme="majorHAnsi" w:hAnsiTheme="majorHAnsi"/>
          <w:b/>
          <w:sz w:val="28"/>
          <w:szCs w:val="28"/>
        </w:rPr>
        <w:t>Личное время. Подготовка столовой к приёму пищи учащимися (наряд от казачьего класса)</w:t>
      </w:r>
      <w:r w:rsidR="00267CE5" w:rsidRPr="00110FFF">
        <w:rPr>
          <w:rFonts w:asciiTheme="majorHAnsi" w:hAnsiTheme="majorHAnsi"/>
          <w:b/>
          <w:sz w:val="28"/>
          <w:szCs w:val="28"/>
        </w:rPr>
        <w:tab/>
      </w:r>
    </w:p>
    <w:p w:rsidR="00442F75" w:rsidRDefault="00110FFF" w:rsidP="00267CE5">
      <w:pPr>
        <w:rPr>
          <w:rFonts w:asciiTheme="majorHAnsi" w:hAnsiTheme="majorHAnsi"/>
          <w:sz w:val="28"/>
          <w:szCs w:val="28"/>
        </w:rPr>
      </w:pPr>
      <w:r w:rsidRPr="00110FFF">
        <w:rPr>
          <w:rFonts w:asciiTheme="majorHAnsi" w:hAnsiTheme="majorHAnsi"/>
          <w:sz w:val="28"/>
          <w:szCs w:val="28"/>
        </w:rPr>
        <w:t>13.15-13.30</w:t>
      </w:r>
    </w:p>
    <w:p w:rsidR="00267CE5" w:rsidRPr="00442F75" w:rsidRDefault="00267CE5" w:rsidP="00267CE5">
      <w:pPr>
        <w:rPr>
          <w:rFonts w:asciiTheme="majorHAnsi" w:hAnsiTheme="majorHAnsi"/>
          <w:sz w:val="28"/>
          <w:szCs w:val="28"/>
        </w:rPr>
      </w:pPr>
      <w:r w:rsidRPr="00442F75">
        <w:rPr>
          <w:rFonts w:asciiTheme="majorHAnsi" w:hAnsiTheme="majorHAnsi"/>
          <w:b/>
          <w:sz w:val="28"/>
          <w:szCs w:val="28"/>
        </w:rPr>
        <w:t xml:space="preserve">      </w:t>
      </w:r>
      <w:r w:rsidR="00110FFF" w:rsidRPr="00442F75">
        <w:rPr>
          <w:rFonts w:asciiTheme="majorHAnsi" w:hAnsiTheme="majorHAnsi"/>
          <w:b/>
          <w:sz w:val="28"/>
          <w:szCs w:val="28"/>
        </w:rPr>
        <w:t>5.</w:t>
      </w:r>
      <w:r w:rsidRPr="00442F75">
        <w:rPr>
          <w:rFonts w:asciiTheme="majorHAnsi" w:hAnsiTheme="majorHAnsi"/>
          <w:b/>
          <w:sz w:val="28"/>
          <w:szCs w:val="28"/>
        </w:rPr>
        <w:t xml:space="preserve">    Обед                                                                                                   </w:t>
      </w:r>
      <w:r w:rsidRPr="00442F75">
        <w:rPr>
          <w:rFonts w:asciiTheme="majorHAnsi" w:hAnsiTheme="majorHAnsi"/>
          <w:b/>
          <w:sz w:val="28"/>
          <w:szCs w:val="28"/>
        </w:rPr>
        <w:tab/>
      </w:r>
    </w:p>
    <w:p w:rsidR="00267CE5" w:rsidRPr="00442F75" w:rsidRDefault="00891CF5" w:rsidP="00267C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13.30-13</w:t>
      </w:r>
      <w:r w:rsidR="00442F75">
        <w:rPr>
          <w:rFonts w:asciiTheme="majorHAnsi" w:hAnsiTheme="majorHAnsi"/>
          <w:sz w:val="28"/>
          <w:szCs w:val="28"/>
        </w:rPr>
        <w:t>.50</w:t>
      </w:r>
      <w:r w:rsidR="00267CE5">
        <w:tab/>
      </w:r>
    </w:p>
    <w:p w:rsidR="00267CE5" w:rsidRPr="00442F75" w:rsidRDefault="00442F75" w:rsidP="00267CE5">
      <w:pPr>
        <w:rPr>
          <w:rFonts w:asciiTheme="majorHAnsi" w:hAnsiTheme="majorHAnsi"/>
          <w:b/>
          <w:sz w:val="28"/>
          <w:szCs w:val="28"/>
        </w:rPr>
      </w:pPr>
      <w:r w:rsidRPr="00442F75">
        <w:rPr>
          <w:rFonts w:asciiTheme="majorHAnsi" w:hAnsiTheme="majorHAnsi"/>
          <w:b/>
          <w:sz w:val="28"/>
          <w:szCs w:val="28"/>
        </w:rPr>
        <w:t xml:space="preserve">6. </w:t>
      </w:r>
      <w:r w:rsidR="00267CE5" w:rsidRPr="00442F75">
        <w:rPr>
          <w:rFonts w:asciiTheme="majorHAnsi" w:hAnsiTheme="majorHAnsi"/>
          <w:b/>
          <w:sz w:val="28"/>
          <w:szCs w:val="28"/>
        </w:rPr>
        <w:t>Личное          время</w:t>
      </w:r>
      <w:r w:rsidR="00267CE5" w:rsidRPr="00442F75">
        <w:rPr>
          <w:rFonts w:asciiTheme="majorHAnsi" w:hAnsiTheme="majorHAnsi"/>
          <w:b/>
          <w:sz w:val="28"/>
          <w:szCs w:val="28"/>
        </w:rPr>
        <w:tab/>
      </w:r>
    </w:p>
    <w:p w:rsidR="00267CE5" w:rsidRDefault="00891CF5" w:rsidP="00267CE5">
      <w:r>
        <w:t>13</w:t>
      </w:r>
      <w:r w:rsidR="00442F75">
        <w:t>.50-14.00</w:t>
      </w:r>
      <w:r w:rsidR="00442F75">
        <w:tab/>
      </w:r>
      <w:r w:rsidR="00267CE5">
        <w:tab/>
      </w:r>
    </w:p>
    <w:p w:rsidR="00267CE5" w:rsidRPr="00442F75" w:rsidRDefault="00442F75" w:rsidP="00267CE5">
      <w:pPr>
        <w:rPr>
          <w:rFonts w:asciiTheme="majorHAnsi" w:hAnsiTheme="majorHAnsi"/>
          <w:b/>
          <w:sz w:val="28"/>
          <w:szCs w:val="28"/>
        </w:rPr>
      </w:pPr>
      <w:r w:rsidRPr="00442F75">
        <w:rPr>
          <w:rFonts w:asciiTheme="majorHAnsi" w:hAnsiTheme="majorHAnsi"/>
          <w:b/>
          <w:sz w:val="28"/>
          <w:szCs w:val="28"/>
        </w:rPr>
        <w:t>7.Построение личного состава. Самоподготовка</w:t>
      </w:r>
      <w:r w:rsidR="00267CE5" w:rsidRPr="00442F75">
        <w:rPr>
          <w:rFonts w:asciiTheme="majorHAnsi" w:hAnsiTheme="majorHAnsi"/>
          <w:b/>
          <w:sz w:val="28"/>
          <w:szCs w:val="28"/>
        </w:rPr>
        <w:tab/>
      </w:r>
    </w:p>
    <w:p w:rsidR="00267CE5" w:rsidRDefault="00442F75" w:rsidP="00267CE5">
      <w:r>
        <w:t>14.00-15-00</w:t>
      </w:r>
      <w:r w:rsidR="00267CE5">
        <w:tab/>
      </w:r>
    </w:p>
    <w:p w:rsidR="00267CE5" w:rsidRDefault="00267CE5" w:rsidP="00267CE5">
      <w:r>
        <w:tab/>
      </w:r>
    </w:p>
    <w:p w:rsidR="00267CE5" w:rsidRPr="00442F75" w:rsidRDefault="00FA51E7" w:rsidP="00267CE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442F75" w:rsidRPr="00442F75">
        <w:rPr>
          <w:rFonts w:asciiTheme="majorHAnsi" w:hAnsiTheme="majorHAnsi"/>
          <w:b/>
          <w:sz w:val="28"/>
          <w:szCs w:val="28"/>
        </w:rPr>
        <w:t>.</w:t>
      </w:r>
      <w:r w:rsidR="00267CE5" w:rsidRPr="00442F75">
        <w:rPr>
          <w:rFonts w:asciiTheme="majorHAnsi" w:hAnsiTheme="majorHAnsi"/>
          <w:b/>
          <w:sz w:val="28"/>
          <w:szCs w:val="28"/>
        </w:rPr>
        <w:t>Специальные занятия. (программа дополнительного образования)</w:t>
      </w:r>
      <w:r w:rsidR="00267CE5" w:rsidRPr="00442F75">
        <w:rPr>
          <w:rFonts w:asciiTheme="majorHAnsi" w:hAnsiTheme="majorHAnsi"/>
          <w:b/>
          <w:sz w:val="28"/>
          <w:szCs w:val="28"/>
        </w:rPr>
        <w:tab/>
      </w:r>
    </w:p>
    <w:p w:rsidR="00267CE5" w:rsidRDefault="00442F75" w:rsidP="00267CE5">
      <w:r>
        <w:t>15.00-17.00</w:t>
      </w:r>
      <w:r w:rsidR="00267CE5">
        <w:tab/>
      </w:r>
      <w:r w:rsidR="00267CE5">
        <w:tab/>
      </w:r>
    </w:p>
    <w:p w:rsidR="00267CE5" w:rsidRPr="00442F75" w:rsidRDefault="00FA51E7" w:rsidP="00267CE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442F75" w:rsidRPr="00442F75">
        <w:rPr>
          <w:rFonts w:asciiTheme="majorHAnsi" w:hAnsiTheme="majorHAnsi"/>
          <w:b/>
          <w:sz w:val="28"/>
          <w:szCs w:val="28"/>
        </w:rPr>
        <w:t>.</w:t>
      </w:r>
      <w:r w:rsidR="00267CE5" w:rsidRPr="00442F75">
        <w:rPr>
          <w:rFonts w:asciiTheme="majorHAnsi" w:hAnsiTheme="majorHAnsi"/>
          <w:b/>
          <w:sz w:val="28"/>
          <w:szCs w:val="28"/>
        </w:rPr>
        <w:t>Построение личного состава. Подведение итогов дня</w:t>
      </w:r>
      <w:r w:rsidR="00267CE5" w:rsidRPr="00442F75">
        <w:rPr>
          <w:rFonts w:asciiTheme="majorHAnsi" w:hAnsiTheme="majorHAnsi"/>
          <w:b/>
          <w:sz w:val="28"/>
          <w:szCs w:val="28"/>
        </w:rPr>
        <w:tab/>
      </w:r>
    </w:p>
    <w:p w:rsidR="00267CE5" w:rsidRPr="00442F75" w:rsidRDefault="00442F75" w:rsidP="00267CE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17.00-17.10</w:t>
      </w:r>
      <w:r w:rsidR="00267CE5" w:rsidRPr="00442F75">
        <w:rPr>
          <w:rFonts w:asciiTheme="majorHAnsi" w:hAnsiTheme="majorHAnsi"/>
          <w:b/>
          <w:sz w:val="28"/>
          <w:szCs w:val="28"/>
        </w:rPr>
        <w:tab/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FA51E7">
      <w:r>
        <w:t xml:space="preserve">  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E3396E" w:rsidRDefault="00E3396E" w:rsidP="00267CE5"/>
    <w:p w:rsidR="00E3396E" w:rsidRDefault="00E3396E" w:rsidP="00267CE5"/>
    <w:p w:rsidR="00267CE5" w:rsidRPr="00FA51E7" w:rsidRDefault="00FA51E7" w:rsidP="00267CE5">
      <w:r>
        <w:lastRenderedPageBreak/>
        <w:t xml:space="preserve">                                                       </w:t>
      </w:r>
      <w:r w:rsidR="00267CE5" w:rsidRPr="00442F75">
        <w:rPr>
          <w:rFonts w:asciiTheme="majorHAnsi" w:hAnsiTheme="majorHAnsi"/>
          <w:b/>
          <w:sz w:val="28"/>
          <w:szCs w:val="28"/>
        </w:rPr>
        <w:t xml:space="preserve"> Приложение 3.                                    </w:t>
      </w:r>
      <w:r w:rsidR="00442F75" w:rsidRPr="00442F75">
        <w:rPr>
          <w:rFonts w:asciiTheme="majorHAnsi" w:hAnsiTheme="majorHAnsi"/>
          <w:b/>
          <w:sz w:val="28"/>
          <w:szCs w:val="28"/>
        </w:rPr>
        <w:t xml:space="preserve">                               </w:t>
      </w:r>
    </w:p>
    <w:p w:rsidR="00267CE5" w:rsidRPr="00442F75" w:rsidRDefault="00267CE5" w:rsidP="00267CE5">
      <w:pPr>
        <w:rPr>
          <w:b/>
        </w:rPr>
      </w:pPr>
    </w:p>
    <w:p w:rsidR="00267CE5" w:rsidRPr="00442F75" w:rsidRDefault="00267CE5" w:rsidP="00267CE5">
      <w:pPr>
        <w:rPr>
          <w:rFonts w:asciiTheme="majorHAnsi" w:hAnsiTheme="majorHAnsi"/>
          <w:b/>
          <w:sz w:val="28"/>
          <w:szCs w:val="28"/>
        </w:rPr>
      </w:pPr>
      <w:r w:rsidRPr="00442F75">
        <w:rPr>
          <w:rFonts w:asciiTheme="majorHAnsi" w:hAnsiTheme="majorHAnsi"/>
          <w:b/>
          <w:sz w:val="28"/>
          <w:szCs w:val="28"/>
        </w:rPr>
        <w:t xml:space="preserve">                                        Кодекс чести казачьего кадета                                                         </w:t>
      </w:r>
    </w:p>
    <w:p w:rsidR="00267CE5" w:rsidRDefault="00267CE5" w:rsidP="00267CE5"/>
    <w:p w:rsidR="00267CE5" w:rsidRPr="00442F75" w:rsidRDefault="00267CE5" w:rsidP="00267CE5">
      <w:pPr>
        <w:rPr>
          <w:rFonts w:asciiTheme="majorHAnsi" w:hAnsiTheme="majorHAnsi"/>
          <w:sz w:val="28"/>
          <w:szCs w:val="28"/>
        </w:rPr>
      </w:pPr>
      <w:r w:rsidRPr="00442F75">
        <w:rPr>
          <w:rFonts w:asciiTheme="majorHAnsi" w:hAnsiTheme="majorHAnsi"/>
          <w:sz w:val="28"/>
          <w:szCs w:val="28"/>
        </w:rPr>
        <w:t xml:space="preserve">                                                           </w:t>
      </w:r>
      <w:r w:rsidR="00442F75">
        <w:rPr>
          <w:rFonts w:asciiTheme="majorHAnsi" w:hAnsiTheme="majorHAnsi"/>
          <w:sz w:val="28"/>
          <w:szCs w:val="28"/>
        </w:rPr>
        <w:t xml:space="preserve">                        </w:t>
      </w:r>
      <w:r w:rsidRPr="00442F75">
        <w:rPr>
          <w:rFonts w:asciiTheme="majorHAnsi" w:hAnsiTheme="majorHAnsi"/>
          <w:sz w:val="28"/>
          <w:szCs w:val="28"/>
        </w:rPr>
        <w:t xml:space="preserve">    Девиз казачьего кадета                                                          </w:t>
      </w:r>
    </w:p>
    <w:p w:rsidR="00267CE5" w:rsidRPr="00442F75" w:rsidRDefault="00267CE5" w:rsidP="00267CE5">
      <w:pPr>
        <w:rPr>
          <w:rFonts w:asciiTheme="majorHAnsi" w:hAnsiTheme="majorHAnsi"/>
          <w:sz w:val="28"/>
          <w:szCs w:val="28"/>
        </w:rPr>
      </w:pPr>
    </w:p>
    <w:p w:rsidR="00267CE5" w:rsidRDefault="00267CE5" w:rsidP="00267CE5">
      <w:r w:rsidRPr="00442F75">
        <w:rPr>
          <w:rFonts w:asciiTheme="majorHAnsi" w:hAnsiTheme="majorHAnsi"/>
          <w:sz w:val="28"/>
          <w:szCs w:val="28"/>
        </w:rPr>
        <w:t xml:space="preserve">                           </w:t>
      </w:r>
      <w:r w:rsidR="00442F75">
        <w:rPr>
          <w:rFonts w:asciiTheme="majorHAnsi" w:hAnsiTheme="majorHAnsi"/>
          <w:sz w:val="28"/>
          <w:szCs w:val="28"/>
        </w:rPr>
        <w:t xml:space="preserve">                </w:t>
      </w:r>
      <w:r w:rsidRPr="00442F75">
        <w:rPr>
          <w:rFonts w:asciiTheme="majorHAnsi" w:hAnsiTheme="majorHAnsi"/>
          <w:sz w:val="28"/>
          <w:szCs w:val="28"/>
        </w:rPr>
        <w:t xml:space="preserve">        </w:t>
      </w:r>
      <w:proofErr w:type="gramStart"/>
      <w:r w:rsidRPr="00442F75">
        <w:rPr>
          <w:rFonts w:asciiTheme="majorHAnsi" w:hAnsiTheme="majorHAnsi"/>
          <w:sz w:val="28"/>
          <w:szCs w:val="28"/>
        </w:rPr>
        <w:t>« Душу</w:t>
      </w:r>
      <w:proofErr w:type="gramEnd"/>
      <w:r w:rsidRPr="00442F75">
        <w:rPr>
          <w:rFonts w:asciiTheme="majorHAnsi" w:hAnsiTheme="majorHAnsi"/>
          <w:sz w:val="28"/>
          <w:szCs w:val="28"/>
        </w:rPr>
        <w:t>-Богу,  жизнь- Отечеству, честь- никому</w:t>
      </w:r>
      <w:r>
        <w:t>!»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442F75">
        <w:rPr>
          <w:rFonts w:asciiTheme="majorHAnsi" w:hAnsiTheme="majorHAnsi"/>
          <w:sz w:val="28"/>
          <w:szCs w:val="28"/>
        </w:rPr>
        <w:t xml:space="preserve">                -  Первая и главная обязанность кадета-это верность Отечеству. Без этого кадет не годен для службы.                                                                                        </w:t>
      </w:r>
      <w:r w:rsidR="00382CAC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267CE5" w:rsidRDefault="00267CE5" w:rsidP="00267CE5"/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   -  Нет уз святее товарищества! Будь верен казачьему братству. В экстремальной ситуации не думай о своём </w:t>
      </w:r>
      <w:proofErr w:type="gramStart"/>
      <w:r w:rsidRPr="00382CAC">
        <w:rPr>
          <w:rFonts w:asciiTheme="majorHAnsi" w:hAnsiTheme="majorHAnsi"/>
          <w:sz w:val="28"/>
          <w:szCs w:val="28"/>
        </w:rPr>
        <w:t>спасении,  выручай</w:t>
      </w:r>
      <w:proofErr w:type="gramEnd"/>
      <w:r w:rsidRPr="00382CAC">
        <w:rPr>
          <w:rFonts w:asciiTheme="majorHAnsi" w:hAnsiTheme="majorHAnsi"/>
          <w:sz w:val="28"/>
          <w:szCs w:val="28"/>
        </w:rPr>
        <w:t xml:space="preserve"> товарища- тогда выручат тебя.             </w:t>
      </w:r>
    </w:p>
    <w:p w:rsidR="00267CE5" w:rsidRDefault="00267CE5" w:rsidP="00267CE5"/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  - Бойся нарушить служебный долг перед Отечеством: этим ты навсегда посрамишь своё имя.                                                                                </w:t>
      </w:r>
      <w:r w:rsidR="00382CAC">
        <w:rPr>
          <w:rFonts w:asciiTheme="majorHAnsi" w:hAnsiTheme="majorHAnsi"/>
          <w:sz w:val="28"/>
          <w:szCs w:val="28"/>
        </w:rPr>
        <w:t xml:space="preserve">                              </w:t>
      </w:r>
    </w:p>
    <w:p w:rsidR="00267CE5" w:rsidRDefault="00267CE5" w:rsidP="00267CE5"/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  -  Береги свою честь, честь кадетского класса.                      </w:t>
      </w:r>
      <w:r w:rsidR="00382CAC">
        <w:rPr>
          <w:rFonts w:asciiTheme="majorHAnsi" w:hAnsiTheme="majorHAnsi"/>
          <w:sz w:val="28"/>
          <w:szCs w:val="28"/>
        </w:rPr>
        <w:t xml:space="preserve">                              </w:t>
      </w:r>
    </w:p>
    <w:p w:rsidR="00267CE5" w:rsidRDefault="00267CE5" w:rsidP="00267CE5"/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 - Будь храбрым. Но храбрость должна быть истинная, а не напускная. Заносчивость, свойственная юности, не есть храбрость. Если ты резок и заносчив, значит, ты не мужественен.                                                                                                                  </w:t>
      </w:r>
    </w:p>
    <w:p w:rsidR="00267CE5" w:rsidRDefault="00267CE5" w:rsidP="00267CE5"/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 -  Кадет должен быть всегда благоразумным и хладнокровно обдумывать свои поступки.                                                                                                    </w:t>
      </w:r>
      <w:r w:rsidR="00382CAC">
        <w:rPr>
          <w:rFonts w:asciiTheme="majorHAnsi" w:hAnsiTheme="majorHAnsi"/>
          <w:sz w:val="28"/>
          <w:szCs w:val="28"/>
        </w:rPr>
        <w:t xml:space="preserve">                              </w:t>
      </w:r>
    </w:p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lastRenderedPageBreak/>
        <w:t xml:space="preserve">              -  Будь выдержанным (корректным) и тактичным всегда, со всеми и везде.   </w:t>
      </w:r>
    </w:p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</w:p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 -  Соблюдай дисциплину.                                                       </w:t>
      </w:r>
      <w:r w:rsidR="00382CAC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267CE5" w:rsidRDefault="00267CE5" w:rsidP="00267CE5"/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>
        <w:t xml:space="preserve">              </w:t>
      </w:r>
      <w:r w:rsidRPr="00382CAC">
        <w:rPr>
          <w:rFonts w:asciiTheme="majorHAnsi" w:hAnsiTheme="majorHAnsi"/>
          <w:sz w:val="28"/>
          <w:szCs w:val="28"/>
        </w:rPr>
        <w:t xml:space="preserve">- Уважай руководителя и верь ему. Никогда не критикуй действия руководителя вообще и при ком-либо особенно. Всякое распоряжение начальника по службе, в какой бы форме оно ни </w:t>
      </w:r>
      <w:proofErr w:type="gramStart"/>
      <w:r w:rsidRPr="00382CAC">
        <w:rPr>
          <w:rFonts w:asciiTheme="majorHAnsi" w:hAnsiTheme="majorHAnsi"/>
          <w:sz w:val="28"/>
          <w:szCs w:val="28"/>
        </w:rPr>
        <w:t>выражалось(</w:t>
      </w:r>
      <w:proofErr w:type="gramEnd"/>
      <w:r w:rsidRPr="00382CAC">
        <w:rPr>
          <w:rFonts w:asciiTheme="majorHAnsi" w:hAnsiTheme="majorHAnsi"/>
          <w:sz w:val="28"/>
          <w:szCs w:val="28"/>
        </w:rPr>
        <w:t xml:space="preserve">предложение, просьба, совет), есть </w:t>
      </w:r>
      <w:r w:rsidR="00382CAC">
        <w:rPr>
          <w:rFonts w:asciiTheme="majorHAnsi" w:hAnsiTheme="majorHAnsi"/>
          <w:sz w:val="28"/>
          <w:szCs w:val="28"/>
        </w:rPr>
        <w:t xml:space="preserve">приказание.                    </w:t>
      </w:r>
    </w:p>
    <w:p w:rsidR="00267CE5" w:rsidRDefault="00267CE5" w:rsidP="00267CE5"/>
    <w:p w:rsidR="00267CE5" w:rsidRDefault="00267CE5" w:rsidP="00267CE5">
      <w:r w:rsidRPr="00382CAC">
        <w:rPr>
          <w:rFonts w:asciiTheme="majorHAnsi" w:hAnsiTheme="majorHAnsi"/>
          <w:sz w:val="28"/>
          <w:szCs w:val="28"/>
        </w:rPr>
        <w:t xml:space="preserve">              - С руководителем держись официально</w:t>
      </w:r>
      <w:r>
        <w:t xml:space="preserve">.                         </w:t>
      </w:r>
      <w:r w:rsidR="00382CAC">
        <w:t xml:space="preserve">                               </w:t>
      </w:r>
    </w:p>
    <w:p w:rsidR="00267CE5" w:rsidRDefault="00267CE5" w:rsidP="00267CE5"/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 - Честно относись к своим служебным обязанностям.              </w:t>
      </w:r>
      <w:r w:rsidR="00382CAC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267CE5" w:rsidRDefault="00267CE5" w:rsidP="00267CE5"/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 - Одевайся строго по форме и всегда чисто.                                                        </w:t>
      </w:r>
    </w:p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</w:p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-  Кадет всегда должен следовать казачьим традициям.                                  </w:t>
      </w:r>
      <w:r w:rsidR="00382CAC">
        <w:rPr>
          <w:rFonts w:asciiTheme="majorHAnsi" w:hAnsiTheme="majorHAnsi"/>
          <w:sz w:val="28"/>
          <w:szCs w:val="28"/>
        </w:rPr>
        <w:t xml:space="preserve">          </w:t>
      </w:r>
    </w:p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</w:p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 - Будь всегда честен перед товарища</w:t>
      </w:r>
      <w:r w:rsidR="00382CAC">
        <w:rPr>
          <w:rFonts w:asciiTheme="majorHAnsi" w:hAnsiTheme="majorHAnsi"/>
          <w:sz w:val="28"/>
          <w:szCs w:val="28"/>
        </w:rPr>
        <w:t>ми и начальниками. Не обещай ни</w:t>
      </w:r>
      <w:r w:rsidRPr="00382CAC">
        <w:rPr>
          <w:rFonts w:asciiTheme="majorHAnsi" w:hAnsiTheme="majorHAnsi"/>
          <w:sz w:val="28"/>
          <w:szCs w:val="28"/>
        </w:rPr>
        <w:t xml:space="preserve">когда, если ты не уверен, что исполнишь обещание.                                                      </w:t>
      </w:r>
      <w:r w:rsidR="00382CAC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267CE5" w:rsidRDefault="00267CE5" w:rsidP="00267CE5"/>
    <w:p w:rsidR="00267CE5" w:rsidRPr="00382CAC" w:rsidRDefault="00267CE5" w:rsidP="00267CE5">
      <w:pPr>
        <w:rPr>
          <w:rFonts w:asciiTheme="majorHAnsi" w:hAnsiTheme="majorHAnsi"/>
          <w:sz w:val="28"/>
          <w:szCs w:val="28"/>
        </w:rPr>
      </w:pPr>
      <w:r w:rsidRPr="00382CAC">
        <w:rPr>
          <w:rFonts w:asciiTheme="majorHAnsi" w:hAnsiTheme="majorHAnsi"/>
          <w:sz w:val="28"/>
          <w:szCs w:val="28"/>
        </w:rPr>
        <w:t xml:space="preserve">             - Помни всегда, что ты казачий кадет и гордись этим.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>
      <w:r>
        <w:t xml:space="preserve"> </w:t>
      </w:r>
    </w:p>
    <w:p w:rsidR="00267CE5" w:rsidRDefault="00267CE5" w:rsidP="00267CE5"/>
    <w:p w:rsidR="00267CE5" w:rsidRDefault="00267CE5" w:rsidP="00267CE5">
      <w: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  <w:bookmarkStart w:id="0" w:name="_GoBack"/>
      <w:bookmarkEnd w:id="0"/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Союз казаков Северо-Востока России Отдельный Северо-Восточный казачий округ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Отдельный Камчатский казачий округ Уссурийского казачьего войска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г.Петропавловск</w:t>
      </w:r>
      <w:proofErr w:type="spellEnd"/>
      <w:r>
        <w:rPr>
          <w:rFonts w:ascii="Calibri" w:eastAsia="Calibri" w:hAnsi="Calibri" w:cs="Calibri"/>
        </w:rPr>
        <w:t xml:space="preserve">-Камчатский, </w:t>
      </w:r>
      <w:proofErr w:type="spellStart"/>
      <w:r>
        <w:rPr>
          <w:rFonts w:ascii="Calibri" w:eastAsia="Calibri" w:hAnsi="Calibri" w:cs="Calibri"/>
        </w:rPr>
        <w:t>Ул.Советская</w:t>
      </w:r>
      <w:proofErr w:type="spellEnd"/>
      <w:r>
        <w:rPr>
          <w:rFonts w:ascii="Calibri" w:eastAsia="Calibri" w:hAnsi="Calibri" w:cs="Calibri"/>
        </w:rPr>
        <w:t>, дом.50, оф.23, телефон: 8-962-281-5820, факс: (8-415-2) 42-52-11 Написать нам письмо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Навигация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Главная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Основа казачьего мировоззрения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Казаки на Камчатке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Казаки Камчатки (КОНЕЦ XVII – ХХ ВВ.)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Казачьи памятные даты и праздники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Кодекс казачьей чести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Нормотворческая деятельность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ЗАКОН Камчатского края «О казачестве»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Детский оборонно-спортивный лагерь «КАЗАЧОК»</w:t>
      </w:r>
    </w:p>
    <w:p w:rsidR="004C6C63" w:rsidRDefault="00E64B1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Воспитательно</w:t>
      </w:r>
      <w:proofErr w:type="spellEnd"/>
      <w:r>
        <w:rPr>
          <w:rFonts w:ascii="Calibri" w:eastAsia="Calibri" w:hAnsi="Calibri" w:cs="Calibri"/>
        </w:rPr>
        <w:t>-образовательная программа «Кадеты»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Контакты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Система управления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Приложения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Главная страница » Приложения »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Положение (типовое)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о казачьем кадетском классе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1. Общие положения.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1.1. Казачий кадетский класс учреждён в общеобразовательной </w:t>
      </w:r>
      <w:proofErr w:type="gramStart"/>
      <w:r>
        <w:rPr>
          <w:rFonts w:ascii="Calibri" w:eastAsia="Calibri" w:hAnsi="Calibri" w:cs="Calibri"/>
        </w:rPr>
        <w:t>школе  на</w:t>
      </w:r>
      <w:proofErr w:type="gramEnd"/>
      <w:r>
        <w:rPr>
          <w:rFonts w:ascii="Calibri" w:eastAsia="Calibri" w:hAnsi="Calibri" w:cs="Calibri"/>
        </w:rPr>
        <w:t xml:space="preserve"> основании договора о сотрудничестве в сфере военно-патриотического воспитания молодёжи, заключённого между казачьим округом, входящим в состав Камчатского казачества и  отделом управления образования Администрации, по согласовании с администрацией и родительским советом школы.             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1.2 Казачий кадетский класс в своей деятельности руководствуется Конституцией Российской Федерации, Законом Р.Ф. «Об образовании», указами Президента Р.Ф. и постановлениями Правительства Р.Ф., касающимися кадетского воспитания и образования, документами Министерства общего и профессионального образования, уставом </w:t>
      </w:r>
      <w:proofErr w:type="gramStart"/>
      <w:r>
        <w:rPr>
          <w:rFonts w:ascii="Calibri" w:eastAsia="Calibri" w:hAnsi="Calibri" w:cs="Calibri"/>
        </w:rPr>
        <w:t>школы ,</w:t>
      </w:r>
      <w:proofErr w:type="gramEnd"/>
      <w:r>
        <w:rPr>
          <w:rFonts w:ascii="Calibri" w:eastAsia="Calibri" w:hAnsi="Calibri" w:cs="Calibri"/>
        </w:rPr>
        <w:t xml:space="preserve"> уставом </w:t>
      </w:r>
      <w:proofErr w:type="spellStart"/>
      <w:r>
        <w:rPr>
          <w:rFonts w:ascii="Calibri" w:eastAsia="Calibri" w:hAnsi="Calibri" w:cs="Calibri"/>
        </w:rPr>
        <w:t>казачего</w:t>
      </w:r>
      <w:proofErr w:type="spellEnd"/>
      <w:r>
        <w:rPr>
          <w:rFonts w:ascii="Calibri" w:eastAsia="Calibri" w:hAnsi="Calibri" w:cs="Calibri"/>
        </w:rPr>
        <w:t xml:space="preserve"> округа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1.3. Учреждение казачьего кадетского класса утверждается приказом директора школы.                                            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1.4. Казачий кадетский класс работает в режиме полного дня пребывания.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1.5. Учредителями казачьего кадетского класса являются: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Входящее в состав Камчатского казачества казачье общество, администрация школы,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1.6 По договорённости помощь в деятельности казачьего кадетского класса учредителям оказывают:             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 Структуры управления образованием и культуры Администрации…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 Силовые структуры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 Спортивные организации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 Государственные, общественные и коммерческие организации, юридические и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частные лица.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eastAsia="Calibri" w:hAnsi="Calibri" w:cs="Calibri"/>
          <w:sz w:val="28"/>
        </w:rPr>
        <w:t xml:space="preserve"> 4. Цель деятельности казачьего кадетского класса: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sz w:val="28"/>
        </w:rPr>
        <w:t xml:space="preserve">   4.1. Воспитание кадет на основе духовных ценностей российского казачества,  чувства патриотизма по отношению к Отечеству.                                                                                                                    </w:t>
      </w:r>
    </w:p>
    <w:p w:rsidR="004C6C63" w:rsidRDefault="00E64B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sz w:val="28"/>
        </w:rPr>
        <w:t xml:space="preserve">4.2. Посредством приобщения кадет, в рамках программ дополнительного образования, к истории, традициям, художественным проявления  культуры казачества, к основам Православия, реализации программы начального (допризывного) военного обучения – совершенствовать их интеллектуальное, культурное, нравственное и физическое развитие, создавая основу подготовки молодого поколения граждан к служению России на гражданском и военном поприще.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2.3. Приобщение кадет к здоровому образу жизни, привитие им навыков социальной адаптации и стремления к самообразованию и самореализации как личности.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2.4. Подготовка к поступлению в казачий кадетский корпус и ВУЗ.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3  Практическая деятельность. Структурная организация и </w:t>
      </w:r>
      <w:proofErr w:type="spellStart"/>
      <w:r>
        <w:rPr>
          <w:rFonts w:ascii="Calibri" w:eastAsia="Calibri" w:hAnsi="Calibri" w:cs="Calibri"/>
        </w:rPr>
        <w:t>воспитательно</w:t>
      </w:r>
      <w:proofErr w:type="spellEnd"/>
      <w:r>
        <w:rPr>
          <w:rFonts w:ascii="Calibri" w:eastAsia="Calibri" w:hAnsi="Calibri" w:cs="Calibri"/>
        </w:rPr>
        <w:t xml:space="preserve">-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образовательный процесс.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3.1.Комплектование состава класса до 25 кадет производится из числа учащихся школы, поступивших в первый класс, окончивших 4-й класс или другой класс </w:t>
      </w:r>
      <w:proofErr w:type="gramStart"/>
      <w:r>
        <w:rPr>
          <w:rFonts w:ascii="Calibri" w:eastAsia="Calibri" w:hAnsi="Calibri" w:cs="Calibri"/>
        </w:rPr>
        <w:t>( по</w:t>
      </w:r>
      <w:proofErr w:type="gramEnd"/>
      <w:r>
        <w:rPr>
          <w:rFonts w:ascii="Calibri" w:eastAsia="Calibri" w:hAnsi="Calibri" w:cs="Calibri"/>
        </w:rPr>
        <w:t xml:space="preserve"> факту договорённости с конкретной школой, конкретный классом, возможны варианты по усмотрению учредителей), годных по состоянию здоровья, на основе добровольного желания детей и с письменного согласия их родителей (законных представителей), ознакомленных с данным Положением.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3.2. деятельность казачьего кадетского класса осуществляется, в основном, в рамках программ дополнительного образования и начального военного обучения во внеурочное время. В отличие от обычной системы дополнительного образования.  За кадетами сохраняется право перехода в соответствующий обычный класс.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3.3. При появлении свободных мест в казачьем кадетском классе дополнительный приём в него осуществляется на основании пункта 3.1.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3.4. Отчисление из класса осуществляется при уходе кадета из школы по окончании кадетского казачьего класса в казачий кадетский корпус либо в другое среднее специальное учебное заведение, по окончании школы, а также при совершении проступка, не совместимого с кодексом чести казачьего кадета или за систематическое нарушение распорядка дня класса и школы.                                       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3.5. Выпускникам школы, окончившим казачий кадетский класс, выдаётся аттестат о полном среднем образовании и удостоверение об окончании казачьего кадетского класса.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Выпускникам кадетского казачьего класса, окончившим казачий кадетский класс, выдаётся аттестат об основном среднем образовании, удостоверение об окончании кадетского класса и, по их желанию, направление на учёбу в казачий кадетский корпус.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3.6. Достижение </w:t>
      </w:r>
      <w:proofErr w:type="spellStart"/>
      <w:r>
        <w:rPr>
          <w:rFonts w:ascii="Calibri" w:eastAsia="Calibri" w:hAnsi="Calibri" w:cs="Calibri"/>
        </w:rPr>
        <w:t>воспитательно-образовтельных</w:t>
      </w:r>
      <w:proofErr w:type="spellEnd"/>
      <w:r>
        <w:rPr>
          <w:rFonts w:ascii="Calibri" w:eastAsia="Calibri" w:hAnsi="Calibri" w:cs="Calibri"/>
        </w:rPr>
        <w:t xml:space="preserve"> целей на принципах кадетского воспитания и обучения. Воспитанники казачьего кадетского класса в своей жизни руководствуются Уставом и Кодексом чести казачьего кадета. Постоянно носят кадетскую форму казачьего образца с символикой казачьего войска по принадлежности, строго соблюдают распорядок дня. Воспитание на основе духовных ценностей и традиций казачества и постулатов православной морали, способствует формированию социально-психологического типа личности с обострённым чувством патриотизма, верности служебному и товарищескому долгу, способной и готовой встать на защиту интересов Отечества.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3.7.  Участниками </w:t>
      </w:r>
      <w:proofErr w:type="spellStart"/>
      <w:r>
        <w:rPr>
          <w:rFonts w:ascii="Calibri" w:eastAsia="Calibri" w:hAnsi="Calibri" w:cs="Calibri"/>
        </w:rPr>
        <w:t>воспитательно</w:t>
      </w:r>
      <w:proofErr w:type="spellEnd"/>
      <w:r>
        <w:rPr>
          <w:rFonts w:ascii="Calibri" w:eastAsia="Calibri" w:hAnsi="Calibri" w:cs="Calibri"/>
        </w:rPr>
        <w:t xml:space="preserve">-образовательного процесса в казачьем кадетском классе являются: кадеты, учредители, казачий офицер-воспитатель, родители (законные представители) кадет, преподавательский коллектив школы и приглашаемые педагоги дополнительного образовании, структуры, организации и лица, указанные в пункте 1.6. данного Положения.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4. Материальное обеспечение.      -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4.1 Материальное обеспечение деятельности казачьего кадетского класса осуществляется за счёт средств учредителей, добровольных взносов родителей кадет, бюджетных средств М.О. предназначенных для финансирования дополнительного образования, средств спонсоров и добровольных пожертвований на дело военно-патриотического и социального воспитания молодого поколения.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Приложение   2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Распорядок  дня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казачьего кадетского класса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№ п/п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Проводимые                                  мероприятия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Время (при пяти уроках)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Время (при шести уроках)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Построение личного состава. Постановка задач на учебный день.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8.30-8.45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8.30-8.45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Подготовка        к            урокам                                                                       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8.45-9.00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8.45-9.00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Учебные занятия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9.00-13.30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9.00-14.15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время. Подготовка столовой к приёму пищи учащимися (наряд от казачьего класса)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13.30-13.45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14.10-14.15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Обед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13.45-14.15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14.15-14.45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         время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14.15-14.30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14.45-15.00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построение личного состава. Подготовка к самостоятельной работе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14.15-14.30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14.45-15.00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Самостоятельная                  работа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14.30-15.30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15.00-16.00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Специальные занятия. (программа дополнительного образования)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15.30-17.30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16.00-18.00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Построение личного состава. Подведение итогов дня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17.30-18.30</w:t>
      </w:r>
      <w:r>
        <w:rPr>
          <w:rFonts w:ascii="Calibri" w:eastAsia="Calibri" w:hAnsi="Calibri" w:cs="Calibri"/>
        </w:rPr>
        <w:tab/>
      </w: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18.00-18.30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Содержание данного Положения, как и построение распорядка дня, не являются обязательными. При разработке воспитательным советом конкретного казачьего класса Положения, Устава и </w:t>
      </w:r>
      <w:r>
        <w:rPr>
          <w:rFonts w:ascii="Calibri" w:eastAsia="Calibri" w:hAnsi="Calibri" w:cs="Calibri"/>
        </w:rPr>
        <w:lastRenderedPageBreak/>
        <w:t>распорядка дня, воспитательный совет должен исходить из соображений целесообразности и местных обстоятельств, но в соответствие с концепцией программы. Согласование всех документов с казачьим отделом ВПВ и КО обязательно.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.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Приложение 3.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Кодекс чести казачьего кадета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Девиз казачьего кадета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</w:t>
      </w:r>
      <w:proofErr w:type="gramStart"/>
      <w:r>
        <w:rPr>
          <w:rFonts w:ascii="Calibri" w:eastAsia="Calibri" w:hAnsi="Calibri" w:cs="Calibri"/>
        </w:rPr>
        <w:t>« Душу</w:t>
      </w:r>
      <w:proofErr w:type="gramEnd"/>
      <w:r>
        <w:rPr>
          <w:rFonts w:ascii="Calibri" w:eastAsia="Calibri" w:hAnsi="Calibri" w:cs="Calibri"/>
        </w:rPr>
        <w:t>-Богу,  жизнь- Отечеству, честь- никому!»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-  Первая и главная обязанность кадета-это верность Отечеству. Без этого кадет не годен для службы.                           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-  Нет уз святее товарищества! Будь верен казачьему братству. В экстремальной ситуации не думай о своём </w:t>
      </w:r>
      <w:proofErr w:type="gramStart"/>
      <w:r>
        <w:rPr>
          <w:rFonts w:ascii="Calibri" w:eastAsia="Calibri" w:hAnsi="Calibri" w:cs="Calibri"/>
        </w:rPr>
        <w:t>спасении,  выручай</w:t>
      </w:r>
      <w:proofErr w:type="gramEnd"/>
      <w:r>
        <w:rPr>
          <w:rFonts w:ascii="Calibri" w:eastAsia="Calibri" w:hAnsi="Calibri" w:cs="Calibri"/>
        </w:rPr>
        <w:t xml:space="preserve"> товарища- тогда выручат тебя.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 Бойся нарушить служебный долг перед Отечеством: этим ты навсегда посрамишь своё имя.                   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-  Береги свою честь, честь кадетского класса.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Будь храбрым. Но храбрость должна быть истинная, а не напускная. Заносчивость, свойственная юности, не есть храбрость. Если ты резок и заносчив, значит, ты не мужественен.                      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 Кадет должен быть всегда благоразумным и хладнокровно обдумывать свои поступки.                                        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 Будь выдержанным (корректным) и тактичным всегда, со всеми и везде.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 Соблюдай дисциплину.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Уважай руководителя и верь ему. Никогда не критикуй действия руководителя вообще и при ком-либо особенно. Всякое распоряжение начальника по службе, в какой бы форме оно ни </w:t>
      </w:r>
      <w:proofErr w:type="gramStart"/>
      <w:r>
        <w:rPr>
          <w:rFonts w:ascii="Calibri" w:eastAsia="Calibri" w:hAnsi="Calibri" w:cs="Calibri"/>
        </w:rPr>
        <w:t>выражалось(</w:t>
      </w:r>
      <w:proofErr w:type="gramEnd"/>
      <w:r>
        <w:rPr>
          <w:rFonts w:ascii="Calibri" w:eastAsia="Calibri" w:hAnsi="Calibri" w:cs="Calibri"/>
        </w:rPr>
        <w:t xml:space="preserve">предложение, просьба, совет), есть приказание.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С руководителем держись официально.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Честно относись к своим служебным обязанностям.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Одевайся строго по форме и всегда чисто.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  Кадет всегда должен следовать казачьим традициям.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Будь всегда честен перед товарищами и начальниками. Не обещай ни когда, если ты не уверен, что исполнишь обещание.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 Помни всегда, что ты казачий кадет и гордись этим.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Приложение 4.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Приоритетные направления воспитания и обучения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В казачьем кадетском классе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Казачий кадетский класс, не являясь отдельным учебным заведением, осуществляет свою деятельность в обычной школе. Но, в плане воспитания и дополнительного образования, основывает свою деятельность на тех же принципах, что и кадетский корпус Цели их деятельности в основном совпадают, это создание основы для подготовки несовершеннолетних граждан к служению Отечеству на гражданском и военном поприще. Их военно-патриотическое и социальное воспитание.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В рамках дополнительного образования, к обязательным для преподавания в казачьем кадетском классе относятся следующие предметы: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- Общая история казачества.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- История регионального казачества.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- Культура казачества России и региональная казачья культура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- История русской армии.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- История советской и современной российской армии.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-Основы Православной культуры.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- Начальная военная подготовка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- Краеведение.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.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При ориентации кадет, в процессе учёбы в казачьем классе, на военную службу приоритетными направлениями следует считать пограничную службу и службу в специальных подразделениях РА, ВМФ, МВД Р.Ф.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При ориентации на иные виды государственной службы: службу МЧС, таможенную, природоохранную, рыбоохранную, лесохозяйственную и егерскую службы.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- Физическая подготовка.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- Этика и эстетика.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Не обязательными (вариантными), но желательными к изучению кадетами, являются:                                                        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- Бальные и казачьи народные танцы.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- Кавалерийская подготовка.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- Фехтование. 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- Владение традиционным казачьим оружием.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- Рукопашный бой.              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- Иностранный язык народа-соседа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- Хореография.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 Основы традиционных, бальных танцев.                                             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Вариантные дисциплины казачьи кадеты могут изучать в кружках, на факультативах, в спортивных секциях и клубах вне школы, но в присутствие казачьего офицера-воспитателя. 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Главная страница » Приложения »  </w:t>
      </w:r>
    </w:p>
    <w:p w:rsidR="004C6C63" w:rsidRDefault="004C6C63">
      <w:pPr>
        <w:rPr>
          <w:rFonts w:ascii="Calibri" w:eastAsia="Calibri" w:hAnsi="Calibri" w:cs="Calibri"/>
        </w:rPr>
      </w:pPr>
    </w:p>
    <w:p w:rsidR="004C6C63" w:rsidRDefault="00E64B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Поделиться…</w:t>
      </w:r>
    </w:p>
    <w:sectPr w:rsidR="004C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C63"/>
    <w:rsid w:val="00110FFF"/>
    <w:rsid w:val="00267CE5"/>
    <w:rsid w:val="002B2B8D"/>
    <w:rsid w:val="00382CAC"/>
    <w:rsid w:val="00442F75"/>
    <w:rsid w:val="004C6C63"/>
    <w:rsid w:val="006265C8"/>
    <w:rsid w:val="006328C0"/>
    <w:rsid w:val="007E4900"/>
    <w:rsid w:val="00891CF5"/>
    <w:rsid w:val="00BA1488"/>
    <w:rsid w:val="00E3396E"/>
    <w:rsid w:val="00E64B1A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088C-0BC1-4EA2-B703-C71A0B79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2013-08-24T05:21:00Z</dcterms:created>
  <dcterms:modified xsi:type="dcterms:W3CDTF">2014-11-18T02:53:00Z</dcterms:modified>
</cp:coreProperties>
</file>