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57" w:rsidRDefault="00EC5AEF" w:rsidP="00E12A57">
      <w:pPr>
        <w:rPr>
          <w:sz w:val="28"/>
          <w:szCs w:val="28"/>
        </w:rPr>
      </w:pPr>
      <w:bookmarkStart w:id="0" w:name="_GoBack"/>
      <w:r w:rsidRPr="00EC5AE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6840855" cy="9403036"/>
            <wp:effectExtent l="0" t="0" r="0" b="8255"/>
            <wp:wrapTight wrapText="bothSides">
              <wp:wrapPolygon edited="0">
                <wp:start x="0" y="0"/>
                <wp:lineTo x="0" y="21575"/>
                <wp:lineTo x="21534" y="21575"/>
                <wp:lineTo x="21534" y="0"/>
                <wp:lineTo x="0" y="0"/>
              </wp:wrapPolygon>
            </wp:wrapTight>
            <wp:docPr id="1" name="Рисунок 1" descr="D:\САЙТ МБОУ СОШ\12.10.2020 ШМО\ШМО начальные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12.10.2020 ШМО\ШМО начальные класс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C5AEF" w:rsidRDefault="00EC5AEF" w:rsidP="00E12A57"/>
    <w:p w:rsidR="00E12A57" w:rsidRDefault="00E12A57" w:rsidP="00E12A57"/>
    <w:p w:rsidR="00EF2484" w:rsidRPr="00716BF5" w:rsidRDefault="00EF2484" w:rsidP="00EF2484">
      <w:pPr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716BF5">
        <w:rPr>
          <w:rFonts w:ascii="Times New Roman" w:eastAsiaTheme="minorHAnsi" w:hAnsi="Times New Roman"/>
          <w:i/>
          <w:sz w:val="28"/>
          <w:szCs w:val="28"/>
        </w:rPr>
        <w:t>Годовая циклограмма работы ШМО учителей начальных классов МБОУ СОШ п. Известковый</w:t>
      </w:r>
    </w:p>
    <w:p w:rsidR="00EF2484" w:rsidRPr="00716BF5" w:rsidRDefault="00EF2484" w:rsidP="00EF2484">
      <w:pPr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716BF5">
        <w:rPr>
          <w:rFonts w:ascii="Times New Roman" w:eastAsiaTheme="minorHAnsi" w:hAnsi="Times New Roman"/>
          <w:i/>
          <w:sz w:val="28"/>
          <w:szCs w:val="28"/>
        </w:rPr>
        <w:t xml:space="preserve">на </w:t>
      </w:r>
      <w:r>
        <w:rPr>
          <w:rFonts w:ascii="Times New Roman" w:eastAsiaTheme="minorHAnsi" w:hAnsi="Times New Roman"/>
          <w:i/>
          <w:sz w:val="28"/>
          <w:szCs w:val="28"/>
        </w:rPr>
        <w:t>2020-2021</w:t>
      </w:r>
      <w:r w:rsidRPr="00716BF5">
        <w:rPr>
          <w:rFonts w:ascii="Times New Roman" w:eastAsiaTheme="minorHAnsi" w:hAnsi="Times New Roman"/>
          <w:i/>
          <w:sz w:val="28"/>
          <w:szCs w:val="28"/>
        </w:rPr>
        <w:t xml:space="preserve"> учебный год</w:t>
      </w:r>
    </w:p>
    <w:p w:rsidR="00EF2484" w:rsidRPr="00716BF5" w:rsidRDefault="00EF2484" w:rsidP="00EF2484">
      <w:pPr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tbl>
      <w:tblPr>
        <w:tblStyle w:val="a3"/>
        <w:tblW w:w="9904" w:type="dxa"/>
        <w:tblLook w:val="04A0" w:firstRow="1" w:lastRow="0" w:firstColumn="1" w:lastColumn="0" w:noHBand="0" w:noVBand="1"/>
      </w:tblPr>
      <w:tblGrid>
        <w:gridCol w:w="1394"/>
        <w:gridCol w:w="2279"/>
        <w:gridCol w:w="2481"/>
        <w:gridCol w:w="2683"/>
        <w:gridCol w:w="1926"/>
      </w:tblGrid>
      <w:tr w:rsidR="00EF2484" w:rsidRPr="00716BF5" w:rsidTr="00E12A57">
        <w:trPr>
          <w:trHeight w:val="806"/>
        </w:trPr>
        <w:tc>
          <w:tcPr>
            <w:tcW w:w="1224" w:type="dxa"/>
          </w:tcPr>
          <w:p w:rsidR="00EF2484" w:rsidRPr="00716BF5" w:rsidRDefault="00EF2484" w:rsidP="00B67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BF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1" w:type="dxa"/>
          </w:tcPr>
          <w:p w:rsidR="00EF2484" w:rsidRPr="00716BF5" w:rsidRDefault="00EF2484" w:rsidP="00B67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BF5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279" w:type="dxa"/>
          </w:tcPr>
          <w:p w:rsidR="00EF2484" w:rsidRPr="00716BF5" w:rsidRDefault="00EF2484" w:rsidP="00B67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BF5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80" w:type="dxa"/>
          </w:tcPr>
          <w:p w:rsidR="00EF2484" w:rsidRPr="00716BF5" w:rsidRDefault="00EF2484" w:rsidP="00B67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BF5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реализации циклограммы</w:t>
            </w:r>
          </w:p>
        </w:tc>
        <w:tc>
          <w:tcPr>
            <w:tcW w:w="2280" w:type="dxa"/>
          </w:tcPr>
          <w:p w:rsidR="00EF2484" w:rsidRPr="00716BF5" w:rsidRDefault="00EF2484" w:rsidP="00B67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Фактический результат</w:t>
            </w:r>
          </w:p>
        </w:tc>
      </w:tr>
      <w:tr w:rsidR="00EF2484" w:rsidRPr="00716BF5" w:rsidTr="00E12A57">
        <w:trPr>
          <w:trHeight w:val="806"/>
        </w:trPr>
        <w:tc>
          <w:tcPr>
            <w:tcW w:w="1224" w:type="dxa"/>
            <w:vMerge w:val="restart"/>
          </w:tcPr>
          <w:p w:rsidR="00EF2484" w:rsidRPr="007F6034" w:rsidRDefault="00EF2484" w:rsidP="00B67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034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41" w:type="dxa"/>
            <w:vMerge w:val="restart"/>
          </w:tcPr>
          <w:p w:rsidR="00EF2484" w:rsidRPr="007F6034" w:rsidRDefault="00EF2484" w:rsidP="00B67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034">
              <w:rPr>
                <w:rFonts w:ascii="Times New Roman" w:hAnsi="Times New Roman"/>
                <w:sz w:val="28"/>
                <w:szCs w:val="28"/>
              </w:rPr>
              <w:t>Организационно-методическая деятельность</w:t>
            </w:r>
          </w:p>
        </w:tc>
        <w:tc>
          <w:tcPr>
            <w:tcW w:w="2279" w:type="dxa"/>
          </w:tcPr>
          <w:p w:rsidR="00EF2484" w:rsidRPr="007F6034" w:rsidRDefault="00EF2484" w:rsidP="0063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034">
              <w:rPr>
                <w:rFonts w:ascii="Times New Roman" w:hAnsi="Times New Roman"/>
                <w:sz w:val="28"/>
                <w:szCs w:val="28"/>
              </w:rPr>
              <w:t xml:space="preserve">Составить и утвердить лан работы ШМО на </w:t>
            </w:r>
            <w:r w:rsidR="00634216">
              <w:rPr>
                <w:rFonts w:ascii="Times New Roman" w:hAnsi="Times New Roman"/>
                <w:sz w:val="28"/>
                <w:szCs w:val="28"/>
              </w:rPr>
              <w:t>2020/2021</w:t>
            </w:r>
            <w:r w:rsidRPr="007F603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80" w:type="dxa"/>
          </w:tcPr>
          <w:p w:rsidR="00EF2484" w:rsidRPr="007F6034" w:rsidRDefault="00EF2484" w:rsidP="0063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034">
              <w:rPr>
                <w:rFonts w:ascii="Times New Roman" w:hAnsi="Times New Roman"/>
                <w:sz w:val="28"/>
                <w:szCs w:val="28"/>
              </w:rPr>
              <w:t>Организовать работу ШМО учителей начальных классов</w:t>
            </w:r>
            <w:r w:rsidR="00246F45">
              <w:rPr>
                <w:rFonts w:ascii="Times New Roman" w:hAnsi="Times New Roman"/>
                <w:sz w:val="28"/>
                <w:szCs w:val="28"/>
              </w:rPr>
              <w:t xml:space="preserve">, запланировать выпуск брошюры с рекомендациями по проведенной исследовательской методической работе ШМО за </w:t>
            </w:r>
            <w:r w:rsidR="00634216">
              <w:rPr>
                <w:rFonts w:ascii="Times New Roman" w:hAnsi="Times New Roman"/>
                <w:sz w:val="28"/>
                <w:szCs w:val="28"/>
              </w:rPr>
              <w:t>2020/2021</w:t>
            </w:r>
            <w:r w:rsidR="00246F45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280" w:type="dxa"/>
          </w:tcPr>
          <w:p w:rsidR="00EF2484" w:rsidRPr="007F6034" w:rsidRDefault="00EF2484" w:rsidP="00B67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484" w:rsidRPr="00716BF5" w:rsidTr="00E12A57">
        <w:trPr>
          <w:trHeight w:val="806"/>
        </w:trPr>
        <w:tc>
          <w:tcPr>
            <w:tcW w:w="1224" w:type="dxa"/>
            <w:vMerge/>
          </w:tcPr>
          <w:p w:rsidR="00EF2484" w:rsidRPr="007F6034" w:rsidRDefault="00EF2484" w:rsidP="00B67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EF2484" w:rsidRPr="007F6034" w:rsidRDefault="00EF2484" w:rsidP="00B67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F2484" w:rsidRPr="007F6034" w:rsidRDefault="00EF2484" w:rsidP="00B67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темы самообразования учителей, запланировать в течение года выступления по темам самообразования на педагогических советах и различных методических советах района</w:t>
            </w:r>
          </w:p>
        </w:tc>
        <w:tc>
          <w:tcPr>
            <w:tcW w:w="2280" w:type="dxa"/>
          </w:tcPr>
          <w:p w:rsidR="00EF2484" w:rsidRPr="007F6034" w:rsidRDefault="00EF2484" w:rsidP="00B67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Утвердить темы самообразования учителей начальных классов</w:t>
            </w:r>
          </w:p>
        </w:tc>
        <w:tc>
          <w:tcPr>
            <w:tcW w:w="2280" w:type="dxa"/>
          </w:tcPr>
          <w:p w:rsidR="00EF2484" w:rsidRDefault="00EF2484" w:rsidP="00B67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484" w:rsidRPr="00716BF5" w:rsidTr="00E12A57">
        <w:trPr>
          <w:trHeight w:val="1099"/>
        </w:trPr>
        <w:tc>
          <w:tcPr>
            <w:tcW w:w="1224" w:type="dxa"/>
          </w:tcPr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1" w:type="dxa"/>
            <w:vMerge/>
          </w:tcPr>
          <w:p w:rsidR="00EF2484" w:rsidRPr="00716BF5" w:rsidRDefault="00EF2484" w:rsidP="00B67D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F2484" w:rsidRPr="00716BF5" w:rsidRDefault="00246F45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 xml:space="preserve">Провести заседание профессиональных объединений с целью выявления проблем неуспеваемости </w:t>
            </w:r>
            <w:r w:rsidRPr="00716BF5">
              <w:rPr>
                <w:rFonts w:ascii="Times New Roman" w:hAnsi="Times New Roman"/>
                <w:sz w:val="28"/>
                <w:szCs w:val="28"/>
              </w:rPr>
              <w:lastRenderedPageBreak/>
              <w:t>учащихся «группы риска»</w:t>
            </w:r>
          </w:p>
        </w:tc>
        <w:tc>
          <w:tcPr>
            <w:tcW w:w="2280" w:type="dxa"/>
          </w:tcPr>
          <w:p w:rsidR="00EF2484" w:rsidRPr="00716BF5" w:rsidRDefault="00246F45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Создание единого  листа «Образовательный маршрут» для детей группы риска.</w:t>
            </w:r>
          </w:p>
        </w:tc>
        <w:tc>
          <w:tcPr>
            <w:tcW w:w="2280" w:type="dxa"/>
            <w:vMerge w:val="restart"/>
          </w:tcPr>
          <w:p w:rsidR="00EF2484" w:rsidRPr="00716BF5" w:rsidRDefault="00EF2484" w:rsidP="00B67DC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2484" w:rsidRPr="00716BF5" w:rsidTr="00E12A57">
        <w:trPr>
          <w:trHeight w:val="1700"/>
        </w:trPr>
        <w:tc>
          <w:tcPr>
            <w:tcW w:w="1224" w:type="dxa"/>
          </w:tcPr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Сентябрь. </w:t>
            </w:r>
          </w:p>
        </w:tc>
        <w:tc>
          <w:tcPr>
            <w:tcW w:w="1841" w:type="dxa"/>
            <w:vMerge/>
          </w:tcPr>
          <w:p w:rsidR="00EF2484" w:rsidRPr="00716BF5" w:rsidRDefault="00EF2484" w:rsidP="00B67D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>Стартовые возможности обучающихся при переходе на новый уровень общего образования</w:t>
            </w:r>
          </w:p>
        </w:tc>
        <w:tc>
          <w:tcPr>
            <w:tcW w:w="2280" w:type="dxa"/>
          </w:tcPr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>Подготовить комплекс диагностических процедур для стартовой диагностики обучающихся 1 класса, провести стартовую диагностику в 1 классе</w:t>
            </w:r>
          </w:p>
        </w:tc>
        <w:tc>
          <w:tcPr>
            <w:tcW w:w="2280" w:type="dxa"/>
            <w:vMerge/>
          </w:tcPr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484" w:rsidRPr="00716BF5" w:rsidTr="00E12A57">
        <w:trPr>
          <w:trHeight w:val="1700"/>
        </w:trPr>
        <w:tc>
          <w:tcPr>
            <w:tcW w:w="1224" w:type="dxa"/>
          </w:tcPr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1" w:type="dxa"/>
          </w:tcPr>
          <w:p w:rsidR="00EF2484" w:rsidRPr="00716BF5" w:rsidRDefault="00EF2484" w:rsidP="00B67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педагогами и аналитическая деятельность </w:t>
            </w:r>
          </w:p>
        </w:tc>
        <w:tc>
          <w:tcPr>
            <w:tcW w:w="2279" w:type="dxa"/>
          </w:tcPr>
          <w:p w:rsidR="00EF2484" w:rsidRPr="007F6034" w:rsidRDefault="00EF2484" w:rsidP="00B67D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034">
              <w:rPr>
                <w:rFonts w:ascii="Times New Roman" w:hAnsi="Times New Roman"/>
                <w:b/>
                <w:sz w:val="28"/>
                <w:szCs w:val="28"/>
              </w:rPr>
              <w:t>Заседание ШМО №1</w:t>
            </w:r>
          </w:p>
          <w:p w:rsidR="00EF2484" w:rsidRPr="00716BF5" w:rsidRDefault="00EF2484" w:rsidP="00634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работы ШМО за </w:t>
            </w:r>
            <w:r w:rsidR="00634216">
              <w:rPr>
                <w:rFonts w:ascii="Times New Roman" w:hAnsi="Times New Roman"/>
                <w:sz w:val="28"/>
                <w:szCs w:val="28"/>
              </w:rPr>
              <w:t>2019/2020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по всем направлениям деятельности</w:t>
            </w:r>
          </w:p>
        </w:tc>
        <w:tc>
          <w:tcPr>
            <w:tcW w:w="2280" w:type="dxa"/>
          </w:tcPr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проведен. Намечены задачи на будущий год.</w:t>
            </w:r>
          </w:p>
        </w:tc>
        <w:tc>
          <w:tcPr>
            <w:tcW w:w="2280" w:type="dxa"/>
          </w:tcPr>
          <w:p w:rsidR="00EF2484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484" w:rsidRPr="00716BF5" w:rsidTr="00E12A57">
        <w:trPr>
          <w:trHeight w:val="1700"/>
        </w:trPr>
        <w:tc>
          <w:tcPr>
            <w:tcW w:w="1224" w:type="dxa"/>
          </w:tcPr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>Весь год.</w:t>
            </w:r>
          </w:p>
        </w:tc>
        <w:tc>
          <w:tcPr>
            <w:tcW w:w="1841" w:type="dxa"/>
          </w:tcPr>
          <w:p w:rsidR="00EF2484" w:rsidRPr="00716BF5" w:rsidRDefault="00EF2484" w:rsidP="00B67DC8">
            <w:pPr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79" w:type="dxa"/>
          </w:tcPr>
          <w:p w:rsidR="00EF2484" w:rsidRPr="00716BF5" w:rsidRDefault="00EF2484" w:rsidP="00B67DC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>Текущий контроль по четвертям</w:t>
            </w:r>
          </w:p>
          <w:p w:rsidR="00EF2484" w:rsidRDefault="00EF2484" w:rsidP="00B67DC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F2484" w:rsidRDefault="00EF2484" w:rsidP="00B67DC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EF2484" w:rsidRDefault="00EF2484" w:rsidP="00B67DC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6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Провести проверочные работы в конце первой четверти с включением заданий с низкими результатами стартовой диагностики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Проконтролировать, как учителя включают в уроки задания из 4 четверти для диагностики обученности во время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дистанционного обучения.</w:t>
            </w:r>
          </w:p>
          <w:p w:rsidR="00EF2484" w:rsidRPr="00716BF5" w:rsidRDefault="00EF2484" w:rsidP="00B67DC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6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Проконтролировать качество оценивания учащихся с низкой и высокой мотивацией с фиксацией результатов в журнале, сравнить текущее оценивание и результаты проверочных работ после изучения темы, раздела.</w:t>
            </w:r>
          </w:p>
          <w:p w:rsidR="00EF2484" w:rsidRPr="00E627EE" w:rsidRDefault="00EF2484" w:rsidP="00EF24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6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промежуточного и итогового контроля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предметных и регулятивных </w:t>
            </w:r>
            <w:r w:rsidRPr="00716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УУД учащихся.</w:t>
            </w:r>
          </w:p>
        </w:tc>
        <w:tc>
          <w:tcPr>
            <w:tcW w:w="2280" w:type="dxa"/>
          </w:tcPr>
          <w:p w:rsidR="00EF2484" w:rsidRPr="00716BF5" w:rsidRDefault="00EF2484" w:rsidP="00B67DC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2484" w:rsidRPr="00716BF5" w:rsidTr="00E12A57">
        <w:trPr>
          <w:trHeight w:val="1700"/>
        </w:trPr>
        <w:tc>
          <w:tcPr>
            <w:tcW w:w="1224" w:type="dxa"/>
          </w:tcPr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Ноябрь. </w:t>
            </w:r>
          </w:p>
        </w:tc>
        <w:tc>
          <w:tcPr>
            <w:tcW w:w="1841" w:type="dxa"/>
            <w:vMerge w:val="restart"/>
          </w:tcPr>
          <w:p w:rsidR="00EF2484" w:rsidRPr="00716BF5" w:rsidRDefault="00EF2484" w:rsidP="00B67D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>Оценка метапредметных результатов учащихся</w:t>
            </w:r>
          </w:p>
        </w:tc>
        <w:tc>
          <w:tcPr>
            <w:tcW w:w="2280" w:type="dxa"/>
          </w:tcPr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716BF5">
              <w:rPr>
                <w:rFonts w:ascii="Times New Roman" w:hAnsi="Times New Roman"/>
                <w:sz w:val="28"/>
                <w:szCs w:val="28"/>
              </w:rPr>
              <w:t>метапредметной</w:t>
            </w:r>
            <w:proofErr w:type="spellEnd"/>
            <w:r w:rsidRPr="00716BF5">
              <w:rPr>
                <w:rFonts w:ascii="Times New Roman" w:hAnsi="Times New Roman"/>
                <w:sz w:val="28"/>
                <w:szCs w:val="28"/>
              </w:rPr>
              <w:t xml:space="preserve"> недели для обучающихся.</w:t>
            </w:r>
          </w:p>
        </w:tc>
        <w:tc>
          <w:tcPr>
            <w:tcW w:w="2280" w:type="dxa"/>
          </w:tcPr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484" w:rsidRPr="00716BF5" w:rsidTr="00E12A57">
        <w:trPr>
          <w:trHeight w:val="1700"/>
        </w:trPr>
        <w:tc>
          <w:tcPr>
            <w:tcW w:w="1224" w:type="dxa"/>
          </w:tcPr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41" w:type="dxa"/>
            <w:vMerge/>
          </w:tcPr>
          <w:p w:rsidR="00EF2484" w:rsidRPr="00716BF5" w:rsidRDefault="00EF2484" w:rsidP="00B67D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F2484" w:rsidRPr="001C56B7" w:rsidRDefault="00EF2484" w:rsidP="00B67D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56B7">
              <w:rPr>
                <w:rFonts w:ascii="Times New Roman" w:hAnsi="Times New Roman"/>
                <w:b/>
                <w:sz w:val="28"/>
                <w:szCs w:val="28"/>
              </w:rPr>
              <w:t>Заседание ШМО №2</w:t>
            </w:r>
          </w:p>
          <w:p w:rsidR="00EF2484" w:rsidRPr="00716BF5" w:rsidRDefault="00EF2484" w:rsidP="00EF2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«Новые возможности аттестации: что лучше-портфолио или тестирование».</w:t>
            </w:r>
          </w:p>
        </w:tc>
        <w:tc>
          <w:tcPr>
            <w:tcW w:w="2280" w:type="dxa"/>
          </w:tcPr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новыми правилами прохождения аттестации педагогических кадров.</w:t>
            </w:r>
          </w:p>
        </w:tc>
        <w:tc>
          <w:tcPr>
            <w:tcW w:w="2280" w:type="dxa"/>
          </w:tcPr>
          <w:p w:rsidR="00EF2484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484" w:rsidRPr="00716BF5" w:rsidTr="00E12A57">
        <w:trPr>
          <w:trHeight w:val="1700"/>
        </w:trPr>
        <w:tc>
          <w:tcPr>
            <w:tcW w:w="1224" w:type="dxa"/>
          </w:tcPr>
          <w:p w:rsidR="00EF2484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1" w:type="dxa"/>
            <w:vMerge/>
          </w:tcPr>
          <w:p w:rsidR="00EF2484" w:rsidRDefault="00EF2484" w:rsidP="00B67D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F2484" w:rsidRPr="001C56B7" w:rsidRDefault="00EF2484" w:rsidP="00B67D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56B7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ШМО №3 </w:t>
            </w:r>
          </w:p>
          <w:p w:rsidR="00EF2484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«ВПР,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результаты:  планирование работы от 1 к 4 классу»</w:t>
            </w:r>
          </w:p>
        </w:tc>
        <w:tc>
          <w:tcPr>
            <w:tcW w:w="2280" w:type="dxa"/>
          </w:tcPr>
          <w:p w:rsidR="00EF2484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ступенчатой системы работы над развитием метапредметных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результатов обучения при использовании заданий ВПР.</w:t>
            </w:r>
          </w:p>
        </w:tc>
        <w:tc>
          <w:tcPr>
            <w:tcW w:w="2280" w:type="dxa"/>
          </w:tcPr>
          <w:p w:rsidR="00EF2484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484" w:rsidRPr="00716BF5" w:rsidTr="00E12A57">
        <w:trPr>
          <w:trHeight w:val="1700"/>
        </w:trPr>
        <w:tc>
          <w:tcPr>
            <w:tcW w:w="1224" w:type="dxa"/>
          </w:tcPr>
          <w:p w:rsidR="00EF2484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41" w:type="dxa"/>
          </w:tcPr>
          <w:p w:rsidR="00EF2484" w:rsidRDefault="00EF2484" w:rsidP="00B67D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F2484" w:rsidRPr="00860F90" w:rsidRDefault="00EF2484" w:rsidP="00B67D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0F90">
              <w:rPr>
                <w:rFonts w:ascii="Times New Roman" w:hAnsi="Times New Roman"/>
                <w:b/>
                <w:sz w:val="28"/>
                <w:szCs w:val="28"/>
              </w:rPr>
              <w:t>Заседание №4</w:t>
            </w:r>
          </w:p>
          <w:p w:rsidR="00EF2484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«Подведение итогов деятельности ШМО»</w:t>
            </w:r>
          </w:p>
        </w:tc>
        <w:tc>
          <w:tcPr>
            <w:tcW w:w="2280" w:type="dxa"/>
          </w:tcPr>
          <w:p w:rsidR="00EF2484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методического продукта: брошюры с рекомендациями для работы по основным моментам, рассмотренным на ШМО в течение года.</w:t>
            </w:r>
          </w:p>
        </w:tc>
        <w:tc>
          <w:tcPr>
            <w:tcW w:w="2280" w:type="dxa"/>
          </w:tcPr>
          <w:p w:rsidR="00EF2484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484" w:rsidRPr="00716BF5" w:rsidTr="00E12A57">
        <w:trPr>
          <w:trHeight w:val="1495"/>
        </w:trPr>
        <w:tc>
          <w:tcPr>
            <w:tcW w:w="1224" w:type="dxa"/>
          </w:tcPr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1841" w:type="dxa"/>
            <w:vMerge w:val="restart"/>
          </w:tcPr>
          <w:p w:rsidR="00EF2484" w:rsidRPr="00716BF5" w:rsidRDefault="00EF2484" w:rsidP="00B67DC8">
            <w:pPr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Методическая помощь педагогам.</w:t>
            </w:r>
          </w:p>
          <w:p w:rsidR="00EF2484" w:rsidRPr="00716BF5" w:rsidRDefault="00EF2484" w:rsidP="00B67D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>Кадровые условия реализации образовательных программ в соответствии с требованиями ФГОС</w:t>
            </w:r>
          </w:p>
        </w:tc>
        <w:tc>
          <w:tcPr>
            <w:tcW w:w="2280" w:type="dxa"/>
          </w:tcPr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умения учителей конструировать урок в соответствии с требованием ФГОС НОО и АООП НОО для работы с детьми ОВЗ</w:t>
            </w:r>
          </w:p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>Организовать участие педагогов в профессиональных конкурсах</w:t>
            </w:r>
          </w:p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>Организовать участие в педагогических конференциях, семинарах и других мероприятиях по повышению профессионального мастерства</w:t>
            </w:r>
          </w:p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 xml:space="preserve">Организовать методическую работу с учителями по работе с </w:t>
            </w:r>
            <w:r w:rsidRPr="00716BF5">
              <w:rPr>
                <w:rFonts w:ascii="Times New Roman" w:hAnsi="Times New Roman"/>
                <w:sz w:val="28"/>
                <w:szCs w:val="28"/>
              </w:rPr>
              <w:lastRenderedPageBreak/>
              <w:t>мотивированными учащимися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0" w:type="dxa"/>
          </w:tcPr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484" w:rsidRPr="00716BF5" w:rsidTr="00E12A57">
        <w:trPr>
          <w:trHeight w:val="1132"/>
        </w:trPr>
        <w:tc>
          <w:tcPr>
            <w:tcW w:w="1224" w:type="dxa"/>
          </w:tcPr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1" w:type="dxa"/>
            <w:vMerge/>
          </w:tcPr>
          <w:p w:rsidR="00EF2484" w:rsidRPr="00716BF5" w:rsidRDefault="00EF2484" w:rsidP="00B67D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F2484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«пятиминутки»</w:t>
            </w:r>
            <w:r w:rsidRPr="00716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>Информировать учителей начальных классов о новом ФГОС начального общего образования</w:t>
            </w:r>
          </w:p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>Повысить профессиональный уровень учителей по подготовке учащихся к олимпиадам</w:t>
            </w:r>
          </w:p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 xml:space="preserve">Провести методический день по корректировке </w:t>
            </w:r>
            <w:proofErr w:type="gramStart"/>
            <w:r w:rsidRPr="00716BF5">
              <w:rPr>
                <w:rFonts w:ascii="Times New Roman" w:hAnsi="Times New Roman"/>
                <w:sz w:val="28"/>
                <w:szCs w:val="28"/>
              </w:rPr>
              <w:t>индивидуальных образовательных траекторий</w:t>
            </w:r>
            <w:proofErr w:type="gramEnd"/>
            <w:r w:rsidRPr="00716BF5">
              <w:rPr>
                <w:rFonts w:ascii="Times New Roman" w:hAnsi="Times New Roman"/>
                <w:sz w:val="28"/>
                <w:szCs w:val="28"/>
              </w:rPr>
              <w:t xml:space="preserve"> учащихся с разной учебной мотивацией</w:t>
            </w:r>
          </w:p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методическое заседание для корректировки индивидуальных образовательных маршрутов для детей группы риска.</w:t>
            </w:r>
          </w:p>
        </w:tc>
        <w:tc>
          <w:tcPr>
            <w:tcW w:w="2280" w:type="dxa"/>
          </w:tcPr>
          <w:p w:rsidR="00EF2484" w:rsidRPr="00245C52" w:rsidRDefault="00EF2484" w:rsidP="00B67DC8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F2484" w:rsidRPr="00716BF5" w:rsidTr="00E12A57">
        <w:trPr>
          <w:trHeight w:val="3813"/>
        </w:trPr>
        <w:tc>
          <w:tcPr>
            <w:tcW w:w="1224" w:type="dxa"/>
          </w:tcPr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</w:tcPr>
          <w:p w:rsidR="00EF2484" w:rsidRPr="00716BF5" w:rsidRDefault="00EF2484" w:rsidP="00B67D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>Качество образовательной деятельности молодых учителей</w:t>
            </w:r>
          </w:p>
        </w:tc>
        <w:tc>
          <w:tcPr>
            <w:tcW w:w="2280" w:type="dxa"/>
          </w:tcPr>
          <w:p w:rsidR="00EF2484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>Проконсультировать педагога по оформлению школьной документации (личных дел учащихся, журнала)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Оказывать методическую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помощь при подготовке у учебным и внеурочным занятиям.</w:t>
            </w:r>
          </w:p>
        </w:tc>
        <w:tc>
          <w:tcPr>
            <w:tcW w:w="2280" w:type="dxa"/>
          </w:tcPr>
          <w:p w:rsidR="00EF2484" w:rsidRPr="00716BF5" w:rsidRDefault="00EF2484" w:rsidP="00B67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2484" w:rsidRDefault="00EF2484" w:rsidP="00EF2484"/>
    <w:p w:rsidR="007E3AA5" w:rsidRPr="00246F45" w:rsidRDefault="00EF2484">
      <w:pPr>
        <w:rPr>
          <w:rFonts w:ascii="Times New Roman" w:hAnsi="Times New Roman"/>
          <w:sz w:val="32"/>
          <w:szCs w:val="32"/>
        </w:rPr>
      </w:pPr>
      <w:r w:rsidRPr="00245C52">
        <w:rPr>
          <w:rFonts w:ascii="Times New Roman" w:hAnsi="Times New Roman"/>
          <w:sz w:val="32"/>
          <w:szCs w:val="32"/>
        </w:rPr>
        <w:t>Руководитель ШМО начальных классов МБОУ СОШ. п. Известковый                                      Сасько В.В.</w:t>
      </w:r>
    </w:p>
    <w:sectPr w:rsidR="007E3AA5" w:rsidRPr="00246F45" w:rsidSect="00E12A57">
      <w:pgSz w:w="11906" w:h="16838"/>
      <w:pgMar w:top="284" w:right="566" w:bottom="39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84"/>
    <w:rsid w:val="00246F45"/>
    <w:rsid w:val="00634216"/>
    <w:rsid w:val="00646F82"/>
    <w:rsid w:val="007E3AA5"/>
    <w:rsid w:val="00E12A57"/>
    <w:rsid w:val="00EC5AEF"/>
    <w:rsid w:val="00E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7E6A"/>
  <w15:chartTrackingRefBased/>
  <w15:docId w15:val="{A6E38B68-69CC-4BEF-B298-492D6356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4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4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12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A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17-kb</dc:creator>
  <cp:keywords/>
  <dc:description/>
  <cp:lastModifiedBy>Пользователь Windows</cp:lastModifiedBy>
  <cp:revision>5</cp:revision>
  <cp:lastPrinted>2020-10-12T00:56:00Z</cp:lastPrinted>
  <dcterms:created xsi:type="dcterms:W3CDTF">2020-09-17T04:41:00Z</dcterms:created>
  <dcterms:modified xsi:type="dcterms:W3CDTF">2020-10-12T05:01:00Z</dcterms:modified>
</cp:coreProperties>
</file>