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163" w:rsidRDefault="008E2A60">
      <w:pPr>
        <w:pStyle w:val="1"/>
        <w:shd w:val="clear" w:color="auto" w:fill="auto"/>
        <w:spacing w:after="340" w:line="187" w:lineRule="auto"/>
        <w:ind w:firstLine="0"/>
        <w:jc w:val="center"/>
      </w:pPr>
      <w:bookmarkStart w:id="0" w:name="_GoBack"/>
      <w:r w:rsidRPr="008E2A60">
        <w:rPr>
          <w:noProof/>
          <w:lang w:bidi="ar-SA"/>
        </w:rPr>
        <w:drawing>
          <wp:anchor distT="0" distB="0" distL="114300" distR="114300" simplePos="0" relativeHeight="251658240" behindDoc="1" locked="0" layoutInCell="1" allowOverlap="1">
            <wp:simplePos x="0" y="0"/>
            <wp:positionH relativeFrom="column">
              <wp:posOffset>-957230</wp:posOffset>
            </wp:positionH>
            <wp:positionV relativeFrom="paragraph">
              <wp:posOffset>-338937</wp:posOffset>
            </wp:positionV>
            <wp:extent cx="6873766" cy="9453114"/>
            <wp:effectExtent l="0" t="0" r="0" b="0"/>
            <wp:wrapNone/>
            <wp:docPr id="1" name="Рисунок 1" descr="D:\САЙТ МБОУ СОШ\19.02.2020 Положение оплата труда\Положение об оплате труда\первая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МБОУ СОШ\19.02.2020 Положение оплата труда\Положение об оплате труда\первая стр.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877109" cy="945771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E2A60" w:rsidRDefault="008E2A60">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356163" w:rsidRDefault="00356163">
      <w:pPr>
        <w:pStyle w:val="1"/>
        <w:shd w:val="clear" w:color="auto" w:fill="auto"/>
        <w:spacing w:after="340" w:line="187" w:lineRule="auto"/>
        <w:ind w:firstLine="0"/>
        <w:jc w:val="center"/>
      </w:pPr>
    </w:p>
    <w:p w:rsidR="00356163" w:rsidRDefault="00356163">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8E2A60" w:rsidRDefault="008E2A60">
      <w:pPr>
        <w:pStyle w:val="1"/>
        <w:shd w:val="clear" w:color="auto" w:fill="auto"/>
        <w:spacing w:after="340" w:line="187" w:lineRule="auto"/>
        <w:ind w:firstLine="0"/>
        <w:jc w:val="center"/>
      </w:pPr>
    </w:p>
    <w:p w:rsidR="00356163" w:rsidRDefault="00356163">
      <w:pPr>
        <w:pStyle w:val="1"/>
        <w:shd w:val="clear" w:color="auto" w:fill="auto"/>
        <w:spacing w:after="340" w:line="187" w:lineRule="auto"/>
        <w:ind w:firstLine="0"/>
        <w:jc w:val="center"/>
      </w:pPr>
    </w:p>
    <w:p w:rsidR="00356163" w:rsidRDefault="00356163">
      <w:pPr>
        <w:pStyle w:val="1"/>
        <w:shd w:val="clear" w:color="auto" w:fill="auto"/>
        <w:spacing w:after="340" w:line="187" w:lineRule="auto"/>
        <w:ind w:firstLine="0"/>
        <w:jc w:val="center"/>
      </w:pPr>
    </w:p>
    <w:p w:rsidR="00356163" w:rsidRDefault="00356163" w:rsidP="00B219C4">
      <w:pPr>
        <w:pStyle w:val="1"/>
        <w:shd w:val="clear" w:color="auto" w:fill="auto"/>
        <w:spacing w:after="340" w:line="187" w:lineRule="auto"/>
        <w:ind w:firstLine="0"/>
      </w:pPr>
    </w:p>
    <w:p w:rsidR="001C46B0" w:rsidRDefault="00356163">
      <w:pPr>
        <w:pStyle w:val="20"/>
        <w:keepNext/>
        <w:keepLines/>
        <w:shd w:val="clear" w:color="auto" w:fill="auto"/>
        <w:ind w:left="0" w:firstLine="0"/>
        <w:jc w:val="center"/>
      </w:pPr>
      <w:bookmarkStart w:id="1" w:name="bookmark0"/>
      <w:r>
        <w:lastRenderedPageBreak/>
        <w:t>1.Общие положения</w:t>
      </w:r>
      <w:bookmarkEnd w:id="1"/>
    </w:p>
    <w:p w:rsidR="00443D59" w:rsidRDefault="00356163">
      <w:pPr>
        <w:pStyle w:val="1"/>
        <w:numPr>
          <w:ilvl w:val="0"/>
          <w:numId w:val="1"/>
        </w:numPr>
        <w:shd w:val="clear" w:color="auto" w:fill="auto"/>
        <w:tabs>
          <w:tab w:val="left" w:pos="1498"/>
        </w:tabs>
        <w:ind w:firstLine="1020"/>
      </w:pPr>
      <w:r>
        <w:t xml:space="preserve">Настоящее Положение об оплате труда работников учреждения, </w:t>
      </w:r>
      <w:r w:rsidR="00443D59">
        <w:t xml:space="preserve">         </w:t>
      </w:r>
      <w:r>
        <w:t xml:space="preserve">разработано в соответствии с Законом Хабаровского края от 26 ноября 2008 г. </w:t>
      </w:r>
    </w:p>
    <w:p w:rsidR="001C46B0" w:rsidRDefault="00356163" w:rsidP="00443D59">
      <w:pPr>
        <w:pStyle w:val="1"/>
        <w:shd w:val="clear" w:color="auto" w:fill="auto"/>
        <w:tabs>
          <w:tab w:val="left" w:pos="1498"/>
        </w:tabs>
        <w:ind w:left="1020" w:firstLine="0"/>
      </w:pPr>
      <w:r>
        <w:t>№ 222 "Об основах новых систем оплаты труда работников государствен</w:t>
      </w:r>
      <w:r>
        <w:softHyphen/>
        <w:t>ных учреждений Хабаровского края", постановлением Правительства Хаба</w:t>
      </w:r>
      <w:r>
        <w:softHyphen/>
        <w:t>ровского края от 12 апреля 2008г. № 103-пр "О введении новых систем опла</w:t>
      </w:r>
      <w:r>
        <w:softHyphen/>
        <w:t>ты труда работников государственных бюджетных, автономных и казенных учреждений Хабаровского края", постановлением главы Амурского муници</w:t>
      </w:r>
      <w:r>
        <w:softHyphen/>
        <w:t>пального района от 29.01.2009 № 12,1 «О введении новых систем оплаты труда работников муниципальных учреждений Амурского муниципального района», постановлениями администрации Амурского муниципального рай</w:t>
      </w:r>
      <w:r>
        <w:softHyphen/>
        <w:t>она от 07.02.2012 № 11 «О системе оплаты труда работников муниципаль</w:t>
      </w:r>
      <w:r>
        <w:softHyphen/>
        <w:t>ных бюджетных и автономных учреждений дошкольного, дополнительного образования, общеобразовательных школ и прочих учреждений, финансиро</w:t>
      </w:r>
      <w:r>
        <w:softHyphen/>
        <w:t>вание оплаты труда которых осуществляется из средств местного бюджета», от 07.02.2012. № 12 «О системе оплаты труда работников муниципальных бюджетных общеобразовательных учреждений, финансирование оплаты труда которых осуществляется за счет субвенций из краевого бюджета», а также с учетом Положения министерства образования и науки Хабаровского края «Об оплате труда работников краевых государственных организаций, подведомственных министерству образования и науки Хабаровского края», утвержденного приказом министерства образования и науки Хабаровского края от 05.08.2016 № 31; Регионального отраслевого соглашения между Ха</w:t>
      </w:r>
      <w:r>
        <w:softHyphen/>
        <w:t>баровской краевой организацией Профсоюза работников народного образо</w:t>
      </w:r>
      <w:r>
        <w:softHyphen/>
        <w:t>вания и науки и министерства образования и науки Хабаровского края на 2015 - 2017 годы и «Единых рекомендаций по установлению на федераль</w:t>
      </w:r>
      <w:r>
        <w:softHyphen/>
        <w:t>ном, региональном и местном уровнях систем оплаты труда работников гос</w:t>
      </w:r>
      <w:r>
        <w:softHyphen/>
        <w:t>ударственных и муниципальных учреждений на 2016 год», утвержденных решением Российской трехсторонней комиссии по регулированию социаль</w:t>
      </w:r>
      <w:r>
        <w:softHyphen/>
        <w:t xml:space="preserve">но-трудовых отношений от 25.12.2015, протокол </w:t>
      </w:r>
      <w:r>
        <w:rPr>
          <w:lang w:val="en-US" w:eastAsia="en-US" w:bidi="en-US"/>
        </w:rPr>
        <w:t>N</w:t>
      </w:r>
      <w:r>
        <w:t>12.</w:t>
      </w:r>
    </w:p>
    <w:p w:rsidR="001C46B0" w:rsidRDefault="00356163">
      <w:pPr>
        <w:pStyle w:val="1"/>
        <w:numPr>
          <w:ilvl w:val="0"/>
          <w:numId w:val="1"/>
        </w:numPr>
        <w:shd w:val="clear" w:color="auto" w:fill="auto"/>
        <w:tabs>
          <w:tab w:val="left" w:pos="1498"/>
        </w:tabs>
        <w:ind w:firstLine="1020"/>
      </w:pPr>
      <w:r>
        <w:t>Настоящее Положение определяет порядок оплаты труда работ</w:t>
      </w:r>
      <w:r>
        <w:softHyphen/>
        <w:t>ников Муниципального бюджетного общеобразовательного учреждения сред</w:t>
      </w:r>
      <w:r>
        <w:softHyphen/>
        <w:t>ней общеобразовательной школы поселка Известковый Амурского муници</w:t>
      </w:r>
      <w:r>
        <w:softHyphen/>
        <w:t>пального района Хабаровского края, (далее - работники, учреждения соот</w:t>
      </w:r>
      <w:r>
        <w:softHyphen/>
        <w:t>ветственно) за счет средств краевого и местного бюджетов и средств, полу</w:t>
      </w:r>
      <w:r>
        <w:softHyphen/>
        <w:t>ченных от приносящей доход деятельности, установление минимальных окладов (должностных окладов), минимальных ставок заработной платы по профессиональным квалификационным группам (далее - ПКГ) и квалифика</w:t>
      </w:r>
      <w:r>
        <w:softHyphen/>
        <w:t>ционным уровням, размеров повышающих коэффициентов к окладам (долж</w:t>
      </w:r>
      <w:r>
        <w:softHyphen/>
        <w:t>ностным окладам), ставкам заработной платы, а также выплат компенсаци</w:t>
      </w:r>
      <w:r>
        <w:softHyphen/>
        <w:t>онного и стимулирующего характера.</w:t>
      </w:r>
    </w:p>
    <w:p w:rsidR="001C46B0" w:rsidRDefault="00356163">
      <w:pPr>
        <w:pStyle w:val="1"/>
        <w:numPr>
          <w:ilvl w:val="0"/>
          <w:numId w:val="1"/>
        </w:numPr>
        <w:shd w:val="clear" w:color="auto" w:fill="auto"/>
        <w:tabs>
          <w:tab w:val="left" w:pos="1234"/>
        </w:tabs>
        <w:ind w:firstLine="740"/>
      </w:pPr>
      <w:r>
        <w:t>Фонд оплаты труда работников учреждения формируется на кален</w:t>
      </w:r>
      <w:r>
        <w:softHyphen/>
        <w:t>дарный год, исходя из объема средств, поступающего в установленном по</w:t>
      </w:r>
      <w:r>
        <w:softHyphen/>
        <w:t>рядке в учреждение из краевого и местного бюджета, и средств, поступаю</w:t>
      </w:r>
      <w:r>
        <w:softHyphen/>
        <w:t xml:space="preserve">щих от </w:t>
      </w:r>
      <w:r>
        <w:lastRenderedPageBreak/>
        <w:t>приносящей доход деятельности.</w:t>
      </w:r>
    </w:p>
    <w:p w:rsidR="001C46B0" w:rsidRDefault="00356163">
      <w:pPr>
        <w:pStyle w:val="1"/>
        <w:shd w:val="clear" w:color="auto" w:fill="auto"/>
        <w:ind w:firstLine="740"/>
      </w:pPr>
      <w:r>
        <w:t>Объём средств, направленных на стимулирующие выплаты должен со</w:t>
      </w:r>
      <w:r>
        <w:softHyphen/>
        <w:t>ставлять не менее 20 процентов средств от фонда оплаты труда.</w:t>
      </w:r>
    </w:p>
    <w:p w:rsidR="001C46B0" w:rsidRDefault="00356163">
      <w:pPr>
        <w:pStyle w:val="1"/>
        <w:numPr>
          <w:ilvl w:val="0"/>
          <w:numId w:val="1"/>
        </w:numPr>
        <w:shd w:val="clear" w:color="auto" w:fill="auto"/>
        <w:tabs>
          <w:tab w:val="left" w:pos="1230"/>
        </w:tabs>
        <w:ind w:firstLine="740"/>
      </w:pPr>
      <w:r>
        <w:t>Месячная заработная плата работника, полностью отработавшего за этот период норму рабочего времени и выполнившего норму труда (трудо</w:t>
      </w:r>
      <w:r>
        <w:softHyphen/>
        <w:t>вые обязанности), не может быть ниже размера минимальной заработной платы, устанавливаемого Соглашением о минимальной заработной плате в Хабаровском крае между Союзом «Хабаровское краевое объединение орга</w:t>
      </w:r>
      <w:r>
        <w:softHyphen/>
        <w:t>низаций профсоюзов», региональным объединением работодателей «Союз работодателей Хабаровского края» и Правительством Хабаровского края.</w:t>
      </w:r>
    </w:p>
    <w:p w:rsidR="001C46B0" w:rsidRDefault="00356163">
      <w:pPr>
        <w:pStyle w:val="1"/>
        <w:shd w:val="clear" w:color="auto" w:fill="auto"/>
        <w:ind w:firstLine="740"/>
      </w:pPr>
      <w:r>
        <w:t>1.5. Заработная плата работников учреждения предельными размерами не ограничивается.</w:t>
      </w:r>
    </w:p>
    <w:p w:rsidR="001C46B0" w:rsidRDefault="00356163">
      <w:pPr>
        <w:pStyle w:val="1"/>
        <w:numPr>
          <w:ilvl w:val="0"/>
          <w:numId w:val="2"/>
        </w:numPr>
        <w:shd w:val="clear" w:color="auto" w:fill="auto"/>
        <w:spacing w:after="240"/>
        <w:ind w:firstLine="740"/>
      </w:pPr>
      <w:r>
        <w:t>Системы оплаты труда работников учреждения устанавливаются коллективными договорами, соглашениями, локальными нормативными ак</w:t>
      </w:r>
      <w:r>
        <w:softHyphen/>
        <w:t>тами в соответствии с трудовым законодательством и иными нормативными правовыми актами, содержащими нормы трудового права, настоящим Поло</w:t>
      </w:r>
      <w:r>
        <w:softHyphen/>
        <w:t>жением, а также с учетом мнения представительного органа работников.</w:t>
      </w:r>
    </w:p>
    <w:p w:rsidR="001C46B0" w:rsidRDefault="00356163">
      <w:pPr>
        <w:pStyle w:val="20"/>
        <w:keepNext/>
        <w:keepLines/>
        <w:numPr>
          <w:ilvl w:val="0"/>
          <w:numId w:val="3"/>
        </w:numPr>
        <w:shd w:val="clear" w:color="auto" w:fill="auto"/>
        <w:tabs>
          <w:tab w:val="left" w:pos="1178"/>
        </w:tabs>
        <w:ind w:left="860" w:firstLine="0"/>
      </w:pPr>
      <w:bookmarkStart w:id="2" w:name="bookmark1"/>
      <w:r>
        <w:t>Порядок и условия оплаты труда работников учреждения</w:t>
      </w:r>
      <w:bookmarkEnd w:id="2"/>
    </w:p>
    <w:p w:rsidR="001C46B0" w:rsidRDefault="00356163">
      <w:pPr>
        <w:pStyle w:val="1"/>
        <w:numPr>
          <w:ilvl w:val="1"/>
          <w:numId w:val="3"/>
        </w:numPr>
        <w:shd w:val="clear" w:color="auto" w:fill="auto"/>
        <w:tabs>
          <w:tab w:val="left" w:pos="1264"/>
        </w:tabs>
        <w:ind w:firstLine="740"/>
      </w:pPr>
      <w:r>
        <w:t>Основные условия оплаты труда работников учреждения</w:t>
      </w:r>
    </w:p>
    <w:p w:rsidR="001C46B0" w:rsidRDefault="00356163">
      <w:pPr>
        <w:pStyle w:val="1"/>
        <w:numPr>
          <w:ilvl w:val="2"/>
          <w:numId w:val="3"/>
        </w:numPr>
        <w:shd w:val="clear" w:color="auto" w:fill="auto"/>
        <w:tabs>
          <w:tab w:val="left" w:pos="1441"/>
        </w:tabs>
        <w:ind w:firstLine="740"/>
      </w:pPr>
      <w:r>
        <w:t>Системы оплаты труда работников учреждения включают мини</w:t>
      </w:r>
      <w:r>
        <w:softHyphen/>
        <w:t>мальные размеры окладов (должностных окладов), минимальных ставок за</w:t>
      </w:r>
      <w:r>
        <w:softHyphen/>
        <w:t>работной платы, размеры повышающих коэффициентов к окладам (долж</w:t>
      </w:r>
      <w:r>
        <w:softHyphen/>
        <w:t>ностным окладам), ставкам заработной платы, выплаты компенсационного и стимулирующего характера.</w:t>
      </w:r>
    </w:p>
    <w:p w:rsidR="001C46B0" w:rsidRDefault="00356163">
      <w:pPr>
        <w:pStyle w:val="1"/>
        <w:numPr>
          <w:ilvl w:val="2"/>
          <w:numId w:val="3"/>
        </w:numPr>
        <w:shd w:val="clear" w:color="auto" w:fill="auto"/>
        <w:tabs>
          <w:tab w:val="left" w:pos="1446"/>
        </w:tabs>
        <w:ind w:firstLine="740"/>
      </w:pPr>
      <w:r>
        <w:t>Минимальные размеры окладов (должностных окладов), ставок заработной платы работников учреждения устанавливаются с учетом требо</w:t>
      </w:r>
      <w:r>
        <w:softHyphen/>
        <w:t>ваний к профессиональной подготовке и уровню квалификации, которые необходимы для осуществления соответствующей профессиональной дея</w:t>
      </w:r>
      <w:r>
        <w:softHyphen/>
        <w:t>тельности, на основе отнесения занимаемых ими должностей к ПКГ, утвер</w:t>
      </w:r>
      <w:r>
        <w:softHyphen/>
        <w:t>жденным приказами Министерства здравоохранения и социального развития Российской Федерации:</w:t>
      </w:r>
    </w:p>
    <w:p w:rsidR="001C46B0" w:rsidRDefault="00356163">
      <w:pPr>
        <w:pStyle w:val="1"/>
        <w:shd w:val="clear" w:color="auto" w:fill="auto"/>
        <w:ind w:firstLine="740"/>
        <w:sectPr w:rsidR="001C46B0">
          <w:headerReference w:type="even" r:id="rId9"/>
          <w:headerReference w:type="default" r:id="rId10"/>
          <w:footerReference w:type="even" r:id="rId11"/>
          <w:footerReference w:type="default" r:id="rId12"/>
          <w:headerReference w:type="first" r:id="rId13"/>
          <w:footerReference w:type="first" r:id="rId14"/>
          <w:pgSz w:w="11900" w:h="16840"/>
          <w:pgMar w:top="931" w:right="487" w:bottom="1408" w:left="2004" w:header="0" w:footer="3" w:gutter="0"/>
          <w:pgNumType w:start="1"/>
          <w:cols w:space="720"/>
          <w:noEndnote/>
          <w:titlePg/>
          <w:docGrid w:linePitch="360"/>
        </w:sectPr>
      </w:pPr>
      <w:r>
        <w:t>- от 05 мая 2008 года №216н "Об утверждении профессиональных ква</w:t>
      </w:r>
      <w:r>
        <w:softHyphen/>
        <w:t>лификационных групп должностей работников образования" (зарегистриро</w:t>
      </w:r>
      <w:r>
        <w:softHyphen/>
        <w:t>ван в Минюсте РФ 22 мая 2008 года № 11731; Российская газета, 2008 г., 28 мая);</w:t>
      </w:r>
    </w:p>
    <w:p w:rsidR="001C46B0" w:rsidRDefault="00356163">
      <w:pPr>
        <w:pStyle w:val="1"/>
        <w:numPr>
          <w:ilvl w:val="0"/>
          <w:numId w:val="4"/>
        </w:numPr>
        <w:shd w:val="clear" w:color="auto" w:fill="auto"/>
        <w:tabs>
          <w:tab w:val="left" w:pos="922"/>
        </w:tabs>
        <w:spacing w:line="257" w:lineRule="auto"/>
        <w:ind w:firstLine="720"/>
      </w:pPr>
      <w:r>
        <w:lastRenderedPageBreak/>
        <w:t>от 29 мая 2008 года №247н "Об утверждении профессиональных ква</w:t>
      </w:r>
      <w:r>
        <w:softHyphen/>
        <w:t>лификационных групп общеотраслевых должностей руководителей, специа</w:t>
      </w:r>
      <w:r>
        <w:softHyphen/>
        <w:t>листов и служащих" (зарегистрирован в Минюсте РФ 18 июня 2008 года, № 11858; Российская газета, 2008 г., 04 июля);</w:t>
      </w:r>
    </w:p>
    <w:p w:rsidR="001C46B0" w:rsidRDefault="00356163">
      <w:pPr>
        <w:pStyle w:val="1"/>
        <w:numPr>
          <w:ilvl w:val="0"/>
          <w:numId w:val="4"/>
        </w:numPr>
        <w:shd w:val="clear" w:color="auto" w:fill="auto"/>
        <w:tabs>
          <w:tab w:val="left" w:pos="922"/>
        </w:tabs>
        <w:spacing w:line="257" w:lineRule="auto"/>
        <w:ind w:firstLine="720"/>
      </w:pPr>
      <w:r>
        <w:t>от 29 мая 2008 года №248н "Об утверждении профессиональных ква</w:t>
      </w:r>
      <w:r>
        <w:softHyphen/>
        <w:t>лификационных групп общеотраслевых профессий рабочих" (зарегистриро</w:t>
      </w:r>
      <w:r>
        <w:softHyphen/>
        <w:t>ван в Минюсте РФ 23 июня 2008 г., № 11861; Российская газета, 2008 г., 02 июля);</w:t>
      </w:r>
    </w:p>
    <w:p w:rsidR="001C46B0" w:rsidRDefault="00356163">
      <w:pPr>
        <w:pStyle w:val="1"/>
        <w:numPr>
          <w:ilvl w:val="0"/>
          <w:numId w:val="4"/>
        </w:numPr>
        <w:shd w:val="clear" w:color="auto" w:fill="auto"/>
        <w:tabs>
          <w:tab w:val="left" w:pos="922"/>
        </w:tabs>
        <w:spacing w:line="257" w:lineRule="auto"/>
        <w:ind w:firstLine="720"/>
      </w:pPr>
      <w:r>
        <w:t>от 3 1 августа 2007 года №570 "Об утверждении профессиональных квалификационных групп должностей работников культуры, искусства и ки</w:t>
      </w:r>
      <w:r>
        <w:softHyphen/>
        <w:t>нематографии" (зарегистрирован в Минюсте РФ 01 октября 2007 года, № 10222; Бюллетень нормативных актов федеральных органов исполнитель</w:t>
      </w:r>
      <w:r>
        <w:softHyphen/>
        <w:t>ной власти, № 41, 08.10.2007);</w:t>
      </w:r>
    </w:p>
    <w:p w:rsidR="001C46B0" w:rsidRDefault="00356163">
      <w:pPr>
        <w:pStyle w:val="1"/>
        <w:numPr>
          <w:ilvl w:val="0"/>
          <w:numId w:val="4"/>
        </w:numPr>
        <w:shd w:val="clear" w:color="auto" w:fill="auto"/>
        <w:tabs>
          <w:tab w:val="left" w:pos="918"/>
        </w:tabs>
        <w:spacing w:line="257" w:lineRule="auto"/>
        <w:ind w:firstLine="720"/>
      </w:pPr>
      <w:r>
        <w:t>от 06 августа 2007 года №526 "Об утверждении профессиональных квалификационных групп должностей медицинских и фармацевтических ра</w:t>
      </w:r>
      <w:r>
        <w:softHyphen/>
        <w:t>ботников" (зарегистрирован в Минюсте РФ 27 сентября 2007 года № 10190; Российская газета, 2007 г., 06 октября);</w:t>
      </w:r>
    </w:p>
    <w:p w:rsidR="001C46B0" w:rsidRDefault="00356163">
      <w:pPr>
        <w:pStyle w:val="1"/>
        <w:numPr>
          <w:ilvl w:val="0"/>
          <w:numId w:val="4"/>
        </w:numPr>
        <w:shd w:val="clear" w:color="auto" w:fill="auto"/>
        <w:tabs>
          <w:tab w:val="left" w:pos="922"/>
        </w:tabs>
        <w:spacing w:line="257" w:lineRule="auto"/>
        <w:ind w:firstLine="720"/>
      </w:pPr>
      <w:r>
        <w:t xml:space="preserve">от 14 марта 2008 г. </w:t>
      </w:r>
      <w:r>
        <w:rPr>
          <w:u w:val="single"/>
        </w:rPr>
        <w:t>№</w:t>
      </w:r>
      <w:r>
        <w:t xml:space="preserve"> 121 н "Об утверждении профессиональных ква</w:t>
      </w:r>
      <w:r>
        <w:softHyphen/>
        <w:t>лификационных групп профессий рабочих культуры, искусства и кинемато</w:t>
      </w:r>
      <w:r>
        <w:softHyphen/>
        <w:t>графии" (зарегистрирован в Минюсте РФ 03 апреля 2008 г. № 11452).</w:t>
      </w:r>
    </w:p>
    <w:p w:rsidR="001C46B0" w:rsidRDefault="00356163">
      <w:pPr>
        <w:pStyle w:val="1"/>
        <w:shd w:val="clear" w:color="auto" w:fill="auto"/>
        <w:spacing w:line="257" w:lineRule="auto"/>
        <w:ind w:firstLine="720"/>
      </w:pPr>
      <w:r>
        <w:t>Минимальные размеры окладов (должностных окладов), ставок зара</w:t>
      </w:r>
      <w:r>
        <w:softHyphen/>
        <w:t>ботной платы по квалификационным уровням устанавливаются в соответ</w:t>
      </w:r>
      <w:r>
        <w:softHyphen/>
        <w:t>ствии с постановлением администрации Амурского муниципального района и на основании приказа управления образования администрации Амурского муниципального района.</w:t>
      </w:r>
    </w:p>
    <w:p w:rsidR="001C46B0" w:rsidRDefault="00356163">
      <w:pPr>
        <w:pStyle w:val="1"/>
        <w:shd w:val="clear" w:color="auto" w:fill="auto"/>
        <w:spacing w:line="257" w:lineRule="auto"/>
        <w:ind w:firstLine="720"/>
      </w:pPr>
      <w:r>
        <w:t>Указанные должности должны соответствовать уставным целям учре</w:t>
      </w:r>
      <w:r>
        <w:softHyphen/>
        <w:t>ждения и содержаться в соответствующих разделах Единого тарифно-</w:t>
      </w:r>
      <w:r>
        <w:softHyphen/>
        <w:t>квалификационного справочника работ и профессий рабочих и Едином ква</w:t>
      </w:r>
      <w:r>
        <w:softHyphen/>
        <w:t>лификационном справочнике должностей руководителей, специалистов и служащих.</w:t>
      </w:r>
    </w:p>
    <w:p w:rsidR="001C46B0" w:rsidRDefault="00356163">
      <w:pPr>
        <w:pStyle w:val="1"/>
        <w:numPr>
          <w:ilvl w:val="2"/>
          <w:numId w:val="3"/>
        </w:numPr>
        <w:shd w:val="clear" w:color="auto" w:fill="auto"/>
        <w:tabs>
          <w:tab w:val="left" w:pos="1450"/>
        </w:tabs>
        <w:spacing w:line="257" w:lineRule="auto"/>
        <w:ind w:firstLine="720"/>
      </w:pPr>
      <w:r>
        <w:t>Педагогическая работа работников, сверх установленных норм, за которые им выплачивается должностной оклад, а также педагогическая ра</w:t>
      </w:r>
      <w:r>
        <w:softHyphen/>
        <w:t>бота руководящих и других работников учреждения без занятия штатной должности, оплачивается дополнительно в порядке и по ставкам, предусмот</w:t>
      </w:r>
      <w:r>
        <w:softHyphen/>
        <w:t>ренным по выполняемой педагогической работе.</w:t>
      </w:r>
    </w:p>
    <w:p w:rsidR="001C46B0" w:rsidRDefault="00356163">
      <w:pPr>
        <w:pStyle w:val="1"/>
        <w:numPr>
          <w:ilvl w:val="2"/>
          <w:numId w:val="3"/>
        </w:numPr>
        <w:shd w:val="clear" w:color="auto" w:fill="auto"/>
        <w:tabs>
          <w:tab w:val="left" w:pos="1441"/>
        </w:tabs>
        <w:spacing w:line="257" w:lineRule="auto"/>
        <w:ind w:firstLine="720"/>
      </w:pPr>
      <w:r>
        <w:t>К окладам (должностным окладам), ставкам заработной платы ра</w:t>
      </w:r>
      <w:r>
        <w:softHyphen/>
        <w:t>ботников устанавливаются следующие повышающие коэффициенты:</w:t>
      </w:r>
    </w:p>
    <w:p w:rsidR="001C46B0" w:rsidRDefault="00356163">
      <w:pPr>
        <w:pStyle w:val="1"/>
        <w:numPr>
          <w:ilvl w:val="0"/>
          <w:numId w:val="4"/>
        </w:numPr>
        <w:shd w:val="clear" w:color="auto" w:fill="auto"/>
        <w:tabs>
          <w:tab w:val="left" w:pos="913"/>
        </w:tabs>
        <w:spacing w:line="257" w:lineRule="auto"/>
        <w:ind w:firstLine="720"/>
      </w:pPr>
      <w:r>
        <w:t>за квалификационную категорию, наличие ученой степени, звания "заслуженный", "народный", «Почётный работник общего образования РФ» и другие почетные звания, соответствующие у руководящих работников профилю учреждения, у педагогических - профилю педагогической деятель</w:t>
      </w:r>
      <w:r>
        <w:softHyphen/>
        <w:t>ности;</w:t>
      </w:r>
    </w:p>
    <w:p w:rsidR="001C46B0" w:rsidRDefault="00356163">
      <w:pPr>
        <w:pStyle w:val="1"/>
        <w:numPr>
          <w:ilvl w:val="0"/>
          <w:numId w:val="4"/>
        </w:numPr>
        <w:shd w:val="clear" w:color="auto" w:fill="auto"/>
        <w:tabs>
          <w:tab w:val="left" w:pos="918"/>
        </w:tabs>
        <w:spacing w:line="257" w:lineRule="auto"/>
        <w:ind w:firstLine="720"/>
      </w:pPr>
      <w:r>
        <w:t>за специфику работы в отдельном учреждении (отделении, группе, классе);</w:t>
      </w:r>
    </w:p>
    <w:p w:rsidR="001C46B0" w:rsidRDefault="00356163">
      <w:pPr>
        <w:pStyle w:val="1"/>
        <w:numPr>
          <w:ilvl w:val="0"/>
          <w:numId w:val="4"/>
        </w:numPr>
        <w:shd w:val="clear" w:color="auto" w:fill="auto"/>
        <w:tabs>
          <w:tab w:val="left" w:pos="932"/>
        </w:tabs>
        <w:ind w:firstLine="720"/>
      </w:pPr>
      <w:r>
        <w:t>повышающий коэффициент молодому специалисту*.</w:t>
      </w:r>
    </w:p>
    <w:p w:rsidR="001C46B0" w:rsidRDefault="00356163">
      <w:pPr>
        <w:pStyle w:val="1"/>
        <w:shd w:val="clear" w:color="auto" w:fill="auto"/>
        <w:ind w:firstLine="720"/>
      </w:pPr>
      <w:r>
        <w:t>Надбавка за наличие ученой степени, звания "заслуженный", "народ</w:t>
      </w:r>
      <w:r>
        <w:softHyphen/>
        <w:t>ный", «Почётный работник общего образования РФ» и другие почетные зва</w:t>
      </w:r>
      <w:r>
        <w:softHyphen/>
        <w:t>ния, устанавливается:</w:t>
      </w:r>
    </w:p>
    <w:p w:rsidR="001C46B0" w:rsidRDefault="00356163">
      <w:pPr>
        <w:pStyle w:val="1"/>
        <w:numPr>
          <w:ilvl w:val="0"/>
          <w:numId w:val="4"/>
        </w:numPr>
        <w:shd w:val="clear" w:color="auto" w:fill="auto"/>
        <w:tabs>
          <w:tab w:val="left" w:pos="922"/>
        </w:tabs>
        <w:ind w:firstLine="720"/>
      </w:pPr>
      <w:r>
        <w:t xml:space="preserve">при присвоении почетного звания - со дня вступления в силу Указа </w:t>
      </w:r>
      <w:r>
        <w:lastRenderedPageBreak/>
        <w:t>Президента Российской Федерации о присвоении почетного звания или со дня вступления в силу Приказа Министерства образования и науки Россий</w:t>
      </w:r>
      <w:r>
        <w:softHyphen/>
        <w:t>ской Федерации о награждении ведомственной наградой;</w:t>
      </w:r>
    </w:p>
    <w:p w:rsidR="001C46B0" w:rsidRDefault="00356163">
      <w:pPr>
        <w:pStyle w:val="1"/>
        <w:numPr>
          <w:ilvl w:val="0"/>
          <w:numId w:val="4"/>
        </w:numPr>
        <w:shd w:val="clear" w:color="auto" w:fill="auto"/>
        <w:tabs>
          <w:tab w:val="left" w:pos="918"/>
        </w:tabs>
        <w:ind w:firstLine="720"/>
      </w:pPr>
      <w:r>
        <w:t>при присуждении ученой степени кандидата наук - со дня вынесения решения Высшей аттестационной комиссией Министерства образования и науки Российской Федерации о выдаче диплома кандидата наук;</w:t>
      </w:r>
    </w:p>
    <w:p w:rsidR="001C46B0" w:rsidRDefault="00356163">
      <w:pPr>
        <w:pStyle w:val="1"/>
        <w:numPr>
          <w:ilvl w:val="0"/>
          <w:numId w:val="4"/>
        </w:numPr>
        <w:shd w:val="clear" w:color="auto" w:fill="auto"/>
        <w:tabs>
          <w:tab w:val="left" w:pos="913"/>
        </w:tabs>
        <w:ind w:firstLine="720"/>
      </w:pPr>
      <w:r>
        <w:t>при присуждении ученой степени доктора наук - со дня принятия ре</w:t>
      </w:r>
      <w:r>
        <w:softHyphen/>
        <w:t>шения Высшей аттестационной комиссией Министерства образования и науки Российской Федерации о присуждении ученой степени доктора наук.</w:t>
      </w:r>
    </w:p>
    <w:p w:rsidR="001C46B0" w:rsidRDefault="00356163">
      <w:pPr>
        <w:pStyle w:val="1"/>
        <w:numPr>
          <w:ilvl w:val="0"/>
          <w:numId w:val="4"/>
        </w:numPr>
        <w:shd w:val="clear" w:color="auto" w:fill="auto"/>
        <w:tabs>
          <w:tab w:val="left" w:pos="918"/>
        </w:tabs>
        <w:ind w:firstLine="720"/>
      </w:pPr>
      <w:r>
        <w:t>при присвоении квалификационной категории - со дня вынесения решения аттестационной комиссией о присвоении квалификационной кате</w:t>
      </w:r>
      <w:r>
        <w:softHyphen/>
        <w:t>гории.</w:t>
      </w:r>
    </w:p>
    <w:p w:rsidR="001C46B0" w:rsidRDefault="00356163">
      <w:pPr>
        <w:pStyle w:val="1"/>
        <w:numPr>
          <w:ilvl w:val="2"/>
          <w:numId w:val="3"/>
        </w:numPr>
        <w:shd w:val="clear" w:color="auto" w:fill="auto"/>
        <w:tabs>
          <w:tab w:val="left" w:pos="1585"/>
        </w:tabs>
        <w:ind w:firstLine="860"/>
        <w:jc w:val="left"/>
      </w:pPr>
      <w:r>
        <w:t>Рекомендуемый размер повышающего коэффициента молодому специалисту -0,35 ставки заработной платы (должностного оклада).</w:t>
      </w:r>
    </w:p>
    <w:p w:rsidR="001C46B0" w:rsidRDefault="00356163">
      <w:pPr>
        <w:pStyle w:val="1"/>
        <w:shd w:val="clear" w:color="auto" w:fill="auto"/>
        <w:ind w:firstLine="720"/>
      </w:pPr>
      <w:r>
        <w:t>*Молодой специалист - специалист, имеющий высшее или среднее профессиональное образование, полученное по очной форме обучения, и ра</w:t>
      </w:r>
      <w:r>
        <w:softHyphen/>
        <w:t>ботающий в течение трех лет с момента окончания профессиональной обра</w:t>
      </w:r>
      <w:r>
        <w:softHyphen/>
        <w:t>зовательной организации, образовательной организации высшего образова</w:t>
      </w:r>
      <w:r>
        <w:softHyphen/>
        <w:t>ния на основании трудового договора, заключенного с работодателем, на пе</w:t>
      </w:r>
      <w:r>
        <w:softHyphen/>
        <w:t>дагогических должностях.</w:t>
      </w:r>
    </w:p>
    <w:p w:rsidR="001C46B0" w:rsidRDefault="00356163">
      <w:pPr>
        <w:pStyle w:val="1"/>
        <w:shd w:val="clear" w:color="auto" w:fill="auto"/>
        <w:ind w:firstLine="720"/>
      </w:pPr>
      <w:r>
        <w:t>Статус молодого специалиста возникает у выпускника учебного заве</w:t>
      </w:r>
      <w:r>
        <w:softHyphen/>
        <w:t>дения со дня заключения им трудового договора с учреждением по основно</w:t>
      </w:r>
      <w:r>
        <w:softHyphen/>
        <w:t>му месту работы и действует в течение трех лет.</w:t>
      </w:r>
    </w:p>
    <w:p w:rsidR="001C46B0" w:rsidRDefault="00356163">
      <w:pPr>
        <w:pStyle w:val="1"/>
        <w:shd w:val="clear" w:color="auto" w:fill="auto"/>
        <w:ind w:firstLine="720"/>
      </w:pPr>
      <w:r>
        <w:t>Статус молодого специалиста сохраняется или продлевается (на срок до трех лет) в следующих случаях:</w:t>
      </w:r>
    </w:p>
    <w:p w:rsidR="001C46B0" w:rsidRDefault="00356163">
      <w:pPr>
        <w:pStyle w:val="1"/>
        <w:numPr>
          <w:ilvl w:val="0"/>
          <w:numId w:val="4"/>
        </w:numPr>
        <w:shd w:val="clear" w:color="auto" w:fill="auto"/>
        <w:tabs>
          <w:tab w:val="left" w:pos="918"/>
        </w:tabs>
        <w:ind w:firstLine="720"/>
      </w:pPr>
      <w:r>
        <w:t>призыв на военную службу или направление на заменяющую ее аль</w:t>
      </w:r>
      <w:r>
        <w:softHyphen/>
        <w:t>тернативную гражданскую службу</w:t>
      </w:r>
    </w:p>
    <w:p w:rsidR="001C46B0" w:rsidRDefault="00356163">
      <w:pPr>
        <w:pStyle w:val="1"/>
        <w:numPr>
          <w:ilvl w:val="0"/>
          <w:numId w:val="4"/>
        </w:numPr>
        <w:shd w:val="clear" w:color="auto" w:fill="auto"/>
        <w:tabs>
          <w:tab w:val="left" w:pos="918"/>
        </w:tabs>
        <w:ind w:firstLine="720"/>
      </w:pPr>
      <w:r>
        <w:t>переход работника в другое учреждение, осуществляющее образова</w:t>
      </w:r>
      <w:r>
        <w:softHyphen/>
        <w:t>тельную деятельность;</w:t>
      </w:r>
    </w:p>
    <w:p w:rsidR="001C46B0" w:rsidRDefault="00356163">
      <w:pPr>
        <w:pStyle w:val="1"/>
        <w:numPr>
          <w:ilvl w:val="0"/>
          <w:numId w:val="4"/>
        </w:numPr>
        <w:shd w:val="clear" w:color="auto" w:fill="auto"/>
        <w:tabs>
          <w:tab w:val="left" w:pos="927"/>
        </w:tabs>
        <w:ind w:firstLine="720"/>
      </w:pPr>
      <w:r>
        <w:t>направление в очную аспирантуру для подготовки и защиты канди</w:t>
      </w:r>
      <w:r>
        <w:softHyphen/>
        <w:t>датской диссертации на срок не более трех лет;</w:t>
      </w:r>
    </w:p>
    <w:p w:rsidR="001C46B0" w:rsidRDefault="00356163">
      <w:pPr>
        <w:pStyle w:val="1"/>
        <w:numPr>
          <w:ilvl w:val="0"/>
          <w:numId w:val="4"/>
        </w:numPr>
        <w:shd w:val="clear" w:color="auto" w:fill="auto"/>
        <w:tabs>
          <w:tab w:val="left" w:pos="918"/>
        </w:tabs>
        <w:ind w:firstLine="720"/>
      </w:pPr>
      <w:r>
        <w:t>нахождение в отпуске по уходу за ребенком до достижения им воз</w:t>
      </w:r>
      <w:r>
        <w:softHyphen/>
        <w:t>раста трех лет.</w:t>
      </w:r>
    </w:p>
    <w:p w:rsidR="001C46B0" w:rsidRDefault="00356163">
      <w:pPr>
        <w:pStyle w:val="1"/>
        <w:numPr>
          <w:ilvl w:val="2"/>
          <w:numId w:val="3"/>
        </w:numPr>
        <w:shd w:val="clear" w:color="auto" w:fill="auto"/>
        <w:ind w:firstLine="720"/>
      </w:pPr>
      <w:r>
        <w:t>Размер выплаты по повышающему коэффициенту определяется путем умножения минимального размера оклада (должностного оклада), ставки заработной платы работника на повышающий коэффициент.</w:t>
      </w:r>
    </w:p>
    <w:p w:rsidR="001C46B0" w:rsidRDefault="00356163">
      <w:pPr>
        <w:pStyle w:val="1"/>
        <w:shd w:val="clear" w:color="auto" w:fill="auto"/>
        <w:ind w:firstLine="720"/>
        <w:sectPr w:rsidR="001C46B0">
          <w:headerReference w:type="even" r:id="rId15"/>
          <w:headerReference w:type="default" r:id="rId16"/>
          <w:footerReference w:type="even" r:id="rId17"/>
          <w:footerReference w:type="default" r:id="rId18"/>
          <w:headerReference w:type="first" r:id="rId19"/>
          <w:footerReference w:type="first" r:id="rId20"/>
          <w:pgSz w:w="11900" w:h="16840"/>
          <w:pgMar w:top="931" w:right="487" w:bottom="1408" w:left="2004" w:header="0" w:footer="3" w:gutter="0"/>
          <w:cols w:space="720"/>
          <w:noEndnote/>
          <w:titlePg/>
          <w:docGrid w:linePitch="360"/>
        </w:sectPr>
      </w:pPr>
      <w:r>
        <w:t xml:space="preserve">Применение повышающих коэффициентов к минимальному окладу (должностному окладу), ставке заработной платы не образует новые оклады (должностные оклады), ставки заработной платы и не учитывается при </w:t>
      </w:r>
    </w:p>
    <w:p w:rsidR="001C46B0" w:rsidRDefault="00356163">
      <w:pPr>
        <w:pStyle w:val="1"/>
        <w:shd w:val="clear" w:color="auto" w:fill="auto"/>
        <w:ind w:firstLine="0"/>
      </w:pPr>
      <w:r>
        <w:lastRenderedPageBreak/>
        <w:t>начислении компенсационных и стимулирующих выплат, устанавливаемых в кратном отношении к окладу (должностному окладу), ставке заработной пла</w:t>
      </w:r>
      <w:r>
        <w:softHyphen/>
        <w:t>ты.</w:t>
      </w:r>
    </w:p>
    <w:p w:rsidR="001C46B0" w:rsidRDefault="00356163">
      <w:pPr>
        <w:pStyle w:val="1"/>
        <w:shd w:val="clear" w:color="auto" w:fill="auto"/>
        <w:ind w:firstLine="700"/>
      </w:pPr>
      <w:r>
        <w:t>При наличии у работника одновременно нескольких оснований для установления выплат по повышающим коэффициентам, выплаты устанавли</w:t>
      </w:r>
      <w:r>
        <w:softHyphen/>
        <w:t>ваются по каждому основанию.</w:t>
      </w:r>
    </w:p>
    <w:p w:rsidR="001C46B0" w:rsidRDefault="00356163">
      <w:pPr>
        <w:pStyle w:val="1"/>
        <w:numPr>
          <w:ilvl w:val="2"/>
          <w:numId w:val="3"/>
        </w:numPr>
        <w:shd w:val="clear" w:color="auto" w:fill="auto"/>
        <w:tabs>
          <w:tab w:val="left" w:pos="1446"/>
        </w:tabs>
        <w:ind w:firstLine="700"/>
      </w:pPr>
      <w:r>
        <w:t>Размеры повышающих коэффициентов к минимальному окладу (должностному окладу), ставке заработной платы за квалификационную ка</w:t>
      </w:r>
      <w:r>
        <w:softHyphen/>
        <w:t>тегорию, наличие ученой степени, звания "заслуженный", "народный" «По</w:t>
      </w:r>
      <w:r>
        <w:softHyphen/>
        <w:t>чётный работник общего образования РФ» и другие почетные звания, соот</w:t>
      </w:r>
      <w:r>
        <w:softHyphen/>
        <w:t>ветствующие у руководящих работников профилю учреждения, у педагоги</w:t>
      </w:r>
      <w:r>
        <w:softHyphen/>
        <w:t>ческих - профилю педагогической деятельности; устанавливаемых работни</w:t>
      </w:r>
      <w:r>
        <w:softHyphen/>
        <w:t xml:space="preserve">кам учреждения, приведены в </w:t>
      </w:r>
      <w:r>
        <w:rPr>
          <w:b/>
          <w:bCs/>
        </w:rPr>
        <w:t xml:space="preserve">приложении № 1 </w:t>
      </w:r>
      <w:r>
        <w:t>к настоящему Положению.</w:t>
      </w:r>
    </w:p>
    <w:p w:rsidR="001C46B0" w:rsidRDefault="00356163">
      <w:pPr>
        <w:pStyle w:val="1"/>
        <w:shd w:val="clear" w:color="auto" w:fill="auto"/>
        <w:ind w:firstLine="700"/>
      </w:pPr>
      <w:r>
        <w:t>Размеры повышающих коэффициентов к минимальному окладу (долж</w:t>
      </w:r>
      <w:r>
        <w:softHyphen/>
        <w:t xml:space="preserve">ностному окладу), ставке заработной платы за специфику работы, приведены в </w:t>
      </w:r>
      <w:r>
        <w:rPr>
          <w:b/>
          <w:bCs/>
        </w:rPr>
        <w:t xml:space="preserve">приложении № 2 </w:t>
      </w:r>
      <w:r>
        <w:t>к настоящему Положению.</w:t>
      </w:r>
    </w:p>
    <w:p w:rsidR="001C46B0" w:rsidRDefault="00356163">
      <w:pPr>
        <w:pStyle w:val="1"/>
        <w:numPr>
          <w:ilvl w:val="2"/>
          <w:numId w:val="3"/>
        </w:numPr>
        <w:shd w:val="clear" w:color="auto" w:fill="auto"/>
        <w:tabs>
          <w:tab w:val="left" w:pos="1446"/>
        </w:tabs>
        <w:ind w:firstLine="700"/>
      </w:pPr>
      <w:r>
        <w:t>Выплаты компенсационного характера устанавливаются в соот</w:t>
      </w:r>
      <w:r>
        <w:softHyphen/>
        <w:t>ветствии Положением о компенсационных выплатах работникам учрежде</w:t>
      </w:r>
      <w:r>
        <w:softHyphen/>
        <w:t>ния, выплаты стимулирующего характера устанавливаются в соответствии Положением о стимулирующих выплатах работникам учреждения. Положе</w:t>
      </w:r>
      <w:r>
        <w:softHyphen/>
        <w:t>ние о компенсационных выплатах работникам учреждения, Положение о стимулирующих выплатах работникам учреждения, критерии и порядок их установления разрабатываются работодателем в соответствии с Перечнями видов выплат компенсационного и стимулирующего характера, утвержден</w:t>
      </w:r>
      <w:r>
        <w:softHyphen/>
        <w:t>ными постановлениями администрации Амурского муниципального района:</w:t>
      </w:r>
    </w:p>
    <w:p w:rsidR="001C46B0" w:rsidRDefault="00356163">
      <w:pPr>
        <w:pStyle w:val="1"/>
        <w:shd w:val="clear" w:color="auto" w:fill="auto"/>
        <w:ind w:firstLine="780"/>
      </w:pPr>
      <w:r>
        <w:t>от 07.02.2012 № 11 «О системе оплаты труда работников муници</w:t>
      </w:r>
      <w:r>
        <w:softHyphen/>
        <w:t>пальных бюджетных и автономных учреждений дошкольного, дополнитель</w:t>
      </w:r>
      <w:r>
        <w:softHyphen/>
        <w:t>ного образования, общеобразовательных школ и прочих учреждений, финан</w:t>
      </w:r>
      <w:r>
        <w:softHyphen/>
        <w:t>сирование оплаты труда которых осуществляется из средств местного бюд</w:t>
      </w:r>
      <w:r>
        <w:softHyphen/>
        <w:t>жета»;</w:t>
      </w:r>
    </w:p>
    <w:p w:rsidR="001C46B0" w:rsidRDefault="00356163">
      <w:pPr>
        <w:pStyle w:val="1"/>
        <w:shd w:val="clear" w:color="auto" w:fill="auto"/>
        <w:ind w:firstLine="700"/>
      </w:pPr>
      <w:r>
        <w:t>от 07.02.2012. № 12 «О системе оплаты труда работников муниципаль</w:t>
      </w:r>
      <w:r>
        <w:softHyphen/>
        <w:t>ных бюджетных общеобразовательных учреждений, финансирование оплаты труда которых осуществляется за счет субвенций из краевого бюджета»</w:t>
      </w:r>
    </w:p>
    <w:p w:rsidR="001C46B0" w:rsidRDefault="00356163">
      <w:pPr>
        <w:pStyle w:val="1"/>
        <w:numPr>
          <w:ilvl w:val="2"/>
          <w:numId w:val="3"/>
        </w:numPr>
        <w:shd w:val="clear" w:color="auto" w:fill="auto"/>
        <w:tabs>
          <w:tab w:val="left" w:pos="1446"/>
        </w:tabs>
        <w:ind w:firstLine="700"/>
      </w:pPr>
      <w:r>
        <w:t>Условия оплаты труда, включая минимальный размер оклада (должностного оклада), ставки заработной платы работника, повышающие коэффициенты к окладам, выплаты компенсационного и стимулирующего характера, являются обязательными для включения в трудовой договор.</w:t>
      </w:r>
    </w:p>
    <w:p w:rsidR="001C46B0" w:rsidRDefault="00356163">
      <w:pPr>
        <w:pStyle w:val="1"/>
        <w:shd w:val="clear" w:color="auto" w:fill="auto"/>
        <w:ind w:firstLine="700"/>
      </w:pPr>
      <w:r>
        <w:t>2.1.10.Оплата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в соответствии с Трудовым законодательством РФ.</w:t>
      </w:r>
    </w:p>
    <w:p w:rsidR="001C46B0" w:rsidRDefault="00356163">
      <w:pPr>
        <w:pStyle w:val="1"/>
        <w:shd w:val="clear" w:color="auto" w:fill="auto"/>
        <w:ind w:firstLine="700"/>
      </w:pPr>
      <w:r>
        <w:t>2.1.11 .Определение размеров заработной платы по основной должности и по должности, занимаемой в порядке совместительства, производится раз</w:t>
      </w:r>
      <w:r>
        <w:softHyphen/>
        <w:t>дельно.</w:t>
      </w:r>
    </w:p>
    <w:p w:rsidR="001C46B0" w:rsidRDefault="00356163">
      <w:pPr>
        <w:pStyle w:val="1"/>
        <w:numPr>
          <w:ilvl w:val="1"/>
          <w:numId w:val="3"/>
        </w:numPr>
        <w:shd w:val="clear" w:color="auto" w:fill="auto"/>
        <w:tabs>
          <w:tab w:val="left" w:pos="1319"/>
        </w:tabs>
        <w:spacing w:line="240" w:lineRule="auto"/>
        <w:ind w:firstLine="720"/>
      </w:pPr>
      <w:r>
        <w:t>Порядок и условия оплаты труда педагогических работников</w:t>
      </w:r>
    </w:p>
    <w:p w:rsidR="001C46B0" w:rsidRDefault="00356163">
      <w:pPr>
        <w:pStyle w:val="1"/>
        <w:numPr>
          <w:ilvl w:val="0"/>
          <w:numId w:val="5"/>
        </w:numPr>
        <w:shd w:val="clear" w:color="auto" w:fill="auto"/>
        <w:tabs>
          <w:tab w:val="left" w:pos="1350"/>
        </w:tabs>
        <w:ind w:firstLine="720"/>
      </w:pPr>
      <w:r>
        <w:t>.Группа должностей педагогических работников подразделяется на четыре квалификационных уровня в соответствии с Приказом Мин</w:t>
      </w:r>
      <w:r>
        <w:softHyphen/>
        <w:t>здравсоцразвития России от 05 мая 2008 года № 216н "Об утверждении про</w:t>
      </w:r>
      <w:r>
        <w:softHyphen/>
      </w:r>
      <w:r>
        <w:lastRenderedPageBreak/>
        <w:t>фессиональных квалификационных групп должностей работников образова</w:t>
      </w:r>
      <w:r>
        <w:softHyphen/>
        <w:t>ния".</w:t>
      </w:r>
    </w:p>
    <w:p w:rsidR="001C46B0" w:rsidRDefault="00356163">
      <w:pPr>
        <w:pStyle w:val="1"/>
        <w:numPr>
          <w:ilvl w:val="0"/>
          <w:numId w:val="6"/>
        </w:numPr>
        <w:shd w:val="clear" w:color="auto" w:fill="auto"/>
        <w:tabs>
          <w:tab w:val="left" w:pos="1450"/>
        </w:tabs>
        <w:ind w:firstLine="720"/>
      </w:pPr>
      <w:r>
        <w:t>Размеры должностных окладов по ПКГ должностей педагогиче</w:t>
      </w:r>
      <w:r>
        <w:softHyphen/>
        <w:t>ских работников составляют:</w:t>
      </w:r>
    </w:p>
    <w:p w:rsidR="001C46B0" w:rsidRDefault="00356163">
      <w:pPr>
        <w:pStyle w:val="1"/>
        <w:numPr>
          <w:ilvl w:val="0"/>
          <w:numId w:val="7"/>
        </w:numPr>
        <w:shd w:val="clear" w:color="auto" w:fill="auto"/>
        <w:tabs>
          <w:tab w:val="left" w:pos="250"/>
        </w:tabs>
        <w:ind w:firstLine="0"/>
        <w:jc w:val="left"/>
      </w:pPr>
      <w:r>
        <w:t>квалификационный уровень (социальный педагог, педагог - организатор, педагог дополнительного образования) - 6616 рублей;</w:t>
      </w:r>
    </w:p>
    <w:p w:rsidR="001C46B0" w:rsidRDefault="00356163">
      <w:pPr>
        <w:pStyle w:val="1"/>
        <w:numPr>
          <w:ilvl w:val="0"/>
          <w:numId w:val="7"/>
        </w:numPr>
        <w:shd w:val="clear" w:color="auto" w:fill="auto"/>
        <w:tabs>
          <w:tab w:val="left" w:pos="260"/>
        </w:tabs>
        <w:ind w:firstLine="0"/>
      </w:pPr>
      <w:r>
        <w:t>квалификационный уровень (педагог - психолог, воспитатель,) - 7132 руб</w:t>
      </w:r>
      <w:r>
        <w:softHyphen/>
        <w:t>ля;</w:t>
      </w:r>
    </w:p>
    <w:p w:rsidR="001C46B0" w:rsidRDefault="00356163">
      <w:pPr>
        <w:pStyle w:val="1"/>
        <w:numPr>
          <w:ilvl w:val="0"/>
          <w:numId w:val="7"/>
        </w:numPr>
        <w:shd w:val="clear" w:color="auto" w:fill="auto"/>
        <w:tabs>
          <w:tab w:val="left" w:pos="260"/>
        </w:tabs>
        <w:ind w:firstLine="0"/>
        <w:jc w:val="left"/>
      </w:pPr>
      <w:r>
        <w:t>квалификационный уровень (учитель, учитель-дефектолог, педагог- библиотекарь, учитель-логопед) - 7473 рубля.</w:t>
      </w:r>
    </w:p>
    <w:p w:rsidR="001C46B0" w:rsidRDefault="00356163">
      <w:pPr>
        <w:pStyle w:val="1"/>
        <w:numPr>
          <w:ilvl w:val="0"/>
          <w:numId w:val="6"/>
        </w:numPr>
        <w:shd w:val="clear" w:color="auto" w:fill="auto"/>
        <w:tabs>
          <w:tab w:val="left" w:pos="1450"/>
        </w:tabs>
        <w:ind w:firstLine="720"/>
      </w:pPr>
      <w:r>
        <w:t>К минимальным должностным окладам (ставкам заработной пла</w:t>
      </w:r>
      <w:r>
        <w:softHyphen/>
        <w:t>ты) по ПКГ должностей педагогических работников устанавливаются повы</w:t>
      </w:r>
      <w:r>
        <w:softHyphen/>
        <w:t>шающие коэффициенты.</w:t>
      </w:r>
    </w:p>
    <w:p w:rsidR="001C46B0" w:rsidRDefault="00356163">
      <w:pPr>
        <w:pStyle w:val="1"/>
        <w:shd w:val="clear" w:color="auto" w:fill="auto"/>
        <w:ind w:firstLine="720"/>
      </w:pPr>
      <w:r>
        <w:t>Повышающие коэффициенты и порядок их установления, предусмот</w:t>
      </w:r>
      <w:r>
        <w:softHyphen/>
        <w:t>рены пунктом 2.1.4. настоящего Положения.</w:t>
      </w:r>
    </w:p>
    <w:p w:rsidR="001C46B0" w:rsidRDefault="00356163">
      <w:pPr>
        <w:pStyle w:val="1"/>
        <w:numPr>
          <w:ilvl w:val="0"/>
          <w:numId w:val="6"/>
        </w:numPr>
        <w:shd w:val="clear" w:color="auto" w:fill="auto"/>
        <w:tabs>
          <w:tab w:val="left" w:pos="1446"/>
        </w:tabs>
        <w:ind w:firstLine="720"/>
      </w:pPr>
      <w:r>
        <w:t>Размер выплаты по повышающему коэффициенту и применение повышающих коэффициентов к минимальному окладу (должностному окла</w:t>
      </w:r>
      <w:r>
        <w:softHyphen/>
        <w:t>ду), ставке заработной платы определяются в соответствии с пунктом 2.1.6. настоящего Положения.</w:t>
      </w:r>
    </w:p>
    <w:p w:rsidR="001C46B0" w:rsidRDefault="00356163">
      <w:pPr>
        <w:pStyle w:val="1"/>
        <w:numPr>
          <w:ilvl w:val="0"/>
          <w:numId w:val="6"/>
        </w:numPr>
        <w:shd w:val="clear" w:color="auto" w:fill="auto"/>
        <w:tabs>
          <w:tab w:val="left" w:pos="1450"/>
        </w:tabs>
        <w:ind w:firstLine="720"/>
      </w:pPr>
      <w:r>
        <w:t>Размеры повышающих коэффициентов к минимальному окладу (должностному окладу), ставке заработной платы за квалификационную ка</w:t>
      </w:r>
      <w:r>
        <w:softHyphen/>
        <w:t>тегорию, наличие ученой степени, звания "заслуженный", "народный" «По</w:t>
      </w:r>
      <w:r>
        <w:softHyphen/>
        <w:t>чётный работник общего образования РФ» и другие почетные звания, соот</w:t>
      </w:r>
      <w:r>
        <w:softHyphen/>
        <w:t>ветствующие у руководящих работников профилю учреждения, у педагоги</w:t>
      </w:r>
      <w:r>
        <w:softHyphen/>
        <w:t xml:space="preserve">ческих - профилю педагогической деятельности, установленные в пункте 2.1.7., приведены в </w:t>
      </w:r>
      <w:r>
        <w:rPr>
          <w:b/>
          <w:bCs/>
        </w:rPr>
        <w:t xml:space="preserve">приложении № 1 </w:t>
      </w:r>
      <w:r>
        <w:t>к настоящему Положению.</w:t>
      </w:r>
    </w:p>
    <w:p w:rsidR="001C46B0" w:rsidRDefault="00356163">
      <w:pPr>
        <w:pStyle w:val="1"/>
        <w:numPr>
          <w:ilvl w:val="0"/>
          <w:numId w:val="6"/>
        </w:numPr>
        <w:shd w:val="clear" w:color="auto" w:fill="auto"/>
        <w:tabs>
          <w:tab w:val="left" w:pos="1446"/>
        </w:tabs>
        <w:ind w:firstLine="720"/>
      </w:pPr>
      <w:r>
        <w:t>Размеры повышающих коэффициентов к минимальному окладу (должностному окладу), ставке заработной платы за специфику работы, при</w:t>
      </w:r>
      <w:r>
        <w:softHyphen/>
        <w:t xml:space="preserve">ведены в </w:t>
      </w:r>
      <w:r>
        <w:rPr>
          <w:b/>
          <w:bCs/>
        </w:rPr>
        <w:t xml:space="preserve">приложении № 2 </w:t>
      </w:r>
      <w:r>
        <w:t>к настоящему Положению.</w:t>
      </w:r>
    </w:p>
    <w:p w:rsidR="001C46B0" w:rsidRDefault="00356163">
      <w:pPr>
        <w:pStyle w:val="1"/>
        <w:numPr>
          <w:ilvl w:val="0"/>
          <w:numId w:val="6"/>
        </w:numPr>
        <w:shd w:val="clear" w:color="auto" w:fill="auto"/>
        <w:tabs>
          <w:tab w:val="left" w:pos="1446"/>
        </w:tabs>
        <w:ind w:firstLine="720"/>
      </w:pPr>
      <w:r>
        <w:t>При переходе имеющего квалификационную категорию (первую или высшую) педагогического работника с одной должности на другую, по которым совпадают профили работы, условия оплаты труда устанавливаются с учетом имеющейся квалификационной категории в течение срока ее дей</w:t>
      </w:r>
      <w:r>
        <w:softHyphen/>
        <w:t xml:space="preserve">ствия </w:t>
      </w:r>
      <w:r>
        <w:rPr>
          <w:b/>
          <w:bCs/>
        </w:rPr>
        <w:t xml:space="preserve">(приложение № 3 </w:t>
      </w:r>
      <w:r>
        <w:t>к настоящему Положению).</w:t>
      </w:r>
    </w:p>
    <w:p w:rsidR="001C46B0" w:rsidRDefault="00356163">
      <w:pPr>
        <w:pStyle w:val="1"/>
        <w:numPr>
          <w:ilvl w:val="0"/>
          <w:numId w:val="6"/>
        </w:numPr>
        <w:shd w:val="clear" w:color="auto" w:fill="auto"/>
        <w:tabs>
          <w:tab w:val="left" w:pos="1450"/>
        </w:tabs>
        <w:ind w:firstLine="720"/>
      </w:pPr>
      <w:r>
        <w:t>Выплаты по повышающим коэффициентам начисляются с учетом установленной работнику учебной нагрузки.</w:t>
      </w:r>
    </w:p>
    <w:p w:rsidR="001C46B0" w:rsidRDefault="00356163">
      <w:pPr>
        <w:pStyle w:val="1"/>
        <w:shd w:val="clear" w:color="auto" w:fill="auto"/>
        <w:ind w:firstLine="720"/>
      </w:pPr>
      <w:r>
        <w:t>2.2.9. Оплата труда учителей и других работников, осуществляющих педагогическую деятельность, устанавливается исходя из тарифицируемой педагогической нагрузки.</w:t>
      </w:r>
    </w:p>
    <w:p w:rsidR="001C46B0" w:rsidRDefault="00356163">
      <w:pPr>
        <w:pStyle w:val="1"/>
        <w:shd w:val="clear" w:color="auto" w:fill="auto"/>
        <w:ind w:firstLine="720"/>
      </w:pPr>
      <w:r>
        <w:t>Норма часов педагогической работы за ставку заработной платы, явля</w:t>
      </w:r>
      <w:r>
        <w:softHyphen/>
        <w:t>ющаяся нормируемой частью педагогической работы, устанавливается в со</w:t>
      </w:r>
      <w:r>
        <w:softHyphen/>
        <w:t>ответствии с Приказом Министерства образования и науки Российской Фе</w:t>
      </w:r>
      <w:r>
        <w:softHyphen/>
        <w:t>дерации от 22 декабря 2014 г. №1601 "О продолжительности рабочего вре</w:t>
      </w:r>
      <w:r>
        <w:softHyphen/>
        <w:t>мени (нормах часов педагогической работы за ставку заработной платы) пе</w:t>
      </w:r>
      <w:r>
        <w:softHyphen/>
        <w:t>дагогических работников и о порядке определения учебной нагрузки педаго</w:t>
      </w:r>
      <w:r>
        <w:softHyphen/>
        <w:t>гических работников, оговариваемой в трудовом договоре".</w:t>
      </w:r>
    </w:p>
    <w:p w:rsidR="001C46B0" w:rsidRDefault="00356163">
      <w:pPr>
        <w:pStyle w:val="1"/>
        <w:numPr>
          <w:ilvl w:val="0"/>
          <w:numId w:val="8"/>
        </w:numPr>
        <w:shd w:val="clear" w:color="auto" w:fill="auto"/>
        <w:ind w:firstLine="720"/>
      </w:pPr>
      <w:r>
        <w:t>Тарификационный список учителей и других работников, осу</w:t>
      </w:r>
      <w:r>
        <w:softHyphen/>
      </w:r>
      <w:r>
        <w:lastRenderedPageBreak/>
        <w:t>ществляющих педагогическую деятельность, формируется исходя из количе</w:t>
      </w:r>
      <w:r>
        <w:softHyphen/>
        <w:t>ства часов по государственному образовательному стандарту, учебному пла</w:t>
      </w:r>
      <w:r>
        <w:softHyphen/>
        <w:t>ну и программам, обеспеченности кадрами и других конкретных условий в учреждении и устанавливает объем учебной нагрузки педагогических работ</w:t>
      </w:r>
      <w:r>
        <w:softHyphen/>
        <w:t>ников на учебный год.</w:t>
      </w:r>
    </w:p>
    <w:p w:rsidR="001C46B0" w:rsidRDefault="00356163">
      <w:pPr>
        <w:pStyle w:val="1"/>
        <w:shd w:val="clear" w:color="auto" w:fill="auto"/>
        <w:ind w:firstLine="720"/>
      </w:pPr>
      <w:r>
        <w:t>2.2.11 Предельный объем учебной нагрузки (педагогической работы), который может выполняться работником, ведущих ее помимо основной ра</w:t>
      </w:r>
      <w:r>
        <w:softHyphen/>
        <w:t>боты (включая заместителей руководителя), - определяется самим учре</w:t>
      </w:r>
      <w:r>
        <w:softHyphen/>
        <w:t>ждением.</w:t>
      </w:r>
    </w:p>
    <w:p w:rsidR="001C46B0" w:rsidRDefault="00356163">
      <w:pPr>
        <w:pStyle w:val="1"/>
        <w:numPr>
          <w:ilvl w:val="0"/>
          <w:numId w:val="9"/>
        </w:numPr>
        <w:shd w:val="clear" w:color="auto" w:fill="auto"/>
        <w:tabs>
          <w:tab w:val="left" w:pos="1590"/>
        </w:tabs>
        <w:ind w:firstLine="720"/>
      </w:pPr>
      <w:r>
        <w:t>При оплате за педагогическую работу отдельных специалистов, специалистов предприятий, учреждений и организаций (в том числе работ</w:t>
      </w:r>
      <w:r>
        <w:softHyphen/>
        <w:t>ников органов управления образования, методических и учебно-</w:t>
      </w:r>
      <w:r>
        <w:softHyphen/>
        <w:t>методических кабинетов), привлекаемых для педагогической работы в учре</w:t>
      </w:r>
      <w:r>
        <w:softHyphen/>
        <w:t>ждение, а также участвующих в проведении учебных занятий, размеры ста</w:t>
      </w:r>
      <w:r>
        <w:softHyphen/>
        <w:t>вок почасовой оплаты труда устанавливаются учреждением самостоятельно.</w:t>
      </w:r>
    </w:p>
    <w:p w:rsidR="001C46B0" w:rsidRDefault="00356163">
      <w:pPr>
        <w:pStyle w:val="1"/>
        <w:numPr>
          <w:ilvl w:val="0"/>
          <w:numId w:val="9"/>
        </w:numPr>
        <w:shd w:val="clear" w:color="auto" w:fill="auto"/>
        <w:tabs>
          <w:tab w:val="left" w:pos="1585"/>
        </w:tabs>
        <w:spacing w:after="300"/>
        <w:ind w:firstLine="720"/>
      </w:pPr>
      <w:r>
        <w:t>При расчете компенсации за работу отдельных специалистов, привлекаемых в предметные и конфликтные комиссии при проведении еди</w:t>
      </w:r>
      <w:r>
        <w:softHyphen/>
        <w:t>ного государственного экзамена в Амурском районе, размеры ставок почасо</w:t>
      </w:r>
      <w:r>
        <w:softHyphen/>
        <w:t>вой оплаты труда устанавливаются нормативным правовым актом министер</w:t>
      </w:r>
      <w:r>
        <w:softHyphen/>
        <w:t>ства образования и науки Хабаровского края.</w:t>
      </w:r>
    </w:p>
    <w:p w:rsidR="001C46B0" w:rsidRDefault="00356163">
      <w:pPr>
        <w:pStyle w:val="1"/>
        <w:numPr>
          <w:ilvl w:val="1"/>
          <w:numId w:val="3"/>
        </w:numPr>
        <w:shd w:val="clear" w:color="auto" w:fill="auto"/>
        <w:tabs>
          <w:tab w:val="left" w:pos="1774"/>
        </w:tabs>
        <w:spacing w:line="262" w:lineRule="auto"/>
        <w:ind w:left="4440" w:hanging="3200"/>
        <w:jc w:val="left"/>
      </w:pPr>
      <w:r>
        <w:t>Порядок и условия оплаты труда учебно-вспомогательного персонала</w:t>
      </w:r>
    </w:p>
    <w:p w:rsidR="001C46B0" w:rsidRDefault="00356163">
      <w:pPr>
        <w:pStyle w:val="1"/>
        <w:numPr>
          <w:ilvl w:val="0"/>
          <w:numId w:val="10"/>
        </w:numPr>
        <w:shd w:val="clear" w:color="auto" w:fill="auto"/>
        <w:tabs>
          <w:tab w:val="left" w:pos="1340"/>
        </w:tabs>
        <w:spacing w:line="262" w:lineRule="auto"/>
        <w:ind w:firstLine="720"/>
      </w:pPr>
      <w:r>
        <w:t>Должности работников учебно-вспомогательного персонала включены в две ПКГ в соответствии с Приказом Минздравсоцразвития Рос</w:t>
      </w:r>
      <w:r>
        <w:softHyphen/>
        <w:t>сии от 05 мая 2008 года № 216н "Об утверждении профессиональных квали</w:t>
      </w:r>
      <w:r>
        <w:softHyphen/>
        <w:t>фикационных групп должностей работников образования".</w:t>
      </w:r>
    </w:p>
    <w:p w:rsidR="001C46B0" w:rsidRDefault="00356163" w:rsidP="00356163">
      <w:pPr>
        <w:pStyle w:val="1"/>
        <w:numPr>
          <w:ilvl w:val="0"/>
          <w:numId w:val="11"/>
        </w:numPr>
        <w:shd w:val="clear" w:color="auto" w:fill="auto"/>
        <w:tabs>
          <w:tab w:val="left" w:pos="1134"/>
        </w:tabs>
        <w:spacing w:line="262" w:lineRule="auto"/>
        <w:ind w:firstLine="720"/>
      </w:pPr>
      <w:r>
        <w:t>Размеры базовых окладов по ПКГ должностей служащих состав</w:t>
      </w:r>
      <w:r>
        <w:softHyphen/>
        <w:t>ляют:</w:t>
      </w:r>
    </w:p>
    <w:p w:rsidR="001C46B0" w:rsidRDefault="00356163" w:rsidP="00356163">
      <w:pPr>
        <w:pStyle w:val="1"/>
        <w:shd w:val="clear" w:color="auto" w:fill="auto"/>
        <w:spacing w:line="262" w:lineRule="auto"/>
        <w:ind w:firstLine="0"/>
      </w:pPr>
      <w:r>
        <w:t>должности, отнесенные к ПКГ «Общеотраслевые должности служащих первого уровня»:</w:t>
      </w:r>
    </w:p>
    <w:p w:rsidR="001C46B0" w:rsidRDefault="00356163">
      <w:pPr>
        <w:pStyle w:val="1"/>
        <w:numPr>
          <w:ilvl w:val="0"/>
          <w:numId w:val="12"/>
        </w:numPr>
        <w:shd w:val="clear" w:color="auto" w:fill="auto"/>
        <w:tabs>
          <w:tab w:val="left" w:pos="226"/>
        </w:tabs>
        <w:ind w:firstLine="0"/>
        <w:jc w:val="left"/>
      </w:pPr>
      <w:r>
        <w:t>квалификационный уровень (секретарь - машинистка) - 3077 рублей; должности, отнесенные к ПКГ «Общеотраслевые должности служащих вто</w:t>
      </w:r>
      <w:r>
        <w:softHyphen/>
        <w:t>рого уровня»:</w:t>
      </w:r>
    </w:p>
    <w:p w:rsidR="001C46B0" w:rsidRDefault="00356163">
      <w:pPr>
        <w:pStyle w:val="1"/>
        <w:numPr>
          <w:ilvl w:val="0"/>
          <w:numId w:val="13"/>
        </w:numPr>
        <w:shd w:val="clear" w:color="auto" w:fill="auto"/>
        <w:tabs>
          <w:tab w:val="left" w:pos="203"/>
        </w:tabs>
        <w:ind w:firstLine="0"/>
      </w:pPr>
      <w:r>
        <w:t>квалификационный уровень (лаборант) - 4013 рублей;</w:t>
      </w:r>
    </w:p>
    <w:p w:rsidR="001C46B0" w:rsidRDefault="00356163">
      <w:pPr>
        <w:pStyle w:val="1"/>
        <w:numPr>
          <w:ilvl w:val="0"/>
          <w:numId w:val="13"/>
        </w:numPr>
        <w:shd w:val="clear" w:color="auto" w:fill="auto"/>
        <w:tabs>
          <w:tab w:val="left" w:pos="250"/>
        </w:tabs>
        <w:ind w:firstLine="0"/>
      </w:pPr>
      <w:r>
        <w:t>квалификационный уровень (заведующий хозяйством) - 4 414 рубля;</w:t>
      </w:r>
    </w:p>
    <w:p w:rsidR="001C46B0" w:rsidRDefault="00356163">
      <w:pPr>
        <w:pStyle w:val="1"/>
        <w:numPr>
          <w:ilvl w:val="0"/>
          <w:numId w:val="13"/>
        </w:numPr>
        <w:shd w:val="clear" w:color="auto" w:fill="auto"/>
        <w:tabs>
          <w:tab w:val="left" w:pos="250"/>
        </w:tabs>
        <w:spacing w:after="140"/>
        <w:ind w:firstLine="0"/>
        <w:sectPr w:rsidR="001C46B0">
          <w:headerReference w:type="even" r:id="rId21"/>
          <w:headerReference w:type="default" r:id="rId22"/>
          <w:footerReference w:type="even" r:id="rId23"/>
          <w:footerReference w:type="default" r:id="rId24"/>
          <w:headerReference w:type="first" r:id="rId25"/>
          <w:footerReference w:type="first" r:id="rId26"/>
          <w:pgSz w:w="11900" w:h="16840"/>
          <w:pgMar w:top="931" w:right="487" w:bottom="1408" w:left="2004" w:header="0" w:footer="3" w:gutter="0"/>
          <w:cols w:space="720"/>
          <w:noEndnote/>
          <w:titlePg/>
          <w:docGrid w:linePitch="360"/>
        </w:sectPr>
      </w:pPr>
      <w:r>
        <w:t>квалификационный уровень (шеф - повар) - 5135 рублей.</w:t>
      </w:r>
    </w:p>
    <w:p w:rsidR="001C46B0" w:rsidRDefault="00356163">
      <w:pPr>
        <w:pStyle w:val="1"/>
        <w:shd w:val="clear" w:color="auto" w:fill="auto"/>
        <w:ind w:firstLine="720"/>
      </w:pPr>
      <w:r>
        <w:lastRenderedPageBreak/>
        <w:t>должности, отнесенные к ПКГ «Общеотраслевые должности служащих третьего уровня»:</w:t>
      </w:r>
    </w:p>
    <w:p w:rsidR="001C46B0" w:rsidRDefault="00356163">
      <w:pPr>
        <w:pStyle w:val="1"/>
        <w:shd w:val="clear" w:color="auto" w:fill="auto"/>
        <w:ind w:firstLine="0"/>
      </w:pPr>
      <w:r>
        <w:t>1 квалификационный уровень (бухгалтер, специалист по кадрам, програм</w:t>
      </w:r>
      <w:r>
        <w:softHyphen/>
        <w:t>мист) - 4 683 рубля.</w:t>
      </w:r>
    </w:p>
    <w:p w:rsidR="001C46B0" w:rsidRDefault="00356163">
      <w:pPr>
        <w:pStyle w:val="1"/>
        <w:numPr>
          <w:ilvl w:val="0"/>
          <w:numId w:val="11"/>
        </w:numPr>
        <w:shd w:val="clear" w:color="auto" w:fill="auto"/>
        <w:ind w:firstLine="720"/>
      </w:pPr>
      <w:r>
        <w:t>К должностным окладам работников учебно-вспомогательного персонала устанавливаются повышающий коэффициент:</w:t>
      </w:r>
    </w:p>
    <w:p w:rsidR="001C46B0" w:rsidRDefault="00356163">
      <w:pPr>
        <w:pStyle w:val="1"/>
        <w:shd w:val="clear" w:color="auto" w:fill="auto"/>
        <w:spacing w:after="320"/>
        <w:ind w:firstLine="720"/>
      </w:pPr>
      <w:r>
        <w:t>- за специфику работы.</w:t>
      </w:r>
    </w:p>
    <w:p w:rsidR="001C46B0" w:rsidRDefault="00356163" w:rsidP="00356163">
      <w:pPr>
        <w:pStyle w:val="1"/>
        <w:numPr>
          <w:ilvl w:val="1"/>
          <w:numId w:val="3"/>
        </w:numPr>
        <w:shd w:val="clear" w:color="auto" w:fill="auto"/>
        <w:spacing w:line="257" w:lineRule="auto"/>
        <w:ind w:left="142" w:firstLine="567"/>
        <w:jc w:val="left"/>
      </w:pPr>
      <w:r>
        <w:t>Порядок и условия оплаты труда работников, осуществляющих профессиональную деятельность по профессиям рабочих</w:t>
      </w:r>
    </w:p>
    <w:p w:rsidR="001C46B0" w:rsidRDefault="00356163">
      <w:pPr>
        <w:pStyle w:val="1"/>
        <w:numPr>
          <w:ilvl w:val="0"/>
          <w:numId w:val="14"/>
        </w:numPr>
        <w:shd w:val="clear" w:color="auto" w:fill="auto"/>
        <w:tabs>
          <w:tab w:val="left" w:pos="1346"/>
        </w:tabs>
        <w:spacing w:line="257" w:lineRule="auto"/>
        <w:ind w:firstLine="720"/>
      </w:pPr>
      <w:r>
        <w:t>Должности работников, относящиеся к общеотраслевым профес</w:t>
      </w:r>
      <w:r>
        <w:softHyphen/>
        <w:t>сиям рабочих, включены в ПКГ в соответствии с Приказом Минздравсоцраз</w:t>
      </w:r>
      <w:r>
        <w:softHyphen/>
        <w:t>вития России от 29 мая 2008 г. № 248н "Об утверждении профессиональных квалификационных групп общеотраслевых профессий рабочих".</w:t>
      </w:r>
    </w:p>
    <w:p w:rsidR="001C46B0" w:rsidRDefault="00356163">
      <w:pPr>
        <w:pStyle w:val="1"/>
        <w:shd w:val="clear" w:color="auto" w:fill="auto"/>
        <w:spacing w:line="257" w:lineRule="auto"/>
        <w:ind w:firstLine="720"/>
      </w:pPr>
      <w:r>
        <w:t>Профессии рабочих, отнесенных к 4 квалификационному уровню про</w:t>
      </w:r>
      <w:r>
        <w:softHyphen/>
        <w:t>фессиональной квалификационной группы "Общеотраслевые профессии ра</w:t>
      </w:r>
      <w:r>
        <w:softHyphen/>
        <w:t>бочих второго уровня", выполняющих важные (особо важные) и ответствен</w:t>
      </w:r>
      <w:r>
        <w:softHyphen/>
        <w:t xml:space="preserve">ные (особо ответственные) работы установлены Перечнем в приложении № </w:t>
      </w:r>
      <w:r>
        <w:rPr>
          <w:b/>
          <w:bCs/>
        </w:rPr>
        <w:t xml:space="preserve">4 </w:t>
      </w:r>
      <w:r>
        <w:t>к настоящему Положению.</w:t>
      </w:r>
    </w:p>
    <w:p w:rsidR="001C46B0" w:rsidRDefault="00356163">
      <w:pPr>
        <w:pStyle w:val="1"/>
        <w:numPr>
          <w:ilvl w:val="0"/>
          <w:numId w:val="15"/>
        </w:numPr>
        <w:shd w:val="clear" w:color="auto" w:fill="auto"/>
        <w:tabs>
          <w:tab w:val="left" w:pos="1447"/>
        </w:tabs>
        <w:spacing w:line="257" w:lineRule="auto"/>
        <w:ind w:firstLine="720"/>
        <w:jc w:val="left"/>
      </w:pPr>
      <w:r>
        <w:t>Размеры окладов по ПКГ общеотраслевых профессий рабочих в соответствии с приказом Минздравсоцразвития Российской Федерации от 29 мая 2008 года № 248н «Об утверждении профессиональных квалификацион</w:t>
      </w:r>
      <w:r>
        <w:softHyphen/>
        <w:t>ных групп общеотраслевых профессий рабочих» составляют:</w:t>
      </w:r>
    </w:p>
    <w:p w:rsidR="001C46B0" w:rsidRDefault="00356163">
      <w:pPr>
        <w:pStyle w:val="1"/>
        <w:shd w:val="clear" w:color="auto" w:fill="auto"/>
        <w:spacing w:line="257" w:lineRule="auto"/>
        <w:ind w:firstLine="720"/>
      </w:pPr>
      <w:r>
        <w:t>должности, отнесенные к ПКГ «Общеотраслевые профессии рабочих первого уровня»:</w:t>
      </w:r>
    </w:p>
    <w:p w:rsidR="001C46B0" w:rsidRDefault="00356163">
      <w:pPr>
        <w:pStyle w:val="1"/>
        <w:shd w:val="clear" w:color="auto" w:fill="auto"/>
        <w:spacing w:line="257" w:lineRule="auto"/>
        <w:ind w:firstLine="0"/>
      </w:pPr>
      <w:r>
        <w:t>1 квалификационный уровень (гардеробщик, дворник, сторож, уборщик слу</w:t>
      </w:r>
      <w:r>
        <w:softHyphen/>
        <w:t>жебных помещений) - 2 908рублей; (кладовщик, подсобный рабочий) -2853 рубля.</w:t>
      </w:r>
    </w:p>
    <w:p w:rsidR="001C46B0" w:rsidRDefault="00356163">
      <w:pPr>
        <w:pStyle w:val="1"/>
        <w:shd w:val="clear" w:color="auto" w:fill="auto"/>
        <w:spacing w:line="257" w:lineRule="auto"/>
        <w:ind w:firstLine="720"/>
      </w:pPr>
      <w:r>
        <w:t>должности, отнесенные к ПКГ «Общеотраслевые профессии рабочих второго уровня»:</w:t>
      </w:r>
    </w:p>
    <w:p w:rsidR="001C46B0" w:rsidRDefault="00356163">
      <w:pPr>
        <w:pStyle w:val="1"/>
        <w:shd w:val="clear" w:color="auto" w:fill="auto"/>
        <w:spacing w:line="257" w:lineRule="auto"/>
        <w:ind w:firstLine="0"/>
      </w:pPr>
      <w:r>
        <w:t>1 квалификационный уровень (электрик, плотник, слесарь - сантехник) - 3280 рубля, (повар) - 3352 рубля.</w:t>
      </w:r>
    </w:p>
    <w:p w:rsidR="001C46B0" w:rsidRDefault="00356163">
      <w:pPr>
        <w:pStyle w:val="1"/>
        <w:numPr>
          <w:ilvl w:val="0"/>
          <w:numId w:val="13"/>
        </w:numPr>
        <w:shd w:val="clear" w:color="auto" w:fill="auto"/>
        <w:tabs>
          <w:tab w:val="left" w:pos="262"/>
        </w:tabs>
        <w:spacing w:after="320" w:line="257" w:lineRule="auto"/>
        <w:ind w:firstLine="0"/>
      </w:pPr>
      <w:r>
        <w:t>квалификационный уровень (водитель) - 5418 рублей.</w:t>
      </w:r>
    </w:p>
    <w:p w:rsidR="001C46B0" w:rsidRDefault="00356163">
      <w:pPr>
        <w:pStyle w:val="1"/>
        <w:numPr>
          <w:ilvl w:val="1"/>
          <w:numId w:val="3"/>
        </w:numPr>
        <w:shd w:val="clear" w:color="auto" w:fill="auto"/>
        <w:tabs>
          <w:tab w:val="left" w:pos="1995"/>
        </w:tabs>
        <w:spacing w:line="254" w:lineRule="auto"/>
        <w:ind w:left="3320" w:hanging="1860"/>
        <w:jc w:val="left"/>
      </w:pPr>
      <w:r>
        <w:t>Порядок и условия оплаты труда работников культуры, искусства и кинематографии</w:t>
      </w:r>
    </w:p>
    <w:p w:rsidR="001C46B0" w:rsidRDefault="00356163">
      <w:pPr>
        <w:pStyle w:val="1"/>
        <w:numPr>
          <w:ilvl w:val="0"/>
          <w:numId w:val="16"/>
        </w:numPr>
        <w:shd w:val="clear" w:color="auto" w:fill="auto"/>
        <w:tabs>
          <w:tab w:val="left" w:pos="1346"/>
        </w:tabs>
        <w:spacing w:line="254" w:lineRule="auto"/>
        <w:ind w:firstLine="720"/>
      </w:pPr>
      <w:r>
        <w:t>Должности работников культуры, искусства и кинематографии включены в ПКГ в соответствии с Приказом Минздравсоцразвития России от 31 августа 2007 года № 570 "Об утверждении профессиональных квалифика</w:t>
      </w:r>
      <w:r>
        <w:softHyphen/>
        <w:t>ционных групп должностей работников культуры, искусства и кинематогра</w:t>
      </w:r>
      <w:r>
        <w:softHyphen/>
        <w:t>фии".</w:t>
      </w:r>
    </w:p>
    <w:p w:rsidR="001C46B0" w:rsidRDefault="00356163">
      <w:pPr>
        <w:pStyle w:val="1"/>
        <w:numPr>
          <w:ilvl w:val="0"/>
          <w:numId w:val="17"/>
        </w:numPr>
        <w:shd w:val="clear" w:color="auto" w:fill="auto"/>
        <w:tabs>
          <w:tab w:val="left" w:pos="1474"/>
        </w:tabs>
        <w:spacing w:line="254" w:lineRule="auto"/>
        <w:ind w:firstLine="720"/>
      </w:pPr>
      <w:r>
        <w:t>Размеры минимальных должностных окладов по ПКГ должно</w:t>
      </w:r>
      <w:r>
        <w:softHyphen/>
        <w:t>стей работников культуры, искусства и кинематографии составляют:</w:t>
      </w:r>
    </w:p>
    <w:p w:rsidR="001C46B0" w:rsidRDefault="00356163">
      <w:pPr>
        <w:pStyle w:val="1"/>
        <w:shd w:val="clear" w:color="auto" w:fill="auto"/>
        <w:spacing w:line="262" w:lineRule="auto"/>
        <w:ind w:firstLine="0"/>
      </w:pPr>
      <w:r>
        <w:t>ПКГ «Должности работников культуры, искусства и кинематографии веду</w:t>
      </w:r>
      <w:r>
        <w:softHyphen/>
        <w:t>щего звена» (библиотекарь) - 4607 рублей.</w:t>
      </w:r>
    </w:p>
    <w:p w:rsidR="001C46B0" w:rsidRDefault="00356163">
      <w:pPr>
        <w:pStyle w:val="1"/>
        <w:numPr>
          <w:ilvl w:val="0"/>
          <w:numId w:val="17"/>
        </w:numPr>
        <w:shd w:val="clear" w:color="auto" w:fill="auto"/>
        <w:tabs>
          <w:tab w:val="left" w:pos="1441"/>
        </w:tabs>
        <w:spacing w:line="262" w:lineRule="auto"/>
        <w:ind w:firstLine="720"/>
      </w:pPr>
      <w:r>
        <w:t>К минимальным должностным окладам (ставкам заработной пла</w:t>
      </w:r>
      <w:r>
        <w:softHyphen/>
        <w:t xml:space="preserve">ты) по ПКГ должностей работников культуры, искусства и кинематографии </w:t>
      </w:r>
      <w:r>
        <w:lastRenderedPageBreak/>
        <w:t>устанавливаются повышающие коэффициенты.</w:t>
      </w:r>
    </w:p>
    <w:p w:rsidR="001C46B0" w:rsidRDefault="00356163">
      <w:pPr>
        <w:pStyle w:val="1"/>
        <w:shd w:val="clear" w:color="auto" w:fill="auto"/>
        <w:spacing w:line="262" w:lineRule="auto"/>
        <w:ind w:firstLine="720"/>
      </w:pPr>
      <w:r>
        <w:t>Повышающие коэффициенты и порядок их установления предусмотре</w:t>
      </w:r>
      <w:r>
        <w:softHyphen/>
        <w:t>ны пунктом 2.1.4. настоящего Примерного положения.</w:t>
      </w:r>
    </w:p>
    <w:p w:rsidR="001C46B0" w:rsidRDefault="00356163">
      <w:pPr>
        <w:pStyle w:val="1"/>
        <w:numPr>
          <w:ilvl w:val="0"/>
          <w:numId w:val="17"/>
        </w:numPr>
        <w:shd w:val="clear" w:color="auto" w:fill="auto"/>
        <w:tabs>
          <w:tab w:val="left" w:pos="1446"/>
        </w:tabs>
        <w:spacing w:line="262" w:lineRule="auto"/>
        <w:ind w:firstLine="720"/>
      </w:pPr>
      <w:r>
        <w:t>Размер выплаты по повышающему коэффициенту и применение повышающих коэффициентов к окладу (должностному окладу), ставке зара</w:t>
      </w:r>
      <w:r>
        <w:softHyphen/>
        <w:t>ботной платы определяются в соответствии с пунктом 2.1.6. настоящего По</w:t>
      </w:r>
      <w:r>
        <w:softHyphen/>
        <w:t>ложения.</w:t>
      </w:r>
    </w:p>
    <w:p w:rsidR="001C46B0" w:rsidRDefault="00356163">
      <w:pPr>
        <w:pStyle w:val="1"/>
        <w:numPr>
          <w:ilvl w:val="0"/>
          <w:numId w:val="17"/>
        </w:numPr>
        <w:shd w:val="clear" w:color="auto" w:fill="auto"/>
        <w:tabs>
          <w:tab w:val="left" w:pos="1446"/>
        </w:tabs>
        <w:spacing w:line="262" w:lineRule="auto"/>
        <w:ind w:firstLine="720"/>
      </w:pPr>
      <w:r>
        <w:t>Размеры повышающих коэффициентов к минимальному окладу (должностному окладу), ставке заработной платы за квалификационную ка</w:t>
      </w:r>
      <w:r>
        <w:softHyphen/>
        <w:t>тегорию, наличие ученой степени, звания "заслуженный", "народный" «По</w:t>
      </w:r>
      <w:r>
        <w:softHyphen/>
        <w:t>чётный работник общего образования РФ» и другие почетные звания, уста</w:t>
      </w:r>
      <w:r>
        <w:softHyphen/>
        <w:t xml:space="preserve">новленные в пункте 2.1.4., приведены в </w:t>
      </w:r>
      <w:r>
        <w:rPr>
          <w:b/>
          <w:bCs/>
        </w:rPr>
        <w:t xml:space="preserve">приложении № 2 </w:t>
      </w:r>
      <w:r>
        <w:t>к настоящему По</w:t>
      </w:r>
      <w:r>
        <w:softHyphen/>
        <w:t>ложению.</w:t>
      </w:r>
    </w:p>
    <w:p w:rsidR="001C46B0" w:rsidRDefault="00356163">
      <w:pPr>
        <w:pStyle w:val="1"/>
        <w:numPr>
          <w:ilvl w:val="0"/>
          <w:numId w:val="17"/>
        </w:numPr>
        <w:shd w:val="clear" w:color="auto" w:fill="auto"/>
        <w:tabs>
          <w:tab w:val="left" w:pos="1436"/>
        </w:tabs>
        <w:spacing w:after="300" w:line="262" w:lineRule="auto"/>
        <w:ind w:firstLine="720"/>
      </w:pPr>
      <w:r>
        <w:t>Размеры повышающих коэффициентов к минимальному окладу (должностному окладу), ставке заработной платы за специфику работы, при</w:t>
      </w:r>
      <w:r>
        <w:softHyphen/>
        <w:t xml:space="preserve">ведены в </w:t>
      </w:r>
      <w:r>
        <w:rPr>
          <w:b/>
          <w:bCs/>
        </w:rPr>
        <w:t xml:space="preserve">приложении № 3 </w:t>
      </w:r>
      <w:r>
        <w:t>к настоящему Положению.</w:t>
      </w:r>
    </w:p>
    <w:p w:rsidR="001C46B0" w:rsidRDefault="00356163" w:rsidP="00356163">
      <w:pPr>
        <w:pStyle w:val="1"/>
        <w:numPr>
          <w:ilvl w:val="1"/>
          <w:numId w:val="3"/>
        </w:numPr>
        <w:shd w:val="clear" w:color="auto" w:fill="auto"/>
        <w:ind w:left="1418" w:hanging="709"/>
        <w:jc w:val="left"/>
      </w:pPr>
      <w:r>
        <w:t>Условия оплаты труда заместителей, главных бухгалтеров учре</w:t>
      </w:r>
      <w:r>
        <w:softHyphen/>
        <w:t>ждения</w:t>
      </w:r>
    </w:p>
    <w:p w:rsidR="001C46B0" w:rsidRDefault="00356163">
      <w:pPr>
        <w:pStyle w:val="1"/>
        <w:numPr>
          <w:ilvl w:val="0"/>
          <w:numId w:val="18"/>
        </w:numPr>
        <w:shd w:val="clear" w:color="auto" w:fill="auto"/>
        <w:tabs>
          <w:tab w:val="left" w:pos="1306"/>
        </w:tabs>
        <w:ind w:firstLine="720"/>
      </w:pPr>
      <w:r>
        <w:t>Заработная плата заместителей и главных бухгалтеров учреждения со</w:t>
      </w:r>
      <w:r>
        <w:softHyphen/>
        <w:t>стоит из должностного оклада, выплат компенсационного и стимулирующего ха</w:t>
      </w:r>
      <w:r>
        <w:softHyphen/>
        <w:t>рактера.</w:t>
      </w:r>
    </w:p>
    <w:p w:rsidR="001C46B0" w:rsidRDefault="00356163">
      <w:pPr>
        <w:pStyle w:val="1"/>
        <w:numPr>
          <w:ilvl w:val="0"/>
          <w:numId w:val="19"/>
        </w:numPr>
        <w:shd w:val="clear" w:color="auto" w:fill="auto"/>
        <w:tabs>
          <w:tab w:val="left" w:pos="1398"/>
        </w:tabs>
        <w:ind w:firstLine="720"/>
      </w:pPr>
      <w:r>
        <w:t>Размеры должностных окладов заместителей руководителя учрежде</w:t>
      </w:r>
      <w:r>
        <w:softHyphen/>
        <w:t>ния, главного бухгалтера устанавливаются учреждением в размере на 10 - 30 про</w:t>
      </w:r>
      <w:r>
        <w:softHyphen/>
        <w:t>центов ниже оклада руководителя.</w:t>
      </w:r>
    </w:p>
    <w:p w:rsidR="001C46B0" w:rsidRDefault="00356163">
      <w:pPr>
        <w:pStyle w:val="1"/>
        <w:numPr>
          <w:ilvl w:val="0"/>
          <w:numId w:val="19"/>
        </w:numPr>
        <w:shd w:val="clear" w:color="auto" w:fill="auto"/>
        <w:tabs>
          <w:tab w:val="left" w:pos="1398"/>
        </w:tabs>
        <w:ind w:firstLine="720"/>
      </w:pPr>
      <w:r>
        <w:t xml:space="preserve">Выплаты компенсационного характера для заместителей и главных бухгалтеров учреждений устанавливаются в соответствии с </w:t>
      </w:r>
      <w:r>
        <w:rPr>
          <w:b/>
          <w:bCs/>
        </w:rPr>
        <w:t xml:space="preserve">разделом 3. </w:t>
      </w:r>
      <w:r>
        <w:t>настоя</w:t>
      </w:r>
      <w:r>
        <w:softHyphen/>
        <w:t>щего Положения.</w:t>
      </w:r>
    </w:p>
    <w:p w:rsidR="001C46B0" w:rsidRDefault="00356163">
      <w:pPr>
        <w:pStyle w:val="1"/>
        <w:shd w:val="clear" w:color="auto" w:fill="auto"/>
        <w:ind w:firstLine="720"/>
      </w:pPr>
      <w:r>
        <w:t>2.6.4 Заместителям руководителя, главному бухгалтеру учреждения к минимальному окладу (должностному окладу) устанавливается надбавка за профессиональное мастерство, классность за:</w:t>
      </w:r>
    </w:p>
    <w:p w:rsidR="001C46B0" w:rsidRDefault="00356163">
      <w:pPr>
        <w:pStyle w:val="1"/>
        <w:numPr>
          <w:ilvl w:val="0"/>
          <w:numId w:val="4"/>
        </w:numPr>
        <w:shd w:val="clear" w:color="auto" w:fill="auto"/>
        <w:tabs>
          <w:tab w:val="left" w:pos="772"/>
        </w:tabs>
        <w:ind w:firstLine="560"/>
      </w:pPr>
      <w:r>
        <w:t>наличие ученой степени кандидата наук - 10 процентов;</w:t>
      </w:r>
    </w:p>
    <w:p w:rsidR="001C46B0" w:rsidRDefault="00356163">
      <w:pPr>
        <w:pStyle w:val="1"/>
        <w:numPr>
          <w:ilvl w:val="0"/>
          <w:numId w:val="4"/>
        </w:numPr>
        <w:shd w:val="clear" w:color="auto" w:fill="auto"/>
        <w:tabs>
          <w:tab w:val="left" w:pos="745"/>
        </w:tabs>
        <w:ind w:firstLine="560"/>
      </w:pPr>
      <w:r>
        <w:t>наличие почетного звания "Народный", "Заслуженный", другие почет</w:t>
      </w:r>
      <w:r>
        <w:softHyphen/>
        <w:t>ные звания, соответствующие у руководящих работников профилю учрежде</w:t>
      </w:r>
      <w:r>
        <w:softHyphen/>
        <w:t>ния, «Почётный работник общего образования РФ» - 10 процентов.</w:t>
      </w:r>
    </w:p>
    <w:p w:rsidR="001C46B0" w:rsidRDefault="00356163">
      <w:pPr>
        <w:pStyle w:val="1"/>
        <w:shd w:val="clear" w:color="auto" w:fill="auto"/>
        <w:ind w:firstLine="560"/>
        <w:sectPr w:rsidR="001C46B0">
          <w:headerReference w:type="even" r:id="rId27"/>
          <w:headerReference w:type="default" r:id="rId28"/>
          <w:footerReference w:type="even" r:id="rId29"/>
          <w:footerReference w:type="default" r:id="rId30"/>
          <w:headerReference w:type="first" r:id="rId31"/>
          <w:footerReference w:type="first" r:id="rId32"/>
          <w:pgSz w:w="11900" w:h="16840"/>
          <w:pgMar w:top="931" w:right="487" w:bottom="1408" w:left="2004" w:header="0" w:footer="3" w:gutter="0"/>
          <w:cols w:space="720"/>
          <w:noEndnote/>
          <w:titlePg/>
          <w:docGrid w:linePitch="360"/>
        </w:sectPr>
      </w:pPr>
      <w:r>
        <w:t>Надбавка устанавливается при присвоении почетного звания - со дня вступления в силу Указа Президента Российской Федерации о присвоении почетного звания или со дня вступления в силу Приказа Министерства обра</w:t>
      </w:r>
      <w:r>
        <w:softHyphen/>
        <w:t>зования и науки Российской Федерации о награждении ведомственной наградой.</w:t>
      </w:r>
    </w:p>
    <w:p w:rsidR="001C46B0" w:rsidRDefault="00356163">
      <w:pPr>
        <w:pStyle w:val="1"/>
        <w:numPr>
          <w:ilvl w:val="0"/>
          <w:numId w:val="20"/>
        </w:numPr>
        <w:shd w:val="clear" w:color="auto" w:fill="auto"/>
        <w:tabs>
          <w:tab w:val="left" w:pos="1430"/>
        </w:tabs>
        <w:spacing w:after="280" w:line="264" w:lineRule="auto"/>
        <w:ind w:firstLine="720"/>
      </w:pPr>
      <w:r>
        <w:lastRenderedPageBreak/>
        <w:t>Выплаты стимулирующего характера для заместителей руководи</w:t>
      </w:r>
      <w:r>
        <w:softHyphen/>
        <w:t>телей, главных бухгалтеров устанавливаются трудовыми договорами в соот</w:t>
      </w:r>
      <w:r>
        <w:softHyphen/>
        <w:t>ветствии с коллективными договорами, локальными нормативными актами учреждения.</w:t>
      </w:r>
    </w:p>
    <w:p w:rsidR="001C46B0" w:rsidRDefault="00356163">
      <w:pPr>
        <w:pStyle w:val="20"/>
        <w:keepNext/>
        <w:keepLines/>
        <w:numPr>
          <w:ilvl w:val="0"/>
          <w:numId w:val="3"/>
        </w:numPr>
        <w:shd w:val="clear" w:color="auto" w:fill="auto"/>
        <w:tabs>
          <w:tab w:val="left" w:pos="2615"/>
        </w:tabs>
        <w:ind w:hanging="920"/>
      </w:pPr>
      <w:bookmarkStart w:id="3" w:name="bookmark2"/>
      <w:r>
        <w:t>Порядок и условия установления выплат компенсационного характера</w:t>
      </w:r>
      <w:bookmarkEnd w:id="3"/>
    </w:p>
    <w:p w:rsidR="001C46B0" w:rsidRDefault="00356163">
      <w:pPr>
        <w:pStyle w:val="1"/>
        <w:numPr>
          <w:ilvl w:val="1"/>
          <w:numId w:val="3"/>
        </w:numPr>
        <w:shd w:val="clear" w:color="auto" w:fill="auto"/>
        <w:tabs>
          <w:tab w:val="left" w:pos="1306"/>
        </w:tabs>
        <w:ind w:firstLine="720"/>
      </w:pPr>
      <w:r>
        <w:t>В соответствии с Перечнями видов выплат компенсационного ха</w:t>
      </w:r>
      <w:r>
        <w:softHyphen/>
        <w:t>рактера в учреждениях Амурского муниципального района, утвержденными постановлениями администрации Амурского муниципального района:</w:t>
      </w:r>
    </w:p>
    <w:p w:rsidR="001C46B0" w:rsidRDefault="00356163">
      <w:pPr>
        <w:pStyle w:val="1"/>
        <w:shd w:val="clear" w:color="auto" w:fill="auto"/>
        <w:ind w:firstLine="800"/>
      </w:pPr>
      <w:r>
        <w:t>от 07.02.2012 № 11 «О системе оплаты труда работников муници</w:t>
      </w:r>
      <w:r>
        <w:softHyphen/>
        <w:t>пальных бюджетных и автономных учреждений дошкольного, дополнитель</w:t>
      </w:r>
      <w:r>
        <w:softHyphen/>
        <w:t>ного образования, общеобразовательных школ и прочих учреждений, финан</w:t>
      </w:r>
      <w:r>
        <w:softHyphen/>
        <w:t>сирование оплаты труда которых осуществляется из средств местного бюд</w:t>
      </w:r>
      <w:r>
        <w:softHyphen/>
        <w:t>жета»;</w:t>
      </w:r>
    </w:p>
    <w:p w:rsidR="001C46B0" w:rsidRDefault="00356163">
      <w:pPr>
        <w:pStyle w:val="1"/>
        <w:shd w:val="clear" w:color="auto" w:fill="auto"/>
        <w:ind w:firstLine="720"/>
      </w:pPr>
      <w:r>
        <w:t>от 07.02.2012. № 12 «О системе оплаты труда работников муниципаль</w:t>
      </w:r>
      <w:r>
        <w:softHyphen/>
        <w:t>ных бюджетных общеобразовательных учреждений, финансирование оплаты труда которых осуществляется за счет субвенций из краевого бюджета», ра</w:t>
      </w:r>
      <w:r>
        <w:softHyphen/>
        <w:t>ботникам могут быть установлены следующие выплаты компенсационного характера:</w:t>
      </w:r>
    </w:p>
    <w:p w:rsidR="001C46B0" w:rsidRDefault="00356163">
      <w:pPr>
        <w:pStyle w:val="1"/>
        <w:numPr>
          <w:ilvl w:val="0"/>
          <w:numId w:val="21"/>
        </w:numPr>
        <w:shd w:val="clear" w:color="auto" w:fill="auto"/>
        <w:tabs>
          <w:tab w:val="left" w:pos="1368"/>
        </w:tabs>
        <w:ind w:firstLine="720"/>
        <w:jc w:val="left"/>
      </w:pPr>
      <w:r>
        <w:t>Выплаты работникам, занятым на тяжелых работах, работах с вредными и (или) опасными и иными условиями труда.</w:t>
      </w:r>
    </w:p>
    <w:p w:rsidR="001C46B0" w:rsidRDefault="00356163">
      <w:pPr>
        <w:pStyle w:val="1"/>
        <w:numPr>
          <w:ilvl w:val="0"/>
          <w:numId w:val="22"/>
        </w:numPr>
        <w:shd w:val="clear" w:color="auto" w:fill="auto"/>
        <w:tabs>
          <w:tab w:val="left" w:pos="1474"/>
        </w:tabs>
        <w:ind w:firstLine="720"/>
        <w:jc w:val="left"/>
      </w:pPr>
      <w:r>
        <w:t>Выплаты за работу в местностях с особыми климатическими условиями.</w:t>
      </w:r>
    </w:p>
    <w:p w:rsidR="001C46B0" w:rsidRDefault="00356163">
      <w:pPr>
        <w:pStyle w:val="1"/>
        <w:numPr>
          <w:ilvl w:val="0"/>
          <w:numId w:val="22"/>
        </w:numPr>
        <w:shd w:val="clear" w:color="auto" w:fill="auto"/>
        <w:tabs>
          <w:tab w:val="left" w:pos="1483"/>
        </w:tabs>
        <w:ind w:firstLine="720"/>
      </w:pPr>
      <w:r>
        <w:t>Выплаты за работу в условиях, отклоняющихся от нормальных.</w:t>
      </w:r>
    </w:p>
    <w:p w:rsidR="001C46B0" w:rsidRDefault="00356163">
      <w:pPr>
        <w:pStyle w:val="1"/>
        <w:numPr>
          <w:ilvl w:val="0"/>
          <w:numId w:val="4"/>
        </w:numPr>
        <w:shd w:val="clear" w:color="auto" w:fill="auto"/>
        <w:tabs>
          <w:tab w:val="left" w:pos="955"/>
        </w:tabs>
        <w:ind w:firstLine="720"/>
      </w:pPr>
      <w:r>
        <w:t>При выполнении работ различной квалификации.</w:t>
      </w:r>
    </w:p>
    <w:p w:rsidR="001C46B0" w:rsidRDefault="00356163">
      <w:pPr>
        <w:pStyle w:val="1"/>
        <w:numPr>
          <w:ilvl w:val="0"/>
          <w:numId w:val="4"/>
        </w:numPr>
        <w:shd w:val="clear" w:color="auto" w:fill="auto"/>
        <w:tabs>
          <w:tab w:val="left" w:pos="955"/>
        </w:tabs>
        <w:ind w:firstLine="720"/>
      </w:pPr>
      <w:r>
        <w:t>При совмещении профессий (должностей).</w:t>
      </w:r>
    </w:p>
    <w:p w:rsidR="001C46B0" w:rsidRDefault="00356163">
      <w:pPr>
        <w:pStyle w:val="1"/>
        <w:numPr>
          <w:ilvl w:val="0"/>
          <w:numId w:val="4"/>
        </w:numPr>
        <w:shd w:val="clear" w:color="auto" w:fill="auto"/>
        <w:tabs>
          <w:tab w:val="left" w:pos="955"/>
        </w:tabs>
        <w:ind w:firstLine="720"/>
      </w:pPr>
      <w:r>
        <w:t>За сверхурочную работу.</w:t>
      </w:r>
    </w:p>
    <w:p w:rsidR="001C46B0" w:rsidRDefault="00356163">
      <w:pPr>
        <w:pStyle w:val="1"/>
        <w:numPr>
          <w:ilvl w:val="0"/>
          <w:numId w:val="4"/>
        </w:numPr>
        <w:shd w:val="clear" w:color="auto" w:fill="auto"/>
        <w:tabs>
          <w:tab w:val="left" w:pos="955"/>
        </w:tabs>
        <w:ind w:firstLine="720"/>
      </w:pPr>
      <w:r>
        <w:t>За работу в ночное время.</w:t>
      </w:r>
    </w:p>
    <w:p w:rsidR="001C46B0" w:rsidRDefault="00356163">
      <w:pPr>
        <w:pStyle w:val="1"/>
        <w:numPr>
          <w:ilvl w:val="0"/>
          <w:numId w:val="4"/>
        </w:numPr>
        <w:shd w:val="clear" w:color="auto" w:fill="auto"/>
        <w:tabs>
          <w:tab w:val="left" w:pos="955"/>
        </w:tabs>
        <w:ind w:firstLine="720"/>
      </w:pPr>
      <w:r>
        <w:t>За работу в выходные и нерабочие праздничные дни.</w:t>
      </w:r>
    </w:p>
    <w:p w:rsidR="001C46B0" w:rsidRDefault="00356163">
      <w:pPr>
        <w:pStyle w:val="1"/>
        <w:numPr>
          <w:ilvl w:val="0"/>
          <w:numId w:val="4"/>
        </w:numPr>
        <w:shd w:val="clear" w:color="auto" w:fill="auto"/>
        <w:tabs>
          <w:tab w:val="left" w:pos="946"/>
        </w:tabs>
        <w:ind w:firstLine="720"/>
        <w:jc w:val="left"/>
      </w:pPr>
      <w:r>
        <w:t>За работу с разделением смены на части (с перерывом работы свыше двух часов (водителю).</w:t>
      </w:r>
    </w:p>
    <w:p w:rsidR="001C46B0" w:rsidRDefault="00356163">
      <w:pPr>
        <w:pStyle w:val="1"/>
        <w:numPr>
          <w:ilvl w:val="0"/>
          <w:numId w:val="4"/>
        </w:numPr>
        <w:shd w:val="clear" w:color="auto" w:fill="auto"/>
        <w:tabs>
          <w:tab w:val="left" w:pos="955"/>
        </w:tabs>
        <w:ind w:firstLine="720"/>
      </w:pPr>
      <w:r>
        <w:t>За разъездной характер работы.</w:t>
      </w:r>
    </w:p>
    <w:p w:rsidR="001C46B0" w:rsidRDefault="00356163">
      <w:pPr>
        <w:pStyle w:val="1"/>
        <w:numPr>
          <w:ilvl w:val="0"/>
          <w:numId w:val="4"/>
        </w:numPr>
        <w:shd w:val="clear" w:color="auto" w:fill="auto"/>
        <w:tabs>
          <w:tab w:val="left" w:pos="941"/>
        </w:tabs>
        <w:ind w:firstLine="720"/>
        <w:jc w:val="left"/>
      </w:pPr>
      <w:r>
        <w:t>При выполнении работ в других условиях, отклоняющихся от нор</w:t>
      </w:r>
      <w:r>
        <w:softHyphen/>
        <w:t>мальных (в том числе выплаты за дополнительную работу, не входящую в круг должностных обязанностей работника).</w:t>
      </w:r>
    </w:p>
    <w:p w:rsidR="001C46B0" w:rsidRDefault="00356163">
      <w:pPr>
        <w:pStyle w:val="1"/>
        <w:shd w:val="clear" w:color="auto" w:fill="auto"/>
        <w:ind w:firstLine="720"/>
      </w:pPr>
      <w:r>
        <w:t>В настоящем разделе Положения используются следующие понятия:</w:t>
      </w:r>
    </w:p>
    <w:p w:rsidR="001C46B0" w:rsidRDefault="00356163">
      <w:pPr>
        <w:pStyle w:val="1"/>
        <w:numPr>
          <w:ilvl w:val="0"/>
          <w:numId w:val="4"/>
        </w:numPr>
        <w:shd w:val="clear" w:color="auto" w:fill="auto"/>
        <w:tabs>
          <w:tab w:val="left" w:pos="946"/>
        </w:tabs>
        <w:ind w:firstLine="720"/>
        <w:jc w:val="left"/>
      </w:pPr>
      <w:r>
        <w:t>совмещение профессий (должностей) - выполнение работником в пределах рабочего времени наряду со своей основной работой, обусловлен</w:t>
      </w:r>
      <w:r>
        <w:softHyphen/>
        <w:t>ной трудовым договором, дополнительной работы по другой профессии (должности);</w:t>
      </w:r>
    </w:p>
    <w:p w:rsidR="001C46B0" w:rsidRDefault="00356163">
      <w:pPr>
        <w:pStyle w:val="1"/>
        <w:numPr>
          <w:ilvl w:val="0"/>
          <w:numId w:val="4"/>
        </w:numPr>
        <w:shd w:val="clear" w:color="auto" w:fill="auto"/>
        <w:tabs>
          <w:tab w:val="left" w:pos="946"/>
        </w:tabs>
        <w:ind w:firstLine="720"/>
        <w:jc w:val="left"/>
      </w:pPr>
      <w:r>
        <w:t>расширение зон обслуживания, увеличение объема работы - выпол</w:t>
      </w:r>
      <w:r>
        <w:softHyphen/>
        <w:t>нение работником по своей работе, обусловленной трудовым договором, до</w:t>
      </w:r>
      <w:r>
        <w:softHyphen/>
        <w:t>полнительного объема работ по этой же профессии или должности в преде</w:t>
      </w:r>
      <w:r>
        <w:softHyphen/>
        <w:t>лах рабочего времени;</w:t>
      </w:r>
    </w:p>
    <w:p w:rsidR="001C46B0" w:rsidRDefault="00356163">
      <w:pPr>
        <w:pStyle w:val="1"/>
        <w:numPr>
          <w:ilvl w:val="0"/>
          <w:numId w:val="4"/>
        </w:numPr>
        <w:shd w:val="clear" w:color="auto" w:fill="auto"/>
        <w:tabs>
          <w:tab w:val="left" w:pos="918"/>
        </w:tabs>
        <w:ind w:firstLine="720"/>
        <w:jc w:val="left"/>
      </w:pPr>
      <w:r>
        <w:t>исполнение обязанностей временно отсутствующего работника без освобождения от своей основной работы - замена работника, отсутствующе</w:t>
      </w:r>
      <w:r>
        <w:softHyphen/>
        <w:t>го в связи с болезнью, отпуском, командировкой и по другим причинам, ко</w:t>
      </w:r>
      <w:r>
        <w:softHyphen/>
        <w:t xml:space="preserve">гда в соответствии с действующим законодательством за ним сохраняется рабочее место </w:t>
      </w:r>
      <w:r>
        <w:lastRenderedPageBreak/>
        <w:t>(должность).</w:t>
      </w:r>
    </w:p>
    <w:p w:rsidR="001C46B0" w:rsidRDefault="00356163">
      <w:pPr>
        <w:pStyle w:val="1"/>
        <w:numPr>
          <w:ilvl w:val="0"/>
          <w:numId w:val="4"/>
        </w:numPr>
        <w:shd w:val="clear" w:color="auto" w:fill="auto"/>
        <w:tabs>
          <w:tab w:val="left" w:pos="918"/>
        </w:tabs>
        <w:ind w:firstLine="720"/>
        <w:jc w:val="left"/>
      </w:pPr>
      <w:r>
        <w:t>внутреннее совместительство - выполнение работником в свободное от работы время другой регулярной оплачиваемой работы у того же работо</w:t>
      </w:r>
      <w:r>
        <w:softHyphen/>
        <w:t>дателя на условиях договора.</w:t>
      </w:r>
    </w:p>
    <w:p w:rsidR="001C46B0" w:rsidRDefault="00356163">
      <w:pPr>
        <w:pStyle w:val="1"/>
        <w:numPr>
          <w:ilvl w:val="1"/>
          <w:numId w:val="3"/>
        </w:numPr>
        <w:shd w:val="clear" w:color="auto" w:fill="auto"/>
        <w:tabs>
          <w:tab w:val="left" w:pos="1230"/>
        </w:tabs>
        <w:ind w:firstLine="720"/>
      </w:pPr>
      <w:r>
        <w:t>Выплаты компенсационного характера (кроме районного коэффи</w:t>
      </w:r>
      <w:r>
        <w:softHyphen/>
        <w:t>циента и процентной надбавки за стаж работы в районах Крайнего Севера, в местностях, приравненных к районам Крайнего Севера), установленные в процентном отношении, применяются к минимальному окладу (должностно</w:t>
      </w:r>
      <w:r>
        <w:softHyphen/>
        <w:t>му окладу), ставке заработной платы по соответствующим ПКГ, без учета повышающих коэффициентов.</w:t>
      </w:r>
    </w:p>
    <w:p w:rsidR="001C46B0" w:rsidRDefault="00356163">
      <w:pPr>
        <w:pStyle w:val="1"/>
        <w:numPr>
          <w:ilvl w:val="1"/>
          <w:numId w:val="3"/>
        </w:numPr>
        <w:shd w:val="clear" w:color="auto" w:fill="auto"/>
        <w:tabs>
          <w:tab w:val="left" w:pos="1234"/>
        </w:tabs>
        <w:ind w:firstLine="720"/>
      </w:pPr>
      <w:r>
        <w:t>Выплата работникам, занятым на тяжелых работах, работах с вред</w:t>
      </w:r>
      <w:r>
        <w:softHyphen/>
        <w:t>ными и (или) опасными и иными особыми условиями труда, устанавливается в соответствии со статьей 147 Трудового кодекса Российской Федерации и Перечнем работ с неблагоприятными условиями труда, на которых устанав</w:t>
      </w:r>
      <w:r>
        <w:softHyphen/>
        <w:t>ливаются доплаты рабочим, специалистам и служащим с тяжелыми и вред</w:t>
      </w:r>
      <w:r>
        <w:softHyphen/>
        <w:t>ными, особо тяжелыми и особо вредными условиями труда, утвержденным Приказом Государственного комитета СССР по народному образованию от 20 августа 1990 года № 579 "Об утверждении положения о порядке установ</w:t>
      </w:r>
      <w:r>
        <w:softHyphen/>
        <w:t>ления доплат за неблагоприятные условия труда и перечня работ, на которые устанавливаются доплаты за неблагоприятные условия труда работникам ор</w:t>
      </w:r>
      <w:r>
        <w:softHyphen/>
        <w:t>ганизаций и учреждений системы Гособразования СССР". Установление вы</w:t>
      </w:r>
      <w:r>
        <w:softHyphen/>
        <w:t>плат производится по результатам специальной оценки условий труда.</w:t>
      </w:r>
    </w:p>
    <w:p w:rsidR="001C46B0" w:rsidRDefault="00356163">
      <w:pPr>
        <w:pStyle w:val="1"/>
        <w:shd w:val="clear" w:color="auto" w:fill="auto"/>
        <w:ind w:firstLine="720"/>
      </w:pPr>
      <w:r>
        <w:t>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1C46B0" w:rsidRDefault="00356163">
      <w:pPr>
        <w:pStyle w:val="1"/>
        <w:shd w:val="clear" w:color="auto" w:fill="auto"/>
        <w:ind w:firstLine="720"/>
        <w:jc w:val="left"/>
      </w:pPr>
      <w:r>
        <w:t>Если по итогам специальной оценки условий труда рабочее место при</w:t>
      </w:r>
      <w:r>
        <w:softHyphen/>
        <w:t>знается безопасным, то осуществление указанной выплаты не производится.</w:t>
      </w:r>
    </w:p>
    <w:p w:rsidR="001C46B0" w:rsidRDefault="00356163">
      <w:pPr>
        <w:pStyle w:val="1"/>
        <w:numPr>
          <w:ilvl w:val="1"/>
          <w:numId w:val="3"/>
        </w:numPr>
        <w:shd w:val="clear" w:color="auto" w:fill="auto"/>
        <w:tabs>
          <w:tab w:val="left" w:pos="1234"/>
        </w:tabs>
        <w:ind w:firstLine="720"/>
      </w:pPr>
      <w:r>
        <w:t>В районах с неблагоприятными природными климатическими усло</w:t>
      </w:r>
      <w:r>
        <w:softHyphen/>
        <w:t>виями к заработной плате работников в соответствии со статьей 6 Закона Ха</w:t>
      </w:r>
      <w:r>
        <w:softHyphen/>
        <w:t>баровского края от 26 ноября 2008 года № 222 "Об основах новых систем оплаты труда работников государственных учреждений Хабаровского края", Положением о гарантиях и компенсациях для лиц, работающих и прожива</w:t>
      </w:r>
      <w:r>
        <w:softHyphen/>
        <w:t>ющих на территории Амурского муниципального района Хабаровского края, утвержденным решением собрания депутатов Амурского муниципального района № 100 от 10.09.2014г. применяются:</w:t>
      </w:r>
    </w:p>
    <w:p w:rsidR="001C46B0" w:rsidRDefault="00356163">
      <w:pPr>
        <w:pStyle w:val="1"/>
        <w:numPr>
          <w:ilvl w:val="0"/>
          <w:numId w:val="4"/>
        </w:numPr>
        <w:shd w:val="clear" w:color="auto" w:fill="auto"/>
        <w:tabs>
          <w:tab w:val="left" w:pos="913"/>
        </w:tabs>
        <w:ind w:firstLine="720"/>
        <w:jc w:val="left"/>
      </w:pPr>
      <w:r>
        <w:t>районные коэффициенты за работу в районах Крайнего Севера, в местностях, приравненным к районам Крайнего Севера;</w:t>
      </w:r>
    </w:p>
    <w:p w:rsidR="001C46B0" w:rsidRDefault="00356163">
      <w:pPr>
        <w:pStyle w:val="1"/>
        <w:numPr>
          <w:ilvl w:val="0"/>
          <w:numId w:val="4"/>
        </w:numPr>
        <w:shd w:val="clear" w:color="auto" w:fill="auto"/>
        <w:tabs>
          <w:tab w:val="left" w:pos="927"/>
        </w:tabs>
        <w:ind w:firstLine="720"/>
        <w:jc w:val="left"/>
      </w:pPr>
      <w:r>
        <w:t>процентные надбавки за стаж работы в учреждении, расположенных в</w:t>
      </w:r>
    </w:p>
    <w:p w:rsidR="001C46B0" w:rsidRDefault="00356163">
      <w:pPr>
        <w:pStyle w:val="1"/>
        <w:shd w:val="clear" w:color="auto" w:fill="auto"/>
        <w:ind w:firstLine="0"/>
      </w:pPr>
      <w:r>
        <w:t>районах Крайнего Севера, в местностях, приравненных к районам Крайнего Севера, в размерах, установленных нормативными правовыми актами Рос</w:t>
      </w:r>
      <w:r>
        <w:softHyphen/>
        <w:t>сийской Федерации и края.</w:t>
      </w:r>
    </w:p>
    <w:p w:rsidR="001C46B0" w:rsidRDefault="00356163">
      <w:pPr>
        <w:pStyle w:val="1"/>
        <w:numPr>
          <w:ilvl w:val="1"/>
          <w:numId w:val="3"/>
        </w:numPr>
        <w:shd w:val="clear" w:color="auto" w:fill="auto"/>
        <w:tabs>
          <w:tab w:val="left" w:pos="1234"/>
        </w:tabs>
        <w:ind w:firstLine="720"/>
      </w:pPr>
      <w:r>
        <w:t>Выплаты за работу в условиях, отклоняющихся от нормальных (при выполнении работ различной квалификации, совмещении профессий (долж</w:t>
      </w:r>
      <w:r>
        <w:softHyphen/>
        <w:t>ностей), сверхурочной работе, работе в ночное время, за работу в выходные и нерабочие праздничные дни, за работу с разделением смены на части (с пе</w:t>
      </w:r>
      <w:r>
        <w:softHyphen/>
        <w:t xml:space="preserve">рерывом работы </w:t>
      </w:r>
      <w:r>
        <w:lastRenderedPageBreak/>
        <w:t>свыше двух часов) водителю, за разъездной характер работы и при выполнении работ в других условиях, отклоняющихся от нормальных), устанавливаются в соответствии с трудовым законодательством и иными нормативными правовыми актами, содержащими нормы трудового права.</w:t>
      </w:r>
    </w:p>
    <w:p w:rsidR="001C46B0" w:rsidRDefault="00356163">
      <w:pPr>
        <w:pStyle w:val="1"/>
        <w:numPr>
          <w:ilvl w:val="1"/>
          <w:numId w:val="3"/>
        </w:numPr>
        <w:shd w:val="clear" w:color="auto" w:fill="auto"/>
        <w:tabs>
          <w:tab w:val="left" w:pos="1234"/>
        </w:tabs>
        <w:ind w:firstLine="720"/>
      </w:pPr>
      <w:r>
        <w:t>Размер доплаты за совмещение профессий (должностей), за расши</w:t>
      </w:r>
      <w:r>
        <w:softHyphen/>
        <w:t>рение зон обслуживания, за увеличение объема работы или исполнение обя</w:t>
      </w:r>
      <w:r>
        <w:softHyphen/>
        <w:t>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w:t>
      </w:r>
      <w:r>
        <w:softHyphen/>
        <w:t>ния и (или) объема дополнительной работы.</w:t>
      </w:r>
    </w:p>
    <w:p w:rsidR="001C46B0" w:rsidRDefault="00356163">
      <w:pPr>
        <w:pStyle w:val="1"/>
        <w:shd w:val="clear" w:color="auto" w:fill="auto"/>
        <w:ind w:firstLine="720"/>
        <w:jc w:val="left"/>
      </w:pPr>
      <w:r>
        <w:t>При совмещении должностей, расширении зон обслуживания, увели</w:t>
      </w:r>
      <w:r>
        <w:softHyphen/>
        <w:t>чение объема работ, исполнении обязанностей временно отсутствующего ра</w:t>
      </w:r>
      <w:r>
        <w:softHyphen/>
        <w:t>ботника без освобождения от своей основной работы, внутреннем совмести</w:t>
      </w:r>
      <w:r>
        <w:softHyphen/>
        <w:t>тельстве работнику производится доплата.</w:t>
      </w:r>
    </w:p>
    <w:p w:rsidR="001C46B0" w:rsidRDefault="00356163">
      <w:pPr>
        <w:pStyle w:val="1"/>
        <w:shd w:val="clear" w:color="auto" w:fill="auto"/>
        <w:ind w:firstLine="720"/>
        <w:jc w:val="left"/>
      </w:pPr>
      <w:r>
        <w:t>Выполнение работ при совмещении должностей, увеличении объема работ, исполнении обязанностей не может осуществляться одновременно бо</w:t>
      </w:r>
      <w:r>
        <w:softHyphen/>
        <w:t>лее чем по одной должности. При этом необходимо, чтобы работник отвечал установленным квалификационным требованиям, предъявляемым к совме</w:t>
      </w:r>
      <w:r>
        <w:softHyphen/>
        <w:t>щаемой работником профессии (должности).</w:t>
      </w:r>
    </w:p>
    <w:p w:rsidR="001C46B0" w:rsidRDefault="00356163">
      <w:pPr>
        <w:pStyle w:val="1"/>
        <w:shd w:val="clear" w:color="auto" w:fill="auto"/>
        <w:ind w:firstLine="720"/>
        <w:jc w:val="left"/>
      </w:pPr>
      <w:r>
        <w:t>Работникам, проработавшим неполный месяц, доплата за совмещение должностей, исполнение обязанностей начисляется в установленном размере пропорционально отработанному времени.</w:t>
      </w:r>
    </w:p>
    <w:p w:rsidR="001C46B0" w:rsidRDefault="00356163">
      <w:pPr>
        <w:pStyle w:val="1"/>
        <w:numPr>
          <w:ilvl w:val="1"/>
          <w:numId w:val="3"/>
        </w:numPr>
        <w:shd w:val="clear" w:color="auto" w:fill="auto"/>
        <w:tabs>
          <w:tab w:val="left" w:pos="1239"/>
        </w:tabs>
        <w:ind w:firstLine="720"/>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w:t>
      </w:r>
      <w:r>
        <w:softHyphen/>
        <w:t>гут определяться коллективным договором, локальным нормативным актом или трудовым договором. По желанию работника сверхурочная работа вме</w:t>
      </w:r>
      <w:r>
        <w:softHyphen/>
        <w:t>сто повышенной оплаты может компенсироваться предоставлением допол</w:t>
      </w:r>
      <w:r>
        <w:softHyphen/>
        <w:t>нительного времени отдыха, но не менее времени, отработанного сверхуроч</w:t>
      </w:r>
      <w:r>
        <w:softHyphen/>
        <w:t>но.</w:t>
      </w:r>
    </w:p>
    <w:p w:rsidR="001C46B0" w:rsidRDefault="00356163">
      <w:pPr>
        <w:pStyle w:val="1"/>
        <w:numPr>
          <w:ilvl w:val="1"/>
          <w:numId w:val="3"/>
        </w:numPr>
        <w:shd w:val="clear" w:color="auto" w:fill="auto"/>
        <w:tabs>
          <w:tab w:val="left" w:pos="1239"/>
        </w:tabs>
        <w:ind w:firstLine="720"/>
      </w:pPr>
      <w:r>
        <w:t>Повышение оплаты труда за работу в ночное время производится работникам за каждый час работы в ночное время.</w:t>
      </w:r>
    </w:p>
    <w:p w:rsidR="001C46B0" w:rsidRDefault="00356163">
      <w:pPr>
        <w:pStyle w:val="1"/>
        <w:shd w:val="clear" w:color="auto" w:fill="auto"/>
        <w:ind w:firstLine="720"/>
      </w:pPr>
      <w:r>
        <w:t>Ночным считается время с 22 часов до 6 часов.</w:t>
      </w:r>
    </w:p>
    <w:p w:rsidR="001C46B0" w:rsidRDefault="00356163">
      <w:pPr>
        <w:pStyle w:val="1"/>
        <w:shd w:val="clear" w:color="auto" w:fill="auto"/>
        <w:ind w:firstLine="720"/>
      </w:pPr>
      <w:r>
        <w:t>Размер повышения оплаты труда за работу в ночное время составляет 35 % оклада (должностного оклада), рассчитанного за каждый час работы в ночное время.</w:t>
      </w:r>
    </w:p>
    <w:p w:rsidR="00356163" w:rsidRDefault="00356163" w:rsidP="00356163">
      <w:pPr>
        <w:pStyle w:val="1"/>
        <w:shd w:val="clear" w:color="auto" w:fill="auto"/>
        <w:spacing w:line="257" w:lineRule="auto"/>
        <w:ind w:right="140" w:firstLine="0"/>
      </w:pPr>
      <w:r>
        <w:t xml:space="preserve">           Расчет повышения оплаты труда за час работы в ночное время опреде</w:t>
      </w:r>
      <w:r>
        <w:softHyphen/>
        <w:t>ляется путем деления оклада (должностного оклада) работника на среднеме</w:t>
      </w:r>
      <w:r>
        <w:softHyphen/>
        <w:t>сячное количество рабочих часов в соответствующем календарном году в за</w:t>
      </w:r>
      <w:r>
        <w:softHyphen/>
        <w:t>висимости от продолжительности рабочей недели, установленной работнику.</w:t>
      </w:r>
    </w:p>
    <w:p w:rsidR="00356163" w:rsidRDefault="00356163" w:rsidP="00356163">
      <w:pPr>
        <w:pStyle w:val="1"/>
        <w:numPr>
          <w:ilvl w:val="1"/>
          <w:numId w:val="3"/>
        </w:numPr>
        <w:shd w:val="clear" w:color="auto" w:fill="auto"/>
        <w:tabs>
          <w:tab w:val="left" w:pos="1230"/>
        </w:tabs>
        <w:spacing w:line="257" w:lineRule="auto"/>
        <w:ind w:firstLine="740"/>
      </w:pPr>
      <w:r>
        <w:t>Доплата за работу в выходные и нерабочие праздничные дни произ</w:t>
      </w:r>
      <w:r>
        <w:softHyphen/>
        <w:t>водится работникам, привлекавший к работе в выходные и нерабочие праздничные дни.</w:t>
      </w:r>
    </w:p>
    <w:p w:rsidR="00356163" w:rsidRDefault="00356163">
      <w:pPr>
        <w:pStyle w:val="1"/>
        <w:shd w:val="clear" w:color="auto" w:fill="auto"/>
        <w:ind w:firstLine="720"/>
      </w:pPr>
    </w:p>
    <w:p w:rsidR="00356163" w:rsidRDefault="00356163" w:rsidP="00356163">
      <w:pPr>
        <w:pStyle w:val="1"/>
        <w:shd w:val="clear" w:color="auto" w:fill="auto"/>
        <w:ind w:firstLine="720"/>
        <w:sectPr w:rsidR="00356163">
          <w:headerReference w:type="even" r:id="rId33"/>
          <w:headerReference w:type="default" r:id="rId34"/>
          <w:footerReference w:type="even" r:id="rId35"/>
          <w:footerReference w:type="default" r:id="rId36"/>
          <w:headerReference w:type="first" r:id="rId37"/>
          <w:footerReference w:type="first" r:id="rId38"/>
          <w:pgSz w:w="11900" w:h="16840"/>
          <w:pgMar w:top="931" w:right="487" w:bottom="1408" w:left="2004" w:header="0" w:footer="3" w:gutter="0"/>
          <w:cols w:space="720"/>
          <w:noEndnote/>
          <w:titlePg/>
          <w:docGrid w:linePitch="360"/>
        </w:sectPr>
      </w:pPr>
      <w:r>
        <w:t xml:space="preserve">Размер доплаты составляет не менее одинарной дневной или часовой ставки (части оклада (должностного оклада) за день или час работы) сверх оклада </w:t>
      </w:r>
      <w:r>
        <w:lastRenderedPageBreak/>
        <w:t>(должностного оклада), если работа в выходной или нерабочий праздничный день</w:t>
      </w:r>
    </w:p>
    <w:p w:rsidR="001C46B0" w:rsidRDefault="00356163" w:rsidP="009C177A">
      <w:pPr>
        <w:pStyle w:val="1"/>
        <w:shd w:val="clear" w:color="auto" w:fill="auto"/>
        <w:spacing w:line="257" w:lineRule="auto"/>
        <w:ind w:firstLine="0"/>
      </w:pPr>
      <w:r>
        <w:lastRenderedPageBreak/>
        <w:t>производилась в пределах месячной нормы рабочего вре</w:t>
      </w:r>
      <w:r>
        <w:softHyphen/>
        <w:t>мени, и в размере не менее двойной дневной или часовой ставки (части окла</w:t>
      </w:r>
      <w:r>
        <w:softHyphen/>
        <w:t>да (должностного оклада) за день или час работы) сверх оклада (должностно</w:t>
      </w:r>
      <w:r>
        <w:softHyphen/>
        <w:t>го оклада), если работа производилась сверх месячной нормы рабочего вре</w:t>
      </w:r>
      <w:r>
        <w:softHyphen/>
        <w:t>мени.</w:t>
      </w:r>
    </w:p>
    <w:p w:rsidR="001C46B0" w:rsidRDefault="00356163">
      <w:pPr>
        <w:pStyle w:val="1"/>
        <w:shd w:val="clear" w:color="auto" w:fill="auto"/>
        <w:spacing w:line="257" w:lineRule="auto"/>
        <w:ind w:firstLine="740"/>
      </w:pPr>
      <w:r>
        <w:t>Конкретные размеры оплаты за работу в выходной или нерабочий праздничный день могут устанавливаться коллективным договором, локаль</w:t>
      </w:r>
      <w:r>
        <w:softHyphen/>
        <w:t>ным нормативным актом, принимаемым с учетом мнения представительного органа работников, трудовым договором.</w:t>
      </w:r>
    </w:p>
    <w:p w:rsidR="001C46B0" w:rsidRDefault="00356163">
      <w:pPr>
        <w:pStyle w:val="1"/>
        <w:shd w:val="clear" w:color="auto" w:fill="auto"/>
        <w:spacing w:line="257" w:lineRule="auto"/>
        <w:ind w:firstLine="740"/>
      </w:pPr>
      <w:r>
        <w:t>По желанию работника, работавшего в выходной или нерабочий празд</w:t>
      </w:r>
      <w:r>
        <w:softHyphen/>
        <w:t>ничный день, ему может быть предоставлен другой день отдыха. В этом слу</w:t>
      </w:r>
      <w:r>
        <w:softHyphen/>
        <w:t>чае работа в выходной или нерабочий праздничный день оплачивается в оди</w:t>
      </w:r>
      <w:r>
        <w:softHyphen/>
        <w:t>нарном размере, а день отдыха оплате не подлежит.</w:t>
      </w:r>
    </w:p>
    <w:p w:rsidR="001C46B0" w:rsidRDefault="00356163" w:rsidP="00356163">
      <w:pPr>
        <w:pStyle w:val="1"/>
        <w:numPr>
          <w:ilvl w:val="1"/>
          <w:numId w:val="3"/>
        </w:numPr>
        <w:shd w:val="clear" w:color="auto" w:fill="auto"/>
        <w:tabs>
          <w:tab w:val="left" w:pos="1378"/>
        </w:tabs>
        <w:spacing w:line="257" w:lineRule="auto"/>
        <w:ind w:firstLine="740"/>
      </w:pPr>
      <w:r>
        <w:t>Надбавка за работу со сведениями, составляющими государствен</w:t>
      </w:r>
      <w:r>
        <w:softHyphen/>
        <w:t>ную тайну, устанавливается в размере и порядке, определенном законода</w:t>
      </w:r>
      <w:r>
        <w:softHyphen/>
        <w:t>тельством Российской Федерации.</w:t>
      </w:r>
    </w:p>
    <w:p w:rsidR="001C46B0" w:rsidRDefault="00356163" w:rsidP="00356163">
      <w:pPr>
        <w:pStyle w:val="1"/>
        <w:numPr>
          <w:ilvl w:val="1"/>
          <w:numId w:val="3"/>
        </w:numPr>
        <w:shd w:val="clear" w:color="auto" w:fill="auto"/>
        <w:tabs>
          <w:tab w:val="left" w:pos="1378"/>
        </w:tabs>
        <w:spacing w:line="257" w:lineRule="auto"/>
        <w:ind w:firstLine="740"/>
      </w:pPr>
      <w:r>
        <w:t>К виду «выплаты за работу в условиях, отклоняющихся от нор</w:t>
      </w:r>
      <w:r>
        <w:softHyphen/>
        <w:t>мальных» относятся выплаты за дополнительную работу, непосредственно связанную с обеспечением выполнения основных должностных обязанно</w:t>
      </w:r>
      <w:r>
        <w:softHyphen/>
        <w:t>стей: по классному руководству, проверке письменных работ, кабинетами, учебно-опытными участками, руководству предметными,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w:t>
      </w:r>
      <w:r>
        <w:softHyphen/>
        <w:t>стиками.</w:t>
      </w:r>
    </w:p>
    <w:p w:rsidR="001C46B0" w:rsidRDefault="00356163">
      <w:pPr>
        <w:pStyle w:val="1"/>
        <w:shd w:val="clear" w:color="auto" w:fill="auto"/>
        <w:spacing w:line="257" w:lineRule="auto"/>
        <w:ind w:firstLine="740"/>
      </w:pPr>
      <w:r>
        <w:t>Порядок и условия установления выплат за работу, не входящую в круг должностных обязанностей:</w:t>
      </w:r>
    </w:p>
    <w:p w:rsidR="001C46B0" w:rsidRDefault="00356163">
      <w:pPr>
        <w:pStyle w:val="1"/>
        <w:shd w:val="clear" w:color="auto" w:fill="auto"/>
        <w:spacing w:line="257" w:lineRule="auto"/>
        <w:ind w:firstLine="740"/>
        <w:jc w:val="left"/>
      </w:pPr>
      <w:r>
        <w:t>Доплата за работу, не входящую в круг должностных обязанностей, ра</w:t>
      </w:r>
      <w:r>
        <w:softHyphen/>
        <w:t>ботникам учреждения устанавливаются по соглашению сторон в зависимости от объема выполняемой дополнительной работы и оформляются приказом руководителя учреждения.</w:t>
      </w:r>
    </w:p>
    <w:p w:rsidR="001C46B0" w:rsidRDefault="00356163">
      <w:pPr>
        <w:pStyle w:val="1"/>
        <w:shd w:val="clear" w:color="auto" w:fill="auto"/>
        <w:spacing w:line="257" w:lineRule="auto"/>
        <w:ind w:firstLine="740"/>
        <w:jc w:val="left"/>
      </w:pPr>
      <w:r>
        <w:t>Выплаты устанавливаются работникам учреждения на определенный период (учебный год, учебная четверть, месяц) или единовременно.</w:t>
      </w:r>
    </w:p>
    <w:p w:rsidR="001C46B0" w:rsidRDefault="00356163">
      <w:pPr>
        <w:pStyle w:val="1"/>
        <w:shd w:val="clear" w:color="auto" w:fill="auto"/>
        <w:spacing w:line="257" w:lineRule="auto"/>
        <w:ind w:firstLine="720"/>
        <w:jc w:val="left"/>
      </w:pPr>
      <w:r>
        <w:t>Финансирование расходов по выплате за работу, не входящую в круг должностных обязанностей работникам осуществляется в пределах средств, направленных на оплату труда.</w:t>
      </w:r>
    </w:p>
    <w:p w:rsidR="001C46B0" w:rsidRDefault="00356163">
      <w:pPr>
        <w:pStyle w:val="1"/>
        <w:shd w:val="clear" w:color="auto" w:fill="auto"/>
        <w:spacing w:line="257" w:lineRule="auto"/>
        <w:ind w:firstLine="720"/>
        <w:jc w:val="left"/>
      </w:pPr>
      <w:r>
        <w:t>Доплата педагогическим работникам за работу, не входящую в круг должностных обязанностей, но непосредственно связанных с образователь</w:t>
      </w:r>
      <w:r>
        <w:softHyphen/>
        <w:t>ным процессом вносится в тарификацию.</w:t>
      </w:r>
    </w:p>
    <w:p w:rsidR="001C46B0" w:rsidRDefault="00356163">
      <w:pPr>
        <w:pStyle w:val="1"/>
        <w:shd w:val="clear" w:color="auto" w:fill="auto"/>
        <w:spacing w:line="257" w:lineRule="auto"/>
        <w:ind w:firstLine="720"/>
        <w:jc w:val="left"/>
      </w:pPr>
      <w:r>
        <w:t>Порядок и размер доплат за работу, не входящую в круг должностных обязанностей, непосредственно связанных с образовательным процессом (проверка письменных работ, заведование кабинетом, учебной мастерской, лабораторией, учебно-опытным участком; руководство предметными, цик</w:t>
      </w:r>
      <w:r>
        <w:softHyphen/>
        <w:t>ловыми и методическими комиссиями; классное руководство и др.) устанав</w:t>
      </w:r>
      <w:r>
        <w:softHyphen/>
        <w:t>ливаются приказом руководителя с учетом содержания и объема дополни</w:t>
      </w:r>
      <w:r>
        <w:softHyphen/>
        <w:t>тельной работы, а также обеспечения указанных выплат финансовыми сред</w:t>
      </w:r>
      <w:r>
        <w:softHyphen/>
        <w:t>ствами.</w:t>
      </w:r>
    </w:p>
    <w:p w:rsidR="001C46B0" w:rsidRDefault="00356163">
      <w:pPr>
        <w:pStyle w:val="1"/>
        <w:shd w:val="clear" w:color="auto" w:fill="auto"/>
        <w:spacing w:line="257" w:lineRule="auto"/>
        <w:ind w:firstLine="720"/>
        <w:jc w:val="left"/>
      </w:pPr>
      <w:r>
        <w:t>Может производиться доплата за другие виды работ, не связанные с об</w:t>
      </w:r>
      <w:r>
        <w:softHyphen/>
        <w:t>разовательным процессом, с учетом содержания и (или) объема дополни</w:t>
      </w:r>
      <w:r>
        <w:softHyphen/>
        <w:t xml:space="preserve">тельной </w:t>
      </w:r>
      <w:r>
        <w:lastRenderedPageBreak/>
        <w:t>работы, а также обеспечения указанных выплат финансовыми сред</w:t>
      </w:r>
      <w:r>
        <w:softHyphen/>
        <w:t>ствами.</w:t>
      </w:r>
    </w:p>
    <w:p w:rsidR="001C46B0" w:rsidRDefault="00356163">
      <w:pPr>
        <w:pStyle w:val="1"/>
        <w:shd w:val="clear" w:color="auto" w:fill="auto"/>
        <w:spacing w:line="257" w:lineRule="auto"/>
        <w:ind w:firstLine="720"/>
        <w:jc w:val="left"/>
      </w:pPr>
      <w:r>
        <w:t>Выплаты производятся от оклада, должностного оклада, ставки зара</w:t>
      </w:r>
      <w:r>
        <w:softHyphen/>
        <w:t>ботной платы в процентном отношении, и устанавливается учреждением са</w:t>
      </w:r>
      <w:r>
        <w:softHyphen/>
        <w:t>мостоятельно.</w:t>
      </w:r>
    </w:p>
    <w:p w:rsidR="001C46B0" w:rsidRDefault="00356163">
      <w:pPr>
        <w:pStyle w:val="1"/>
        <w:shd w:val="clear" w:color="auto" w:fill="auto"/>
        <w:spacing w:line="257" w:lineRule="auto"/>
        <w:ind w:firstLine="720"/>
        <w:jc w:val="left"/>
      </w:pPr>
      <w:r>
        <w:t>Порядок и размеры выплат за работу, не входящую в круг должност</w:t>
      </w:r>
      <w:r>
        <w:softHyphen/>
        <w:t xml:space="preserve">ных обязанностей, приведены в </w:t>
      </w:r>
      <w:r>
        <w:rPr>
          <w:b/>
          <w:bCs/>
        </w:rPr>
        <w:t xml:space="preserve">приложении № 5 </w:t>
      </w:r>
      <w:r>
        <w:t>к настоящему Положению.</w:t>
      </w:r>
    </w:p>
    <w:p w:rsidR="001C46B0" w:rsidRDefault="00356163">
      <w:pPr>
        <w:pStyle w:val="1"/>
        <w:shd w:val="clear" w:color="auto" w:fill="auto"/>
        <w:spacing w:after="300" w:line="257" w:lineRule="auto"/>
        <w:ind w:firstLine="720"/>
        <w:jc w:val="left"/>
      </w:pPr>
      <w:r>
        <w:t>Выплаты за другие виды работ, не связанные с образовательным про</w:t>
      </w:r>
      <w:r>
        <w:softHyphen/>
        <w:t>цессом, производятся с учетом содержания и (или) объема дополнительной работы, а также обеспечения указанных выплат финансовыми средствами.</w:t>
      </w:r>
    </w:p>
    <w:p w:rsidR="001C46B0" w:rsidRDefault="00356163" w:rsidP="00356163">
      <w:pPr>
        <w:pStyle w:val="20"/>
        <w:keepNext/>
        <w:keepLines/>
        <w:numPr>
          <w:ilvl w:val="0"/>
          <w:numId w:val="3"/>
        </w:numPr>
        <w:shd w:val="clear" w:color="auto" w:fill="auto"/>
        <w:tabs>
          <w:tab w:val="left" w:pos="2582"/>
        </w:tabs>
        <w:spacing w:line="257" w:lineRule="auto"/>
        <w:ind w:left="3260" w:hanging="1000"/>
      </w:pPr>
      <w:bookmarkStart w:id="4" w:name="bookmark3"/>
      <w:r>
        <w:t>Порядок и условия установления выплат стимулирующего характера</w:t>
      </w:r>
      <w:bookmarkEnd w:id="4"/>
    </w:p>
    <w:p w:rsidR="001C46B0" w:rsidRDefault="00356163" w:rsidP="00356163">
      <w:pPr>
        <w:pStyle w:val="1"/>
        <w:numPr>
          <w:ilvl w:val="1"/>
          <w:numId w:val="3"/>
        </w:numPr>
        <w:shd w:val="clear" w:color="auto" w:fill="auto"/>
        <w:tabs>
          <w:tab w:val="left" w:pos="1234"/>
        </w:tabs>
        <w:spacing w:line="257" w:lineRule="auto"/>
        <w:ind w:firstLine="720"/>
      </w:pPr>
      <w:r>
        <w:t>Выплаты стимулирующего характера направлены на усиление мо</w:t>
      </w:r>
      <w:r>
        <w:softHyphen/>
        <w:t>тивации работников учреждений к высокой результативности и качеству труда.</w:t>
      </w:r>
    </w:p>
    <w:p w:rsidR="001C46B0" w:rsidRDefault="00356163" w:rsidP="00356163">
      <w:pPr>
        <w:pStyle w:val="1"/>
        <w:numPr>
          <w:ilvl w:val="1"/>
          <w:numId w:val="3"/>
        </w:numPr>
        <w:shd w:val="clear" w:color="auto" w:fill="auto"/>
        <w:tabs>
          <w:tab w:val="left" w:pos="1239"/>
        </w:tabs>
        <w:spacing w:line="257" w:lineRule="auto"/>
        <w:ind w:firstLine="720"/>
      </w:pPr>
      <w:r>
        <w:t>В соответствии с Перечнями видов выплат стимулирующего харак</w:t>
      </w:r>
      <w:r>
        <w:softHyphen/>
        <w:t>тера в учреждениях Амурского муниципального района, утвержденными по</w:t>
      </w:r>
      <w:r>
        <w:softHyphen/>
        <w:t>становлениями администрации Амурского муниципального района:</w:t>
      </w:r>
    </w:p>
    <w:p w:rsidR="001C46B0" w:rsidRDefault="00356163">
      <w:pPr>
        <w:pStyle w:val="1"/>
        <w:shd w:val="clear" w:color="auto" w:fill="auto"/>
        <w:spacing w:line="257" w:lineRule="auto"/>
        <w:ind w:firstLine="720"/>
      </w:pPr>
      <w:r>
        <w:t xml:space="preserve">от 07.02.2012 № 11 </w:t>
      </w:r>
      <w:r>
        <w:rPr>
          <w:b/>
          <w:bCs/>
        </w:rPr>
        <w:t xml:space="preserve">«О </w:t>
      </w:r>
      <w:r>
        <w:t>системе оплаты труда работников муниципаль</w:t>
      </w:r>
      <w:r>
        <w:softHyphen/>
        <w:t>ных бюджетных и автономных учреждений дошкольного, дополнительного образования, общеобразовательных школ и прочих учреждений, финансиро</w:t>
      </w:r>
      <w:r>
        <w:softHyphen/>
        <w:t>вание оплаты труда которых осуществляется из средств местного бюджета»;</w:t>
      </w:r>
    </w:p>
    <w:p w:rsidR="001C46B0" w:rsidRDefault="00356163">
      <w:pPr>
        <w:pStyle w:val="1"/>
        <w:shd w:val="clear" w:color="auto" w:fill="auto"/>
        <w:spacing w:line="257" w:lineRule="auto"/>
        <w:ind w:firstLine="720"/>
      </w:pPr>
      <w:r>
        <w:t xml:space="preserve">от 07.02.2012. № 12 </w:t>
      </w:r>
      <w:r>
        <w:rPr>
          <w:b/>
          <w:bCs/>
        </w:rPr>
        <w:t xml:space="preserve">«О </w:t>
      </w:r>
      <w:r>
        <w:t>системе оплаты труда работников муниципаль</w:t>
      </w:r>
      <w:r>
        <w:softHyphen/>
        <w:t>ных бюджетных общеобразовательных учреждений, финансирование оплаты труда которых осуществляется за счет субвенций из краевого бюджета» в учреждении устанавливаются следующие виды выплат:</w:t>
      </w:r>
    </w:p>
    <w:p w:rsidR="001C46B0" w:rsidRDefault="00356163">
      <w:pPr>
        <w:pStyle w:val="1"/>
        <w:shd w:val="clear" w:color="auto" w:fill="auto"/>
        <w:spacing w:line="257" w:lineRule="auto"/>
        <w:ind w:firstLine="720"/>
        <w:jc w:val="left"/>
      </w:pPr>
      <w:r>
        <w:t>- выплаты за интенсивность и высокие результаты работы;</w:t>
      </w:r>
    </w:p>
    <w:p w:rsidR="001C46B0" w:rsidRDefault="00356163">
      <w:pPr>
        <w:pStyle w:val="1"/>
        <w:numPr>
          <w:ilvl w:val="0"/>
          <w:numId w:val="4"/>
        </w:numPr>
        <w:shd w:val="clear" w:color="auto" w:fill="auto"/>
        <w:tabs>
          <w:tab w:val="left" w:pos="973"/>
        </w:tabs>
        <w:ind w:firstLine="720"/>
      </w:pPr>
      <w:r>
        <w:t>выплаты за качество выполняемых работ;</w:t>
      </w:r>
    </w:p>
    <w:p w:rsidR="001C46B0" w:rsidRDefault="00356163">
      <w:pPr>
        <w:pStyle w:val="1"/>
        <w:numPr>
          <w:ilvl w:val="0"/>
          <w:numId w:val="4"/>
        </w:numPr>
        <w:shd w:val="clear" w:color="auto" w:fill="auto"/>
        <w:tabs>
          <w:tab w:val="left" w:pos="973"/>
        </w:tabs>
        <w:ind w:firstLine="720"/>
      </w:pPr>
      <w:r>
        <w:t>надбавка за выслугу лет;</w:t>
      </w:r>
    </w:p>
    <w:p w:rsidR="001C46B0" w:rsidRDefault="00356163">
      <w:pPr>
        <w:pStyle w:val="1"/>
        <w:numPr>
          <w:ilvl w:val="0"/>
          <w:numId w:val="4"/>
        </w:numPr>
        <w:shd w:val="clear" w:color="auto" w:fill="auto"/>
        <w:tabs>
          <w:tab w:val="left" w:pos="973"/>
        </w:tabs>
        <w:ind w:firstLine="720"/>
      </w:pPr>
      <w:r>
        <w:t>выплаты за профессиональное мастерство, классность;</w:t>
      </w:r>
    </w:p>
    <w:p w:rsidR="001C46B0" w:rsidRDefault="00356163">
      <w:pPr>
        <w:pStyle w:val="1"/>
        <w:numPr>
          <w:ilvl w:val="0"/>
          <w:numId w:val="4"/>
        </w:numPr>
        <w:shd w:val="clear" w:color="auto" w:fill="auto"/>
        <w:tabs>
          <w:tab w:val="left" w:pos="978"/>
        </w:tabs>
        <w:ind w:firstLine="720"/>
      </w:pPr>
      <w:r>
        <w:t>премиальные выплаты по итогам работы;</w:t>
      </w:r>
    </w:p>
    <w:p w:rsidR="001C46B0" w:rsidRDefault="00356163">
      <w:pPr>
        <w:pStyle w:val="1"/>
        <w:numPr>
          <w:ilvl w:val="0"/>
          <w:numId w:val="4"/>
        </w:numPr>
        <w:shd w:val="clear" w:color="auto" w:fill="auto"/>
        <w:tabs>
          <w:tab w:val="left" w:pos="978"/>
        </w:tabs>
        <w:ind w:firstLine="720"/>
      </w:pPr>
      <w:r>
        <w:t>премиальные выплаты за выполнение особо важных и срочных работ.</w:t>
      </w:r>
    </w:p>
    <w:p w:rsidR="001C46B0" w:rsidRDefault="00356163" w:rsidP="00356163">
      <w:pPr>
        <w:pStyle w:val="1"/>
        <w:numPr>
          <w:ilvl w:val="1"/>
          <w:numId w:val="3"/>
        </w:numPr>
        <w:shd w:val="clear" w:color="auto" w:fill="auto"/>
        <w:tabs>
          <w:tab w:val="left" w:pos="1285"/>
        </w:tabs>
        <w:ind w:firstLine="720"/>
      </w:pPr>
      <w:r>
        <w:t>Выплаты стимулирующего характера, размеры и условия их осу</w:t>
      </w:r>
      <w:r>
        <w:softHyphen/>
        <w:t>ществления устанавливаются коллективными договорами, соглашениями, локальными нормативными актами учреждения, трудовыми договорами с учетом показателей и критериев оценки эффективности труда, разработан</w:t>
      </w:r>
      <w:r>
        <w:softHyphen/>
        <w:t>ных в учреждении с учетом мнения представительного органа работников.</w:t>
      </w:r>
    </w:p>
    <w:p w:rsidR="001C46B0" w:rsidRDefault="00356163" w:rsidP="00356163">
      <w:pPr>
        <w:pStyle w:val="1"/>
        <w:numPr>
          <w:ilvl w:val="1"/>
          <w:numId w:val="3"/>
        </w:numPr>
        <w:shd w:val="clear" w:color="auto" w:fill="auto"/>
        <w:tabs>
          <w:tab w:val="left" w:pos="1280"/>
        </w:tabs>
        <w:ind w:firstLine="720"/>
      </w:pPr>
      <w:r>
        <w:t>Перечень видов выплат стимулирующего характера должен соот</w:t>
      </w:r>
      <w:r>
        <w:softHyphen/>
        <w:t>ветствовать уставным задачам учреждений, а также показателям оценки эф</w:t>
      </w:r>
      <w:r>
        <w:softHyphen/>
        <w:t>фективности работы учреждения.</w:t>
      </w:r>
    </w:p>
    <w:p w:rsidR="001C46B0" w:rsidRDefault="00356163" w:rsidP="00356163">
      <w:pPr>
        <w:pStyle w:val="1"/>
        <w:numPr>
          <w:ilvl w:val="1"/>
          <w:numId w:val="3"/>
        </w:numPr>
        <w:shd w:val="clear" w:color="auto" w:fill="auto"/>
        <w:tabs>
          <w:tab w:val="left" w:pos="1280"/>
        </w:tabs>
        <w:ind w:firstLine="720"/>
      </w:pPr>
      <w:r>
        <w:t>Разработка показателей и критериев эффективности работы осу</w:t>
      </w:r>
      <w:r>
        <w:softHyphen/>
        <w:t>ществляется с соблюдением следующих принципов:</w:t>
      </w:r>
    </w:p>
    <w:p w:rsidR="001C46B0" w:rsidRDefault="00356163">
      <w:pPr>
        <w:pStyle w:val="1"/>
        <w:shd w:val="clear" w:color="auto" w:fill="auto"/>
        <w:tabs>
          <w:tab w:val="left" w:pos="1088"/>
        </w:tabs>
        <w:ind w:firstLine="720"/>
      </w:pPr>
      <w:r>
        <w:t>а)</w:t>
      </w:r>
      <w:r>
        <w:tab/>
        <w:t>объективности - размер вознаграждения работника должен опреде</w:t>
      </w:r>
      <w:r>
        <w:softHyphen/>
        <w:t>ляться на основе объективной оценки результатов его труда;</w:t>
      </w:r>
    </w:p>
    <w:p w:rsidR="001C46B0" w:rsidRDefault="00356163">
      <w:pPr>
        <w:pStyle w:val="1"/>
        <w:shd w:val="clear" w:color="auto" w:fill="auto"/>
        <w:tabs>
          <w:tab w:val="left" w:pos="1102"/>
        </w:tabs>
        <w:ind w:firstLine="720"/>
      </w:pPr>
      <w:r>
        <w:t>б)</w:t>
      </w:r>
      <w:r>
        <w:tab/>
        <w:t>предсказуемости - работник должен знать, какое вознаграждение он получит в зависимости от результатов своего труда;</w:t>
      </w:r>
    </w:p>
    <w:p w:rsidR="001C46B0" w:rsidRDefault="00356163">
      <w:pPr>
        <w:pStyle w:val="1"/>
        <w:shd w:val="clear" w:color="auto" w:fill="auto"/>
        <w:tabs>
          <w:tab w:val="left" w:pos="1098"/>
        </w:tabs>
        <w:ind w:firstLine="720"/>
      </w:pPr>
      <w:r>
        <w:t>в)</w:t>
      </w:r>
      <w:r>
        <w:tab/>
        <w:t xml:space="preserve">адекватности - вознаграждение должно быть адекватно трудовому вкладу </w:t>
      </w:r>
      <w:r>
        <w:lastRenderedPageBreak/>
        <w:t>каждого работника в результат деятельности всего учреждения, его опыту и уровню квалификации;</w:t>
      </w:r>
    </w:p>
    <w:p w:rsidR="001C46B0" w:rsidRDefault="00356163">
      <w:pPr>
        <w:pStyle w:val="1"/>
        <w:shd w:val="clear" w:color="auto" w:fill="auto"/>
        <w:tabs>
          <w:tab w:val="left" w:pos="1102"/>
        </w:tabs>
        <w:ind w:firstLine="720"/>
      </w:pPr>
      <w:r>
        <w:t>г)</w:t>
      </w:r>
      <w:r>
        <w:tab/>
        <w:t>своевременности - вознаграждение должно следовать за достижени</w:t>
      </w:r>
      <w:r>
        <w:softHyphen/>
        <w:t>ем результата;</w:t>
      </w:r>
    </w:p>
    <w:p w:rsidR="001C46B0" w:rsidRDefault="00356163">
      <w:pPr>
        <w:pStyle w:val="1"/>
        <w:shd w:val="clear" w:color="auto" w:fill="auto"/>
        <w:tabs>
          <w:tab w:val="left" w:pos="1102"/>
        </w:tabs>
        <w:ind w:firstLine="720"/>
      </w:pPr>
      <w:r>
        <w:t>д)</w:t>
      </w:r>
      <w:r>
        <w:tab/>
        <w:t>прозрачности - правила определения вознаграждения должны быть понятны каждому работнику.</w:t>
      </w:r>
    </w:p>
    <w:p w:rsidR="001C46B0" w:rsidRDefault="00356163" w:rsidP="00356163">
      <w:pPr>
        <w:pStyle w:val="1"/>
        <w:numPr>
          <w:ilvl w:val="1"/>
          <w:numId w:val="3"/>
        </w:numPr>
        <w:shd w:val="clear" w:color="auto" w:fill="auto"/>
        <w:tabs>
          <w:tab w:val="left" w:pos="1294"/>
        </w:tabs>
        <w:ind w:firstLine="720"/>
        <w:jc w:val="left"/>
      </w:pPr>
      <w:r>
        <w:t>Для установления работникам стимулирующих выплат создается общественный орган, оценочная комиссия, утверждаемая приказом руко</w:t>
      </w:r>
      <w:r>
        <w:softHyphen/>
        <w:t>водителя учреждения. Оценочная комиссия (далее - Комиссия) является коллегиальным органом, действующим в соответствии с настоящим Поло</w:t>
      </w:r>
      <w:r>
        <w:softHyphen/>
        <w:t>жением.</w:t>
      </w:r>
    </w:p>
    <w:p w:rsidR="001C46B0" w:rsidRDefault="00356163">
      <w:pPr>
        <w:pStyle w:val="1"/>
        <w:shd w:val="clear" w:color="auto" w:fill="auto"/>
        <w:ind w:firstLine="720"/>
      </w:pPr>
      <w:r>
        <w:t>4.6.1 Основными задачами оценочной комиссии является:</w:t>
      </w:r>
    </w:p>
    <w:p w:rsidR="001C46B0" w:rsidRDefault="00356163">
      <w:pPr>
        <w:pStyle w:val="1"/>
        <w:shd w:val="clear" w:color="auto" w:fill="auto"/>
        <w:ind w:firstLine="0"/>
        <w:jc w:val="left"/>
      </w:pPr>
      <w:r>
        <w:t xml:space="preserve">-оценка результатов деятельности работников учреждения в соответствии с Критериями </w:t>
      </w:r>
      <w:r>
        <w:rPr>
          <w:b/>
          <w:bCs/>
        </w:rPr>
        <w:t>(приложение № 10);</w:t>
      </w:r>
    </w:p>
    <w:p w:rsidR="001C46B0" w:rsidRDefault="00356163">
      <w:pPr>
        <w:pStyle w:val="1"/>
        <w:shd w:val="clear" w:color="auto" w:fill="auto"/>
        <w:ind w:firstLine="0"/>
        <w:jc w:val="left"/>
      </w:pPr>
      <w:r>
        <w:t>- подготовка протокола заседания Комиссии о назначении стимули</w:t>
      </w:r>
      <w:r>
        <w:softHyphen/>
        <w:t>рующих выплат.</w:t>
      </w:r>
    </w:p>
    <w:p w:rsidR="001C46B0" w:rsidRDefault="00356163">
      <w:pPr>
        <w:pStyle w:val="1"/>
        <w:numPr>
          <w:ilvl w:val="0"/>
          <w:numId w:val="23"/>
        </w:numPr>
        <w:shd w:val="clear" w:color="auto" w:fill="auto"/>
        <w:ind w:left="780" w:firstLine="0"/>
        <w:jc w:val="left"/>
      </w:pPr>
      <w:r>
        <w:t>В состав Комиссии включаются:</w:t>
      </w:r>
    </w:p>
    <w:p w:rsidR="001C46B0" w:rsidRDefault="00356163">
      <w:pPr>
        <w:pStyle w:val="1"/>
        <w:shd w:val="clear" w:color="auto" w:fill="auto"/>
        <w:ind w:firstLine="0"/>
        <w:jc w:val="left"/>
      </w:pPr>
      <w:r>
        <w:t>-директор учреждения — председатель комиссии;</w:t>
      </w:r>
    </w:p>
    <w:p w:rsidR="001C46B0" w:rsidRDefault="00356163">
      <w:pPr>
        <w:pStyle w:val="1"/>
        <w:shd w:val="clear" w:color="auto" w:fill="auto"/>
        <w:spacing w:line="262" w:lineRule="auto"/>
        <w:ind w:firstLine="0"/>
        <w:jc w:val="left"/>
      </w:pPr>
      <w:r>
        <w:t>-заместители директора учреждения по учебно-воспитательной и админи</w:t>
      </w:r>
      <w:r>
        <w:softHyphen/>
        <w:t>стративно-хозяйственной работе, по безопасности;</w:t>
      </w:r>
    </w:p>
    <w:p w:rsidR="001C46B0" w:rsidRDefault="00356163">
      <w:pPr>
        <w:pStyle w:val="1"/>
        <w:shd w:val="clear" w:color="auto" w:fill="auto"/>
        <w:spacing w:line="262" w:lineRule="auto"/>
        <w:ind w:firstLine="0"/>
        <w:jc w:val="left"/>
      </w:pPr>
      <w:r>
        <w:t>-члены выборного органа первичной профсоюзной организации или иного представительного органа работников;</w:t>
      </w:r>
    </w:p>
    <w:p w:rsidR="001C46B0" w:rsidRDefault="00356163">
      <w:pPr>
        <w:pStyle w:val="1"/>
        <w:shd w:val="clear" w:color="auto" w:fill="auto"/>
        <w:spacing w:line="262" w:lineRule="auto"/>
        <w:ind w:firstLine="0"/>
        <w:jc w:val="left"/>
      </w:pPr>
      <w:r>
        <w:t>-член коллектива;</w:t>
      </w:r>
    </w:p>
    <w:p w:rsidR="001C46B0" w:rsidRDefault="00356163">
      <w:pPr>
        <w:pStyle w:val="1"/>
        <w:shd w:val="clear" w:color="auto" w:fill="auto"/>
        <w:spacing w:line="262" w:lineRule="auto"/>
        <w:ind w:firstLine="0"/>
        <w:jc w:val="left"/>
      </w:pPr>
      <w:r>
        <w:t>-представитель управляющего совета учреждения.</w:t>
      </w:r>
    </w:p>
    <w:p w:rsidR="001C46B0" w:rsidRDefault="00356163">
      <w:pPr>
        <w:pStyle w:val="1"/>
        <w:numPr>
          <w:ilvl w:val="0"/>
          <w:numId w:val="23"/>
        </w:numPr>
        <w:shd w:val="clear" w:color="auto" w:fill="auto"/>
        <w:tabs>
          <w:tab w:val="left" w:pos="1460"/>
        </w:tabs>
        <w:ind w:firstLine="720"/>
      </w:pPr>
      <w:r>
        <w:t>Комиссия осуществляет оценку деятельности работников учре</w:t>
      </w:r>
      <w:r>
        <w:softHyphen/>
        <w:t>ждения на основании отчета о результатах деятельности педагогических работников за определенный период, приказов по учреждению, справок.</w:t>
      </w:r>
    </w:p>
    <w:p w:rsidR="001C46B0" w:rsidRDefault="00356163">
      <w:pPr>
        <w:pStyle w:val="1"/>
        <w:numPr>
          <w:ilvl w:val="0"/>
          <w:numId w:val="23"/>
        </w:numPr>
        <w:shd w:val="clear" w:color="auto" w:fill="auto"/>
        <w:tabs>
          <w:tab w:val="left" w:pos="1527"/>
        </w:tabs>
        <w:ind w:firstLine="780"/>
        <w:jc w:val="left"/>
      </w:pPr>
      <w:r>
        <w:t>Комиссия принимает решение о присуждении стимулирующих выплат при условии присутствия не менее половины членов состава.</w:t>
      </w:r>
    </w:p>
    <w:p w:rsidR="001C46B0" w:rsidRDefault="00356163">
      <w:pPr>
        <w:pStyle w:val="1"/>
        <w:shd w:val="clear" w:color="auto" w:fill="auto"/>
        <w:ind w:firstLine="720"/>
      </w:pPr>
      <w:r>
        <w:t>Принятое решение оформляется протоколом.</w:t>
      </w:r>
    </w:p>
    <w:p w:rsidR="001C46B0" w:rsidRDefault="00356163">
      <w:pPr>
        <w:pStyle w:val="1"/>
        <w:numPr>
          <w:ilvl w:val="0"/>
          <w:numId w:val="23"/>
        </w:numPr>
        <w:shd w:val="clear" w:color="auto" w:fill="auto"/>
        <w:tabs>
          <w:tab w:val="left" w:pos="1450"/>
        </w:tabs>
        <w:ind w:firstLine="720"/>
        <w:jc w:val="left"/>
      </w:pPr>
      <w:r>
        <w:t>На основании протоколов Комиссии руководитель учреждения издает приказ об утверждении протокола оценочной комиссии, с утвержде</w:t>
      </w:r>
      <w:r>
        <w:softHyphen/>
        <w:t>нием количества баллов набранным каждым работником учреждения.</w:t>
      </w:r>
    </w:p>
    <w:p w:rsidR="001C46B0" w:rsidRDefault="00356163">
      <w:pPr>
        <w:pStyle w:val="1"/>
        <w:numPr>
          <w:ilvl w:val="0"/>
          <w:numId w:val="23"/>
        </w:numPr>
        <w:shd w:val="clear" w:color="auto" w:fill="auto"/>
        <w:tabs>
          <w:tab w:val="left" w:pos="1450"/>
        </w:tabs>
        <w:ind w:firstLine="720"/>
        <w:jc w:val="left"/>
      </w:pPr>
      <w:r>
        <w:t>Главным бухгалтером учреждения производится расчет стоимо</w:t>
      </w:r>
      <w:r>
        <w:softHyphen/>
        <w:t>сти одного балла и перевод набранных баллов в проценты от базового оклада каждого работника учреждения в зависимости от отношения к груп</w:t>
      </w:r>
      <w:r>
        <w:softHyphen/>
        <w:t>пе персонала.</w:t>
      </w:r>
    </w:p>
    <w:p w:rsidR="001C46B0" w:rsidRDefault="00356163">
      <w:pPr>
        <w:pStyle w:val="1"/>
        <w:numPr>
          <w:ilvl w:val="0"/>
          <w:numId w:val="23"/>
        </w:numPr>
        <w:shd w:val="clear" w:color="auto" w:fill="auto"/>
        <w:tabs>
          <w:tab w:val="left" w:pos="1446"/>
        </w:tabs>
        <w:ind w:firstLine="720"/>
        <w:jc w:val="left"/>
      </w:pPr>
      <w:r>
        <w:t>Фонд стимулирования по учреждению распределяется в про</w:t>
      </w:r>
      <w:r>
        <w:softHyphen/>
        <w:t>центном отношении от количества работников по категориям персонала.</w:t>
      </w:r>
    </w:p>
    <w:p w:rsidR="001C46B0" w:rsidRDefault="00356163">
      <w:pPr>
        <w:pStyle w:val="1"/>
        <w:numPr>
          <w:ilvl w:val="0"/>
          <w:numId w:val="23"/>
        </w:numPr>
        <w:shd w:val="clear" w:color="auto" w:fill="auto"/>
        <w:tabs>
          <w:tab w:val="left" w:pos="1465"/>
        </w:tabs>
        <w:ind w:firstLine="720"/>
        <w:jc w:val="left"/>
      </w:pPr>
      <w:r>
        <w:t>При определении размера стимулирующих выплат по результа</w:t>
      </w:r>
      <w:r>
        <w:softHyphen/>
        <w:t>там работы работникам учреждения каждому показателю устанавливается весовой коэффициент показателя в балах.</w:t>
      </w:r>
    </w:p>
    <w:p w:rsidR="001C46B0" w:rsidRDefault="00356163">
      <w:pPr>
        <w:pStyle w:val="1"/>
        <w:shd w:val="clear" w:color="auto" w:fill="auto"/>
        <w:ind w:firstLine="720"/>
        <w:jc w:val="left"/>
      </w:pPr>
      <w:r>
        <w:t>4.6.9 Обеспечение соблюдения принципа прозрачности при распреде</w:t>
      </w:r>
      <w:r>
        <w:softHyphen/>
        <w:t>лении стимулирующих выплат работникам осуществляется путем предо</w:t>
      </w:r>
      <w:r>
        <w:softHyphen/>
        <w:t>ставления информации о размерах и сроках назначения выплаты.</w:t>
      </w:r>
    </w:p>
    <w:p w:rsidR="001C46B0" w:rsidRDefault="00356163">
      <w:pPr>
        <w:pStyle w:val="1"/>
        <w:shd w:val="clear" w:color="auto" w:fill="auto"/>
        <w:ind w:firstLine="720"/>
        <w:jc w:val="left"/>
      </w:pPr>
      <w:r>
        <w:t>4.6.10 Решение Комиссии о назначении стимулирующих выплат до</w:t>
      </w:r>
      <w:r>
        <w:softHyphen/>
        <w:t xml:space="preserve">водится до сведения работников в письменной форме каждому работнику (выписка из </w:t>
      </w:r>
      <w:r>
        <w:lastRenderedPageBreak/>
        <w:t>протокола оценочной комиссии) и через издание приказа о назначении и сроках стимулирующих выплат.</w:t>
      </w:r>
    </w:p>
    <w:p w:rsidR="001C46B0" w:rsidRDefault="00356163">
      <w:pPr>
        <w:pStyle w:val="1"/>
        <w:shd w:val="clear" w:color="auto" w:fill="auto"/>
        <w:ind w:firstLine="720"/>
        <w:jc w:val="left"/>
      </w:pPr>
      <w:r>
        <w:t>4.6.11 В случае несогласия работника с результатами оценки в тече</w:t>
      </w:r>
      <w:r>
        <w:softHyphen/>
        <w:t>ние 3 дней с момента ознакомления его с оценочным листом с его баллами, работник вправе подать, а Комиссия обязана принять обоснованное пись</w:t>
      </w:r>
      <w:r>
        <w:softHyphen/>
        <w:t>менное заявление о его несогласии с оценкой результативности его дея</w:t>
      </w:r>
      <w:r>
        <w:softHyphen/>
        <w:t>тельности. Основанием для подачи такого заявления могут быть техниче</w:t>
      </w:r>
      <w:r>
        <w:softHyphen/>
        <w:t>ские ошибки при работе с текстом, таблицами, цифровыми данными и т.п., а также нарушение установленных настоящим Положением норм. Апелля</w:t>
      </w:r>
      <w:r>
        <w:softHyphen/>
        <w:t>ции работников учреждения по другим основаниям Комиссией не прини</w:t>
      </w:r>
      <w:r>
        <w:softHyphen/>
        <w:t>маются и не рассматриваются.</w:t>
      </w:r>
    </w:p>
    <w:p w:rsidR="001C46B0" w:rsidRDefault="00356163">
      <w:pPr>
        <w:pStyle w:val="1"/>
        <w:numPr>
          <w:ilvl w:val="0"/>
          <w:numId w:val="24"/>
        </w:numPr>
        <w:shd w:val="clear" w:color="auto" w:fill="auto"/>
        <w:tabs>
          <w:tab w:val="left" w:pos="1609"/>
        </w:tabs>
        <w:ind w:firstLine="720"/>
        <w:jc w:val="left"/>
      </w:pPr>
      <w:r>
        <w:t>Комиссия обязана осуществить проверку обоснованности заяв</w:t>
      </w:r>
      <w:r>
        <w:softHyphen/>
        <w:t>ления работника и дать ему ответ в течение 5 дней после принятия заявле</w:t>
      </w:r>
      <w:r>
        <w:softHyphen/>
        <w:t>ния. В случае установления в ходе проверки факта нарушения норм насто</w:t>
      </w:r>
      <w:r>
        <w:softHyphen/>
        <w:t>ящего Положения, повлекшего ошибочную оценку профессиональной дея</w:t>
      </w:r>
      <w:r>
        <w:softHyphen/>
        <w:t>тельности работника, выраженную в оценочных баллах, Комиссия прини</w:t>
      </w:r>
      <w:r>
        <w:softHyphen/>
        <w:t>мает меры для исправления допущенного ошибочного оценивания.</w:t>
      </w:r>
    </w:p>
    <w:p w:rsidR="00534162" w:rsidRDefault="00356163" w:rsidP="00534162">
      <w:pPr>
        <w:pStyle w:val="1"/>
        <w:numPr>
          <w:ilvl w:val="0"/>
          <w:numId w:val="24"/>
        </w:numPr>
        <w:shd w:val="clear" w:color="auto" w:fill="auto"/>
        <w:tabs>
          <w:tab w:val="left" w:pos="1604"/>
        </w:tabs>
        <w:ind w:firstLine="720"/>
        <w:jc w:val="left"/>
      </w:pPr>
      <w:r>
        <w:t>Стимулирующие выплаты назначаются по итогам работы в по</w:t>
      </w:r>
      <w:r>
        <w:softHyphen/>
        <w:t>лугодии учебного года. Стимулирующие выплаты могут производиться ежемесячно, либо в последний месяц квартала согласно приказу директора учреждения, наличии финансовых средств.</w:t>
      </w:r>
    </w:p>
    <w:p w:rsidR="00534162" w:rsidRDefault="00534162" w:rsidP="00534162">
      <w:pPr>
        <w:pStyle w:val="1"/>
        <w:numPr>
          <w:ilvl w:val="0"/>
          <w:numId w:val="24"/>
        </w:numPr>
        <w:shd w:val="clear" w:color="auto" w:fill="auto"/>
        <w:spacing w:line="257" w:lineRule="auto"/>
        <w:ind w:firstLine="740"/>
        <w:jc w:val="left"/>
      </w:pPr>
      <w:r>
        <w:t>Стимулирующие выплаты за интенсивность, высокие результа</w:t>
      </w:r>
      <w:r>
        <w:softHyphen/>
        <w:t>ты работы, качество выполняемых работ не устанавливаются при следую</w:t>
      </w:r>
      <w:r>
        <w:softHyphen/>
        <w:t>щих обстоятельствах:</w:t>
      </w:r>
    </w:p>
    <w:p w:rsidR="00534162" w:rsidRDefault="00534162" w:rsidP="00534162">
      <w:pPr>
        <w:pStyle w:val="1"/>
        <w:numPr>
          <w:ilvl w:val="0"/>
          <w:numId w:val="4"/>
        </w:numPr>
        <w:shd w:val="clear" w:color="auto" w:fill="auto"/>
        <w:tabs>
          <w:tab w:val="left" w:pos="225"/>
        </w:tabs>
        <w:spacing w:line="257" w:lineRule="auto"/>
        <w:ind w:firstLine="0"/>
      </w:pPr>
      <w:r>
        <w:t>при нарушении трудовой, исполнительской дисциплины;</w:t>
      </w:r>
    </w:p>
    <w:p w:rsidR="00534162" w:rsidRDefault="00534162" w:rsidP="00534162">
      <w:pPr>
        <w:pStyle w:val="1"/>
        <w:numPr>
          <w:ilvl w:val="0"/>
          <w:numId w:val="4"/>
        </w:numPr>
        <w:shd w:val="clear" w:color="auto" w:fill="auto"/>
        <w:tabs>
          <w:tab w:val="left" w:pos="225"/>
        </w:tabs>
        <w:spacing w:line="257" w:lineRule="auto"/>
        <w:ind w:firstLine="0"/>
      </w:pPr>
      <w:r>
        <w:t>при наличии дисциплинарного взыскания;</w:t>
      </w:r>
    </w:p>
    <w:p w:rsidR="00534162" w:rsidRDefault="00534162" w:rsidP="00534162">
      <w:pPr>
        <w:pStyle w:val="1"/>
        <w:numPr>
          <w:ilvl w:val="0"/>
          <w:numId w:val="4"/>
        </w:numPr>
        <w:shd w:val="clear" w:color="auto" w:fill="auto"/>
        <w:tabs>
          <w:tab w:val="left" w:pos="225"/>
        </w:tabs>
        <w:spacing w:line="257" w:lineRule="auto"/>
        <w:ind w:firstLine="0"/>
      </w:pPr>
      <w:r>
        <w:t>при наличии обоснованных жалоб обучающихся, родителей обучающихся (законных представителей), а так же работников школы.</w:t>
      </w:r>
    </w:p>
    <w:p w:rsidR="00534162" w:rsidRDefault="00534162" w:rsidP="00534162">
      <w:pPr>
        <w:pStyle w:val="1"/>
        <w:numPr>
          <w:ilvl w:val="1"/>
          <w:numId w:val="42"/>
        </w:numPr>
        <w:shd w:val="clear" w:color="auto" w:fill="auto"/>
        <w:tabs>
          <w:tab w:val="left" w:pos="709"/>
          <w:tab w:val="left" w:pos="1223"/>
        </w:tabs>
        <w:spacing w:line="257" w:lineRule="auto"/>
        <w:ind w:left="709" w:hanging="709"/>
      </w:pPr>
      <w:r>
        <w:t xml:space="preserve">Надбавка за выслугу лет устанавливается в соответствии с Положением о порядке назначения надбавки за выслугу лет </w:t>
      </w:r>
      <w:r>
        <w:rPr>
          <w:b/>
          <w:bCs/>
        </w:rPr>
        <w:t xml:space="preserve">(приложение № 6 </w:t>
      </w:r>
      <w:r>
        <w:t>к настоящему Положению).</w:t>
      </w:r>
    </w:p>
    <w:p w:rsidR="00534162" w:rsidRDefault="00534162" w:rsidP="00534162">
      <w:pPr>
        <w:pStyle w:val="1"/>
        <w:numPr>
          <w:ilvl w:val="1"/>
          <w:numId w:val="42"/>
        </w:numPr>
        <w:shd w:val="clear" w:color="auto" w:fill="auto"/>
        <w:tabs>
          <w:tab w:val="left" w:pos="1228"/>
        </w:tabs>
        <w:spacing w:line="257" w:lineRule="auto"/>
      </w:pPr>
      <w:r>
        <w:t>Выплаты стимулирующего характера производятся в пределах бюджет</w:t>
      </w:r>
      <w:r>
        <w:softHyphen/>
        <w:t>ных ассигнований на оплату труда работников учреждения, а также средств от иной приносящей доход деятельности, направленных учреждением на оплату тру</w:t>
      </w:r>
      <w:r>
        <w:softHyphen/>
        <w:t>да работников.</w:t>
      </w:r>
    </w:p>
    <w:p w:rsidR="00534162" w:rsidRDefault="00534162" w:rsidP="00534162">
      <w:pPr>
        <w:pStyle w:val="1"/>
        <w:numPr>
          <w:ilvl w:val="1"/>
          <w:numId w:val="42"/>
        </w:numPr>
        <w:shd w:val="clear" w:color="auto" w:fill="auto"/>
        <w:tabs>
          <w:tab w:val="left" w:pos="1223"/>
        </w:tabs>
        <w:spacing w:line="257" w:lineRule="auto"/>
      </w:pPr>
      <w:r>
        <w:t>Размер стимулирующих выплат может устанавливаться как в абсолют</w:t>
      </w:r>
      <w:r>
        <w:softHyphen/>
        <w:t>ном размере, так и в процентном отношении к минимальному окладу (должност</w:t>
      </w:r>
      <w:r>
        <w:softHyphen/>
        <w:t>ному окладу), ставке заработной платы.</w:t>
      </w:r>
    </w:p>
    <w:p w:rsidR="00534162" w:rsidRDefault="00534162" w:rsidP="00534162">
      <w:pPr>
        <w:pStyle w:val="1"/>
        <w:shd w:val="clear" w:color="auto" w:fill="auto"/>
        <w:spacing w:after="320" w:line="257" w:lineRule="auto"/>
        <w:ind w:firstLine="740"/>
        <w:jc w:val="left"/>
      </w:pPr>
      <w:r>
        <w:t>Максимальный размер выплат не ограничен.</w:t>
      </w:r>
    </w:p>
    <w:p w:rsidR="00534162" w:rsidRDefault="00534162" w:rsidP="00534162">
      <w:pPr>
        <w:pStyle w:val="1"/>
        <w:shd w:val="clear" w:color="auto" w:fill="auto"/>
        <w:tabs>
          <w:tab w:val="left" w:pos="1604"/>
        </w:tabs>
        <w:jc w:val="left"/>
      </w:pPr>
    </w:p>
    <w:p w:rsidR="00534162" w:rsidRDefault="00534162" w:rsidP="00534162">
      <w:pPr>
        <w:pStyle w:val="1"/>
        <w:shd w:val="clear" w:color="auto" w:fill="auto"/>
        <w:tabs>
          <w:tab w:val="left" w:pos="1604"/>
        </w:tabs>
        <w:jc w:val="left"/>
      </w:pPr>
    </w:p>
    <w:p w:rsidR="00534162" w:rsidRDefault="00534162" w:rsidP="00534162">
      <w:pPr>
        <w:pStyle w:val="1"/>
        <w:shd w:val="clear" w:color="auto" w:fill="auto"/>
        <w:tabs>
          <w:tab w:val="left" w:pos="1604"/>
        </w:tabs>
        <w:jc w:val="left"/>
      </w:pPr>
    </w:p>
    <w:p w:rsidR="00534162" w:rsidRDefault="00534162" w:rsidP="00534162">
      <w:pPr>
        <w:pStyle w:val="1"/>
        <w:shd w:val="clear" w:color="auto" w:fill="auto"/>
        <w:tabs>
          <w:tab w:val="left" w:pos="1604"/>
        </w:tabs>
        <w:jc w:val="left"/>
      </w:pPr>
    </w:p>
    <w:p w:rsidR="00534162" w:rsidRDefault="00534162" w:rsidP="00534162">
      <w:pPr>
        <w:pStyle w:val="1"/>
        <w:shd w:val="clear" w:color="auto" w:fill="auto"/>
        <w:tabs>
          <w:tab w:val="left" w:pos="1604"/>
        </w:tabs>
        <w:jc w:val="left"/>
      </w:pPr>
    </w:p>
    <w:p w:rsidR="00534162" w:rsidRDefault="00534162" w:rsidP="00534162">
      <w:pPr>
        <w:pStyle w:val="1"/>
        <w:shd w:val="clear" w:color="auto" w:fill="auto"/>
        <w:tabs>
          <w:tab w:val="left" w:pos="1604"/>
        </w:tabs>
        <w:jc w:val="left"/>
      </w:pPr>
    </w:p>
    <w:p w:rsidR="00534162" w:rsidRDefault="00534162" w:rsidP="00534162">
      <w:pPr>
        <w:pStyle w:val="1"/>
        <w:shd w:val="clear" w:color="auto" w:fill="auto"/>
        <w:tabs>
          <w:tab w:val="left" w:pos="1604"/>
        </w:tabs>
        <w:ind w:firstLine="0"/>
        <w:jc w:val="left"/>
        <w:sectPr w:rsidR="00534162">
          <w:headerReference w:type="even" r:id="rId39"/>
          <w:headerReference w:type="default" r:id="rId40"/>
          <w:footerReference w:type="even" r:id="rId41"/>
          <w:footerReference w:type="default" r:id="rId42"/>
          <w:headerReference w:type="first" r:id="rId43"/>
          <w:footerReference w:type="first" r:id="rId44"/>
          <w:pgSz w:w="11900" w:h="16840"/>
          <w:pgMar w:top="931" w:right="487" w:bottom="1408" w:left="2004" w:header="0" w:footer="3" w:gutter="0"/>
          <w:cols w:space="720"/>
          <w:noEndnote/>
          <w:titlePg/>
          <w:docGrid w:linePitch="360"/>
        </w:sectPr>
      </w:pPr>
    </w:p>
    <w:p w:rsidR="001C46B0" w:rsidRDefault="00356163" w:rsidP="00534162">
      <w:pPr>
        <w:pStyle w:val="1"/>
        <w:numPr>
          <w:ilvl w:val="1"/>
          <w:numId w:val="42"/>
        </w:numPr>
        <w:shd w:val="clear" w:color="auto" w:fill="auto"/>
        <w:tabs>
          <w:tab w:val="left" w:pos="1228"/>
        </w:tabs>
        <w:spacing w:line="257" w:lineRule="auto"/>
      </w:pPr>
      <w:r>
        <w:lastRenderedPageBreak/>
        <w:t>Выплаты стимулирующего характера производятся в пределах бюджет</w:t>
      </w:r>
      <w:r>
        <w:softHyphen/>
        <w:t>ных ассигнований на оплату труда работников учреждения, а также средств от иной приносящей доход деятельности, направленных учреждением на оплату тру</w:t>
      </w:r>
      <w:r>
        <w:softHyphen/>
        <w:t>да работников.</w:t>
      </w:r>
    </w:p>
    <w:p w:rsidR="001C46B0" w:rsidRDefault="00356163" w:rsidP="00534162">
      <w:pPr>
        <w:pStyle w:val="1"/>
        <w:numPr>
          <w:ilvl w:val="1"/>
          <w:numId w:val="42"/>
        </w:numPr>
        <w:shd w:val="clear" w:color="auto" w:fill="auto"/>
        <w:tabs>
          <w:tab w:val="left" w:pos="1223"/>
        </w:tabs>
        <w:spacing w:line="257" w:lineRule="auto"/>
      </w:pPr>
      <w:r>
        <w:t>Размер стимулирующих выплат может устанавливаться как в абсолют</w:t>
      </w:r>
      <w:r>
        <w:softHyphen/>
        <w:t>ном размере, так и в процентном отношении к минимальному окладу (должност</w:t>
      </w:r>
      <w:r>
        <w:softHyphen/>
        <w:t>ному окладу), ставке заработной платы.</w:t>
      </w:r>
    </w:p>
    <w:p w:rsidR="001C46B0" w:rsidRDefault="00356163">
      <w:pPr>
        <w:pStyle w:val="1"/>
        <w:shd w:val="clear" w:color="auto" w:fill="auto"/>
        <w:spacing w:after="320" w:line="257" w:lineRule="auto"/>
        <w:ind w:firstLine="740"/>
        <w:jc w:val="left"/>
      </w:pPr>
      <w:r>
        <w:t>Максимальный размер выплат не ограничен.</w:t>
      </w:r>
    </w:p>
    <w:p w:rsidR="001C46B0" w:rsidRDefault="00356163" w:rsidP="00534162">
      <w:pPr>
        <w:pStyle w:val="20"/>
        <w:keepNext/>
        <w:keepLines/>
        <w:numPr>
          <w:ilvl w:val="0"/>
          <w:numId w:val="42"/>
        </w:numPr>
        <w:shd w:val="clear" w:color="auto" w:fill="auto"/>
        <w:tabs>
          <w:tab w:val="left" w:pos="1061"/>
        </w:tabs>
        <w:spacing w:line="254" w:lineRule="auto"/>
      </w:pPr>
      <w:bookmarkStart w:id="5" w:name="bookmark4"/>
      <w:r>
        <w:t>Другие вопросы оплаты труда</w:t>
      </w:r>
      <w:bookmarkEnd w:id="5"/>
    </w:p>
    <w:p w:rsidR="001C46B0" w:rsidRDefault="002E167C">
      <w:pPr>
        <w:pStyle w:val="1"/>
        <w:shd w:val="clear" w:color="auto" w:fill="auto"/>
        <w:spacing w:line="254" w:lineRule="auto"/>
        <w:ind w:firstLine="740"/>
      </w:pPr>
      <w:r>
        <w:t xml:space="preserve">5.1 </w:t>
      </w:r>
      <w:r w:rsidR="00356163">
        <w:t>Штатное расписание учреждения ежегодно утверждается руководителем учреждения и включает в себя все должности служащих (профессий рабочих) данного учреждения.</w:t>
      </w:r>
    </w:p>
    <w:p w:rsidR="001C46B0" w:rsidRDefault="00356163">
      <w:pPr>
        <w:pStyle w:val="1"/>
        <w:shd w:val="clear" w:color="auto" w:fill="auto"/>
        <w:spacing w:line="254" w:lineRule="auto"/>
        <w:ind w:firstLine="740"/>
        <w:jc w:val="left"/>
      </w:pPr>
      <w:r>
        <w:t>Штатное расписание по видам персонала составляется по всем структурным подразделениям учреждения в соответствии с уставом учреждения.</w:t>
      </w:r>
    </w:p>
    <w:p w:rsidR="001C46B0" w:rsidRDefault="00356163">
      <w:pPr>
        <w:pStyle w:val="1"/>
        <w:numPr>
          <w:ilvl w:val="0"/>
          <w:numId w:val="25"/>
        </w:numPr>
        <w:shd w:val="clear" w:color="auto" w:fill="auto"/>
        <w:spacing w:line="254" w:lineRule="auto"/>
        <w:ind w:firstLine="740"/>
        <w:jc w:val="left"/>
      </w:pPr>
      <w:r>
        <w:t>Из фонда оплаты труда работникам может выплачиваться материальная помощь.</w:t>
      </w:r>
    </w:p>
    <w:p w:rsidR="001C46B0" w:rsidRDefault="00356163">
      <w:pPr>
        <w:pStyle w:val="1"/>
        <w:shd w:val="clear" w:color="auto" w:fill="auto"/>
        <w:spacing w:line="254" w:lineRule="auto"/>
        <w:ind w:firstLine="740"/>
      </w:pPr>
      <w:r>
        <w:t>Порядок и размеры выплаты материальной помощи устанавливаются ло</w:t>
      </w:r>
      <w:r>
        <w:softHyphen/>
        <w:t>кальным актом учреждения с учетом мнения представительного органа работни</w:t>
      </w:r>
      <w:r>
        <w:softHyphen/>
        <w:t>ков.</w:t>
      </w:r>
    </w:p>
    <w:p w:rsidR="001C46B0" w:rsidRDefault="00356163">
      <w:pPr>
        <w:pStyle w:val="1"/>
        <w:shd w:val="clear" w:color="auto" w:fill="auto"/>
        <w:spacing w:line="254" w:lineRule="auto"/>
        <w:ind w:firstLine="740"/>
        <w:jc w:val="left"/>
      </w:pPr>
      <w:r>
        <w:t>Выплата материальной помощи работникам производится в пределах средств фонда оплаты труда.</w:t>
      </w:r>
    </w:p>
    <w:p w:rsidR="001C46B0" w:rsidRDefault="00356163">
      <w:pPr>
        <w:pStyle w:val="1"/>
        <w:numPr>
          <w:ilvl w:val="0"/>
          <w:numId w:val="25"/>
        </w:numPr>
        <w:shd w:val="clear" w:color="auto" w:fill="auto"/>
        <w:tabs>
          <w:tab w:val="left" w:pos="1382"/>
        </w:tabs>
        <w:spacing w:line="254" w:lineRule="auto"/>
        <w:ind w:firstLine="860"/>
      </w:pPr>
      <w:r>
        <w:t>Вознаграждение за выполнение функций классного руководителя выплачивается в соответствии с Положением о порядке выплаты вознаграж</w:t>
      </w:r>
      <w:r>
        <w:softHyphen/>
        <w:t>дения за выполнение функций классного руководителя работникам учрежде</w:t>
      </w:r>
      <w:r>
        <w:softHyphen/>
        <w:t>ний, подведомственных управлению образования.</w:t>
      </w:r>
    </w:p>
    <w:p w:rsidR="001C46B0" w:rsidRDefault="00356163">
      <w:pPr>
        <w:pStyle w:val="1"/>
        <w:numPr>
          <w:ilvl w:val="0"/>
          <w:numId w:val="25"/>
        </w:numPr>
        <w:shd w:val="clear" w:color="auto" w:fill="auto"/>
        <w:spacing w:after="520" w:line="254" w:lineRule="auto"/>
        <w:ind w:firstLine="740"/>
      </w:pPr>
      <w:r>
        <w:t>В случае задержки выплаты работникам заработной платы и других нарушений оплаты труда руководитель учреждения несет ответственность в соот</w:t>
      </w:r>
      <w:r>
        <w:softHyphen/>
        <w:t>ветствии с законодательством Российской Федерации.</w:t>
      </w:r>
    </w:p>
    <w:p w:rsidR="00534162" w:rsidRDefault="00534162" w:rsidP="00534162">
      <w:pPr>
        <w:pStyle w:val="1"/>
        <w:shd w:val="clear" w:color="auto" w:fill="auto"/>
        <w:spacing w:after="520" w:line="254" w:lineRule="auto"/>
      </w:pPr>
    </w:p>
    <w:p w:rsidR="00534162" w:rsidRDefault="00534162" w:rsidP="00534162">
      <w:pPr>
        <w:pStyle w:val="1"/>
        <w:shd w:val="clear" w:color="auto" w:fill="auto"/>
        <w:spacing w:after="520" w:line="254" w:lineRule="auto"/>
        <w:rPr>
          <w:sz w:val="18"/>
          <w:szCs w:val="18"/>
        </w:rPr>
      </w:pPr>
      <w:r>
        <w:rPr>
          <w:sz w:val="18"/>
          <w:szCs w:val="18"/>
        </w:rPr>
        <w:t>Согласовано с ПК</w:t>
      </w:r>
    </w:p>
    <w:p w:rsidR="00534162" w:rsidRPr="00534162" w:rsidRDefault="00534162" w:rsidP="00534162">
      <w:pPr>
        <w:pStyle w:val="1"/>
        <w:shd w:val="clear" w:color="auto" w:fill="auto"/>
        <w:spacing w:after="520" w:line="254" w:lineRule="auto"/>
        <w:rPr>
          <w:sz w:val="18"/>
          <w:szCs w:val="18"/>
        </w:rPr>
      </w:pPr>
      <w:r>
        <w:rPr>
          <w:sz w:val="18"/>
          <w:szCs w:val="18"/>
        </w:rPr>
        <w:t>Протокол № ____ от ___________</w:t>
      </w:r>
    </w:p>
    <w:p w:rsidR="001C46B0" w:rsidRDefault="001C46B0">
      <w:pPr>
        <w:rPr>
          <w:sz w:val="2"/>
          <w:szCs w:val="2"/>
        </w:rPr>
      </w:pPr>
    </w:p>
    <w:p w:rsidR="001C46B0" w:rsidRDefault="001C46B0">
      <w:pPr>
        <w:spacing w:line="14" w:lineRule="exact"/>
        <w:sectPr w:rsidR="001C46B0">
          <w:pgSz w:w="11900" w:h="16840"/>
          <w:pgMar w:top="1040" w:right="499" w:bottom="422" w:left="1997" w:header="0" w:footer="3" w:gutter="0"/>
          <w:cols w:space="720"/>
          <w:noEndnote/>
          <w:docGrid w:linePitch="360"/>
        </w:sectPr>
      </w:pPr>
    </w:p>
    <w:p w:rsidR="001C46B0" w:rsidRDefault="00356163">
      <w:pPr>
        <w:pStyle w:val="1"/>
        <w:shd w:val="clear" w:color="auto" w:fill="auto"/>
        <w:spacing w:after="100" w:line="192" w:lineRule="auto"/>
        <w:ind w:right="80" w:firstLine="0"/>
        <w:jc w:val="center"/>
      </w:pPr>
      <w:r>
        <w:lastRenderedPageBreak/>
        <w:t>РАЗМЕРЫ</w:t>
      </w:r>
    </w:p>
    <w:p w:rsidR="001C46B0" w:rsidRDefault="00356163">
      <w:pPr>
        <w:pStyle w:val="1"/>
        <w:shd w:val="clear" w:color="auto" w:fill="auto"/>
        <w:spacing w:after="280" w:line="192" w:lineRule="auto"/>
        <w:ind w:right="80" w:firstLine="0"/>
        <w:jc w:val="center"/>
      </w:pPr>
      <w:r>
        <w:t>повышающих коэффициентов к окладу (должностному окладу), ставке зара-</w:t>
      </w:r>
      <w:r>
        <w:br/>
        <w:t>ботной платы за квалификационную категорию, наличие ученой степени,</w:t>
      </w:r>
      <w:r>
        <w:br/>
        <w:t>звания "Заслуженный", "Народный"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53"/>
        <w:gridCol w:w="2693"/>
      </w:tblGrid>
      <w:tr w:rsidR="001C46B0">
        <w:trPr>
          <w:trHeight w:hRule="exact" w:val="509"/>
          <w:jc w:val="center"/>
        </w:trPr>
        <w:tc>
          <w:tcPr>
            <w:tcW w:w="6653" w:type="dxa"/>
            <w:tcBorders>
              <w:top w:val="single" w:sz="4" w:space="0" w:color="auto"/>
              <w:left w:val="single" w:sz="4" w:space="0" w:color="auto"/>
            </w:tcBorders>
            <w:shd w:val="clear" w:color="auto" w:fill="FFFFFF"/>
            <w:vAlign w:val="center"/>
          </w:tcPr>
          <w:p w:rsidR="001C46B0" w:rsidRDefault="00356163">
            <w:pPr>
              <w:pStyle w:val="a5"/>
              <w:shd w:val="clear" w:color="auto" w:fill="auto"/>
              <w:spacing w:line="240" w:lineRule="auto"/>
              <w:ind w:firstLine="0"/>
              <w:jc w:val="center"/>
            </w:pPr>
            <w:r>
              <w:t>Показатели квалификации</w:t>
            </w:r>
          </w:p>
        </w:tc>
        <w:tc>
          <w:tcPr>
            <w:tcW w:w="2693" w:type="dxa"/>
            <w:tcBorders>
              <w:top w:val="single" w:sz="4" w:space="0" w:color="auto"/>
              <w:left w:val="single" w:sz="4" w:space="0" w:color="auto"/>
              <w:right w:val="single" w:sz="4" w:space="0" w:color="auto"/>
            </w:tcBorders>
            <w:shd w:val="clear" w:color="auto" w:fill="FFFFFF"/>
            <w:vAlign w:val="center"/>
          </w:tcPr>
          <w:p w:rsidR="001C46B0" w:rsidRDefault="00356163">
            <w:pPr>
              <w:pStyle w:val="a5"/>
              <w:shd w:val="clear" w:color="auto" w:fill="auto"/>
              <w:spacing w:line="240" w:lineRule="auto"/>
              <w:ind w:firstLine="0"/>
              <w:jc w:val="center"/>
            </w:pPr>
            <w:r>
              <w:t>Специалисты</w:t>
            </w:r>
          </w:p>
        </w:tc>
      </w:tr>
      <w:tr w:rsidR="001C46B0">
        <w:trPr>
          <w:trHeight w:hRule="exact" w:val="499"/>
          <w:jc w:val="center"/>
        </w:trPr>
        <w:tc>
          <w:tcPr>
            <w:tcW w:w="6653"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Высшая квалификационная категория</w:t>
            </w:r>
          </w:p>
        </w:tc>
        <w:tc>
          <w:tcPr>
            <w:tcW w:w="2693"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0,75</w:t>
            </w:r>
          </w:p>
        </w:tc>
      </w:tr>
      <w:tr w:rsidR="001C46B0">
        <w:trPr>
          <w:trHeight w:hRule="exact" w:val="499"/>
          <w:jc w:val="center"/>
        </w:trPr>
        <w:tc>
          <w:tcPr>
            <w:tcW w:w="6653"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Первая квалификационная категория</w:t>
            </w:r>
          </w:p>
        </w:tc>
        <w:tc>
          <w:tcPr>
            <w:tcW w:w="2693"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0,15</w:t>
            </w:r>
          </w:p>
        </w:tc>
      </w:tr>
      <w:tr w:rsidR="001C46B0">
        <w:trPr>
          <w:trHeight w:hRule="exact" w:val="490"/>
          <w:jc w:val="center"/>
        </w:trPr>
        <w:tc>
          <w:tcPr>
            <w:tcW w:w="6653" w:type="dxa"/>
            <w:tcBorders>
              <w:top w:val="single" w:sz="4" w:space="0" w:color="auto"/>
              <w:left w:val="single" w:sz="4" w:space="0" w:color="auto"/>
            </w:tcBorders>
            <w:shd w:val="clear" w:color="auto" w:fill="FFFFFF"/>
            <w:vAlign w:val="center"/>
          </w:tcPr>
          <w:p w:rsidR="001C46B0" w:rsidRDefault="00356163">
            <w:pPr>
              <w:pStyle w:val="a5"/>
              <w:shd w:val="clear" w:color="auto" w:fill="auto"/>
              <w:spacing w:line="240" w:lineRule="auto"/>
              <w:ind w:firstLine="0"/>
              <w:jc w:val="left"/>
            </w:pPr>
            <w:r>
              <w:t>Наличие ученой степени кандидата наук</w:t>
            </w:r>
          </w:p>
        </w:tc>
        <w:tc>
          <w:tcPr>
            <w:tcW w:w="2693"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0,1</w:t>
            </w:r>
          </w:p>
        </w:tc>
      </w:tr>
      <w:tr w:rsidR="001C46B0">
        <w:trPr>
          <w:trHeight w:hRule="exact" w:val="2122"/>
          <w:jc w:val="center"/>
        </w:trPr>
        <w:tc>
          <w:tcPr>
            <w:tcW w:w="6653" w:type="dxa"/>
            <w:tcBorders>
              <w:top w:val="single" w:sz="4" w:space="0" w:color="auto"/>
              <w:left w:val="single" w:sz="4" w:space="0" w:color="auto"/>
              <w:bottom w:val="single" w:sz="4" w:space="0" w:color="auto"/>
            </w:tcBorders>
            <w:shd w:val="clear" w:color="auto" w:fill="FFFFFF"/>
            <w:vAlign w:val="center"/>
          </w:tcPr>
          <w:p w:rsidR="001C46B0" w:rsidRDefault="00356163">
            <w:pPr>
              <w:pStyle w:val="a5"/>
              <w:shd w:val="clear" w:color="auto" w:fill="auto"/>
              <w:ind w:firstLine="0"/>
              <w:jc w:val="left"/>
            </w:pPr>
            <w:r>
              <w:t>Наличие почетного звания "Народный учитель", "За</w:t>
            </w:r>
            <w:r>
              <w:softHyphen/>
              <w:t>служенный учитель", «Почётный работник общего образования РФ», другие почетные звания, соответ</w:t>
            </w:r>
            <w:r>
              <w:softHyphen/>
              <w:t>ствующие у руководящих работников профилю учреждения, у педагогических - профилю педагоги</w:t>
            </w:r>
            <w:r>
              <w:softHyphen/>
              <w:t>ческой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C46B0" w:rsidRDefault="00356163">
            <w:pPr>
              <w:pStyle w:val="a5"/>
              <w:shd w:val="clear" w:color="auto" w:fill="auto"/>
              <w:spacing w:before="100" w:line="240" w:lineRule="auto"/>
              <w:ind w:firstLine="0"/>
              <w:jc w:val="center"/>
            </w:pPr>
            <w:r>
              <w:t>0,1</w:t>
            </w:r>
          </w:p>
        </w:tc>
      </w:tr>
    </w:tbl>
    <w:p w:rsidR="00534162" w:rsidRDefault="00534162" w:rsidP="00534162">
      <w:pPr>
        <w:pStyle w:val="1"/>
        <w:shd w:val="clear" w:color="auto" w:fill="auto"/>
        <w:spacing w:after="520" w:line="254" w:lineRule="auto"/>
        <w:rPr>
          <w:sz w:val="18"/>
          <w:szCs w:val="18"/>
        </w:rPr>
      </w:pPr>
    </w:p>
    <w:p w:rsidR="00534162" w:rsidRDefault="00534162" w:rsidP="00534162">
      <w:pPr>
        <w:pStyle w:val="1"/>
        <w:shd w:val="clear" w:color="auto" w:fill="auto"/>
        <w:spacing w:after="520" w:line="254" w:lineRule="auto"/>
        <w:rPr>
          <w:sz w:val="18"/>
          <w:szCs w:val="18"/>
        </w:rPr>
      </w:pPr>
    </w:p>
    <w:p w:rsidR="00534162" w:rsidRDefault="00534162" w:rsidP="00534162">
      <w:pPr>
        <w:pStyle w:val="1"/>
        <w:shd w:val="clear" w:color="auto" w:fill="auto"/>
        <w:spacing w:after="520" w:line="254" w:lineRule="auto"/>
        <w:rPr>
          <w:sz w:val="18"/>
          <w:szCs w:val="18"/>
        </w:rPr>
      </w:pPr>
    </w:p>
    <w:p w:rsidR="00534162" w:rsidRDefault="00534162" w:rsidP="00534162">
      <w:pPr>
        <w:pStyle w:val="1"/>
        <w:shd w:val="clear" w:color="auto" w:fill="auto"/>
        <w:spacing w:after="520" w:line="254" w:lineRule="auto"/>
        <w:rPr>
          <w:sz w:val="18"/>
          <w:szCs w:val="18"/>
        </w:rPr>
      </w:pPr>
    </w:p>
    <w:p w:rsidR="00534162" w:rsidRDefault="00534162" w:rsidP="00534162">
      <w:pPr>
        <w:pStyle w:val="1"/>
        <w:shd w:val="clear" w:color="auto" w:fill="auto"/>
        <w:spacing w:after="520" w:line="254" w:lineRule="auto"/>
        <w:rPr>
          <w:sz w:val="18"/>
          <w:szCs w:val="18"/>
        </w:rPr>
      </w:pPr>
    </w:p>
    <w:p w:rsidR="00534162" w:rsidRDefault="00534162" w:rsidP="00534162">
      <w:pPr>
        <w:pStyle w:val="1"/>
        <w:shd w:val="clear" w:color="auto" w:fill="auto"/>
        <w:spacing w:after="520" w:line="254" w:lineRule="auto"/>
        <w:rPr>
          <w:sz w:val="18"/>
          <w:szCs w:val="18"/>
        </w:rPr>
      </w:pPr>
    </w:p>
    <w:p w:rsidR="00534162" w:rsidRDefault="00534162" w:rsidP="00534162">
      <w:pPr>
        <w:pStyle w:val="1"/>
        <w:shd w:val="clear" w:color="auto" w:fill="auto"/>
        <w:spacing w:after="520" w:line="254" w:lineRule="auto"/>
        <w:rPr>
          <w:sz w:val="18"/>
          <w:szCs w:val="18"/>
        </w:rPr>
      </w:pPr>
    </w:p>
    <w:p w:rsidR="00534162" w:rsidRDefault="00534162" w:rsidP="00534162">
      <w:pPr>
        <w:pStyle w:val="1"/>
        <w:shd w:val="clear" w:color="auto" w:fill="auto"/>
        <w:spacing w:after="520" w:line="254" w:lineRule="auto"/>
        <w:rPr>
          <w:sz w:val="18"/>
          <w:szCs w:val="18"/>
        </w:rPr>
      </w:pPr>
    </w:p>
    <w:p w:rsidR="001C46B0" w:rsidRDefault="001C46B0">
      <w:pPr>
        <w:spacing w:after="6566" w:line="14" w:lineRule="exact"/>
      </w:pPr>
    </w:p>
    <w:p w:rsidR="001C46B0" w:rsidRDefault="001C46B0">
      <w:pPr>
        <w:spacing w:line="14" w:lineRule="exact"/>
        <w:sectPr w:rsidR="001C46B0">
          <w:headerReference w:type="even" r:id="rId45"/>
          <w:headerReference w:type="default" r:id="rId46"/>
          <w:footerReference w:type="even" r:id="rId47"/>
          <w:footerReference w:type="default" r:id="rId48"/>
          <w:pgSz w:w="11900" w:h="16840"/>
          <w:pgMar w:top="1904" w:right="516" w:bottom="968" w:left="1932" w:header="0" w:footer="3" w:gutter="0"/>
          <w:cols w:space="720"/>
          <w:noEndnote/>
          <w:docGrid w:linePitch="360"/>
        </w:sectPr>
      </w:pPr>
    </w:p>
    <w:p w:rsidR="001C46B0" w:rsidRDefault="00356163">
      <w:pPr>
        <w:pStyle w:val="1"/>
        <w:shd w:val="clear" w:color="auto" w:fill="auto"/>
        <w:spacing w:after="100" w:line="192" w:lineRule="auto"/>
        <w:ind w:right="120" w:firstLine="0"/>
        <w:jc w:val="center"/>
      </w:pPr>
      <w:r>
        <w:lastRenderedPageBreak/>
        <w:t>РАЗМЕРЫ</w:t>
      </w:r>
    </w:p>
    <w:p w:rsidR="001C46B0" w:rsidRDefault="00356163">
      <w:pPr>
        <w:pStyle w:val="1"/>
        <w:shd w:val="clear" w:color="auto" w:fill="auto"/>
        <w:spacing w:after="200" w:line="192" w:lineRule="auto"/>
        <w:ind w:right="120" w:firstLine="0"/>
        <w:jc w:val="center"/>
      </w:pPr>
      <w:r>
        <w:t>повышающих коэффициентов к окладу (должностному окладу), ставке</w:t>
      </w:r>
      <w:r w:rsidR="002D33A2">
        <w:t xml:space="preserve"> </w:t>
      </w:r>
      <w:r>
        <w:t xml:space="preserve"> зара-</w:t>
      </w:r>
      <w:r>
        <w:br/>
        <w:t>ботной платы за специфику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6442"/>
        <w:gridCol w:w="2270"/>
      </w:tblGrid>
      <w:tr w:rsidR="001C46B0">
        <w:trPr>
          <w:trHeight w:hRule="exact" w:val="1162"/>
          <w:jc w:val="center"/>
        </w:trPr>
        <w:tc>
          <w:tcPr>
            <w:tcW w:w="629" w:type="dxa"/>
            <w:tcBorders>
              <w:top w:val="single" w:sz="4" w:space="0" w:color="auto"/>
              <w:left w:val="single" w:sz="4" w:space="0" w:color="auto"/>
            </w:tcBorders>
            <w:shd w:val="clear" w:color="auto" w:fill="FFFFFF"/>
          </w:tcPr>
          <w:p w:rsidR="001C46B0" w:rsidRDefault="00356163">
            <w:pPr>
              <w:pStyle w:val="a5"/>
              <w:shd w:val="clear" w:color="auto" w:fill="auto"/>
              <w:spacing w:before="100" w:line="240" w:lineRule="auto"/>
              <w:ind w:firstLine="0"/>
              <w:jc w:val="center"/>
            </w:pPr>
            <w:r>
              <w:rPr>
                <w:lang w:val="en-US" w:eastAsia="en-US" w:bidi="en-US"/>
              </w:rPr>
              <w:t>N</w:t>
            </w:r>
          </w:p>
          <w:p w:rsidR="001C46B0" w:rsidRDefault="00356163">
            <w:pPr>
              <w:pStyle w:val="a5"/>
              <w:shd w:val="clear" w:color="auto" w:fill="auto"/>
              <w:spacing w:line="240" w:lineRule="auto"/>
              <w:ind w:firstLine="0"/>
              <w:jc w:val="center"/>
            </w:pPr>
            <w:r>
              <w:t>п/п</w:t>
            </w:r>
          </w:p>
        </w:tc>
        <w:tc>
          <w:tcPr>
            <w:tcW w:w="6442" w:type="dxa"/>
            <w:tcBorders>
              <w:top w:val="single" w:sz="4" w:space="0" w:color="auto"/>
              <w:left w:val="single" w:sz="4" w:space="0" w:color="auto"/>
            </w:tcBorders>
            <w:shd w:val="clear" w:color="auto" w:fill="FFFFFF"/>
          </w:tcPr>
          <w:p w:rsidR="001C46B0" w:rsidRDefault="00356163">
            <w:pPr>
              <w:pStyle w:val="a5"/>
              <w:shd w:val="clear" w:color="auto" w:fill="auto"/>
              <w:spacing w:before="100" w:line="240" w:lineRule="auto"/>
              <w:ind w:firstLine="0"/>
              <w:jc w:val="center"/>
            </w:pPr>
            <w:r>
              <w:t>Показатели специфики работы</w:t>
            </w:r>
          </w:p>
        </w:tc>
        <w:tc>
          <w:tcPr>
            <w:tcW w:w="2270" w:type="dxa"/>
            <w:tcBorders>
              <w:top w:val="single" w:sz="4" w:space="0" w:color="auto"/>
              <w:left w:val="single" w:sz="4" w:space="0" w:color="auto"/>
              <w:right w:val="single" w:sz="4" w:space="0" w:color="auto"/>
            </w:tcBorders>
            <w:shd w:val="clear" w:color="auto" w:fill="FFFFFF"/>
            <w:vAlign w:val="center"/>
          </w:tcPr>
          <w:p w:rsidR="001C46B0" w:rsidRDefault="00356163">
            <w:pPr>
              <w:pStyle w:val="a5"/>
              <w:shd w:val="clear" w:color="auto" w:fill="auto"/>
              <w:spacing w:line="257" w:lineRule="auto"/>
              <w:ind w:firstLine="0"/>
              <w:jc w:val="center"/>
            </w:pPr>
            <w:r>
              <w:t>Размер повыша</w:t>
            </w:r>
            <w:r>
              <w:softHyphen/>
              <w:t>ющего коэффи</w:t>
            </w:r>
            <w:r>
              <w:softHyphen/>
              <w:t>циента</w:t>
            </w:r>
          </w:p>
        </w:tc>
      </w:tr>
      <w:tr w:rsidR="001C46B0">
        <w:trPr>
          <w:trHeight w:hRule="exact" w:val="2131"/>
          <w:jc w:val="center"/>
        </w:trPr>
        <w:tc>
          <w:tcPr>
            <w:tcW w:w="629" w:type="dxa"/>
            <w:tcBorders>
              <w:top w:val="single" w:sz="4" w:space="0" w:color="auto"/>
              <w:left w:val="single" w:sz="4" w:space="0" w:color="auto"/>
            </w:tcBorders>
            <w:shd w:val="clear" w:color="auto" w:fill="FFFFFF"/>
          </w:tcPr>
          <w:p w:rsidR="001C46B0" w:rsidRDefault="00356163">
            <w:pPr>
              <w:pStyle w:val="a5"/>
              <w:shd w:val="clear" w:color="auto" w:fill="auto"/>
              <w:spacing w:before="80" w:line="240" w:lineRule="auto"/>
              <w:ind w:firstLine="0"/>
              <w:jc w:val="center"/>
            </w:pPr>
            <w:r>
              <w:t>1.</w:t>
            </w:r>
          </w:p>
        </w:tc>
        <w:tc>
          <w:tcPr>
            <w:tcW w:w="6442" w:type="dxa"/>
            <w:tcBorders>
              <w:top w:val="single" w:sz="4" w:space="0" w:color="auto"/>
              <w:left w:val="single" w:sz="4" w:space="0" w:color="auto"/>
            </w:tcBorders>
            <w:shd w:val="clear" w:color="auto" w:fill="FFFFFF"/>
            <w:vAlign w:val="center"/>
          </w:tcPr>
          <w:p w:rsidR="001C46B0" w:rsidRDefault="00356163">
            <w:pPr>
              <w:pStyle w:val="a5"/>
              <w:shd w:val="clear" w:color="auto" w:fill="auto"/>
              <w:spacing w:after="160"/>
              <w:ind w:firstLine="0"/>
            </w:pPr>
            <w:r>
              <w:t>За работу в коррекционных классах, группах для обучающихся (воспитанников) с ограниченными возможностями здоровья:</w:t>
            </w:r>
          </w:p>
          <w:p w:rsidR="001C46B0" w:rsidRDefault="00356163">
            <w:pPr>
              <w:pStyle w:val="a5"/>
              <w:shd w:val="clear" w:color="auto" w:fill="auto"/>
              <w:spacing w:after="160"/>
              <w:ind w:firstLine="0"/>
            </w:pPr>
            <w:r>
              <w:t>педагогическим работникам*</w:t>
            </w:r>
          </w:p>
          <w:p w:rsidR="001C46B0" w:rsidRDefault="00356163">
            <w:pPr>
              <w:pStyle w:val="a5"/>
              <w:shd w:val="clear" w:color="auto" w:fill="auto"/>
              <w:spacing w:after="160"/>
              <w:ind w:firstLine="0"/>
            </w:pPr>
            <w:r>
              <w:t>другим работникам*</w:t>
            </w:r>
          </w:p>
        </w:tc>
        <w:tc>
          <w:tcPr>
            <w:tcW w:w="2270"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after="180" w:line="240" w:lineRule="auto"/>
              <w:ind w:firstLine="0"/>
              <w:jc w:val="center"/>
            </w:pPr>
            <w:r>
              <w:t>0,2</w:t>
            </w:r>
          </w:p>
          <w:p w:rsidR="001C46B0" w:rsidRDefault="00356163">
            <w:pPr>
              <w:pStyle w:val="a5"/>
              <w:shd w:val="clear" w:color="auto" w:fill="auto"/>
              <w:spacing w:line="240" w:lineRule="auto"/>
              <w:ind w:firstLine="0"/>
              <w:jc w:val="center"/>
            </w:pPr>
            <w:r>
              <w:t>0,15</w:t>
            </w:r>
          </w:p>
        </w:tc>
      </w:tr>
      <w:tr w:rsidR="001C46B0">
        <w:trPr>
          <w:trHeight w:hRule="exact" w:val="1459"/>
          <w:jc w:val="center"/>
        </w:trPr>
        <w:tc>
          <w:tcPr>
            <w:tcW w:w="629" w:type="dxa"/>
            <w:tcBorders>
              <w:top w:val="single" w:sz="4" w:space="0" w:color="auto"/>
              <w:left w:val="single" w:sz="4" w:space="0" w:color="auto"/>
            </w:tcBorders>
            <w:shd w:val="clear" w:color="auto" w:fill="FFFFFF"/>
          </w:tcPr>
          <w:p w:rsidR="001C46B0" w:rsidRDefault="00356163">
            <w:pPr>
              <w:pStyle w:val="a5"/>
              <w:shd w:val="clear" w:color="auto" w:fill="auto"/>
              <w:spacing w:before="80" w:line="240" w:lineRule="auto"/>
              <w:ind w:firstLine="0"/>
              <w:jc w:val="center"/>
            </w:pPr>
            <w:r>
              <w:t>2.</w:t>
            </w:r>
          </w:p>
        </w:tc>
        <w:tc>
          <w:tcPr>
            <w:tcW w:w="6442" w:type="dxa"/>
            <w:tcBorders>
              <w:top w:val="single" w:sz="4" w:space="0" w:color="auto"/>
              <w:left w:val="single" w:sz="4" w:space="0" w:color="auto"/>
            </w:tcBorders>
            <w:shd w:val="clear" w:color="auto" w:fill="FFFFFF"/>
            <w:vAlign w:val="center"/>
          </w:tcPr>
          <w:p w:rsidR="001C46B0" w:rsidRDefault="00356163">
            <w:pPr>
              <w:pStyle w:val="a5"/>
              <w:shd w:val="clear" w:color="auto" w:fill="auto"/>
              <w:ind w:firstLine="0"/>
            </w:pPr>
            <w:r>
              <w:t>Учителям и другим педагогическим работникам за индивидуальное обучение на дому на основании медицинского заключения детей, имеющих ограни</w:t>
            </w:r>
            <w:r>
              <w:softHyphen/>
              <w:t>ченные возможности здоровья</w:t>
            </w:r>
          </w:p>
        </w:tc>
        <w:tc>
          <w:tcPr>
            <w:tcW w:w="2270"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0,2</w:t>
            </w:r>
          </w:p>
        </w:tc>
      </w:tr>
      <w:tr w:rsidR="001C46B0">
        <w:trPr>
          <w:trHeight w:hRule="exact" w:val="1771"/>
          <w:jc w:val="center"/>
        </w:trPr>
        <w:tc>
          <w:tcPr>
            <w:tcW w:w="629" w:type="dxa"/>
            <w:tcBorders>
              <w:top w:val="single" w:sz="4" w:space="0" w:color="auto"/>
              <w:left w:val="single" w:sz="4" w:space="0" w:color="auto"/>
            </w:tcBorders>
            <w:shd w:val="clear" w:color="auto" w:fill="FFFFFF"/>
          </w:tcPr>
          <w:p w:rsidR="001C46B0" w:rsidRDefault="00356163">
            <w:pPr>
              <w:pStyle w:val="a5"/>
              <w:shd w:val="clear" w:color="auto" w:fill="auto"/>
              <w:spacing w:before="80" w:line="240" w:lineRule="auto"/>
              <w:ind w:firstLine="0"/>
              <w:jc w:val="center"/>
            </w:pPr>
            <w:r>
              <w:t>3.</w:t>
            </w:r>
          </w:p>
        </w:tc>
        <w:tc>
          <w:tcPr>
            <w:tcW w:w="6442" w:type="dxa"/>
            <w:tcBorders>
              <w:top w:val="single" w:sz="4" w:space="0" w:color="auto"/>
              <w:left w:val="single" w:sz="4" w:space="0" w:color="auto"/>
            </w:tcBorders>
            <w:shd w:val="clear" w:color="auto" w:fill="FFFFFF"/>
            <w:vAlign w:val="bottom"/>
          </w:tcPr>
          <w:p w:rsidR="001C46B0" w:rsidRDefault="00356163">
            <w:pPr>
              <w:pStyle w:val="a5"/>
              <w:shd w:val="clear" w:color="auto" w:fill="auto"/>
              <w:ind w:firstLine="0"/>
            </w:pPr>
            <w:r>
              <w:t>Учителям и другим педагогическим работникам за индивидуальное и групповое обучение детей, нахо</w:t>
            </w:r>
            <w:r>
              <w:softHyphen/>
              <w:t>дящихся на длительном лечении в детских больни</w:t>
            </w:r>
            <w:r>
              <w:softHyphen/>
              <w:t>цах (клиниках) и детских отделениях больниц для взрослых</w:t>
            </w:r>
          </w:p>
        </w:tc>
        <w:tc>
          <w:tcPr>
            <w:tcW w:w="2270"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0,2</w:t>
            </w:r>
          </w:p>
        </w:tc>
      </w:tr>
      <w:tr w:rsidR="001C46B0">
        <w:trPr>
          <w:trHeight w:hRule="exact" w:val="514"/>
          <w:jc w:val="center"/>
        </w:trPr>
        <w:tc>
          <w:tcPr>
            <w:tcW w:w="629" w:type="dxa"/>
            <w:tcBorders>
              <w:top w:val="single" w:sz="4" w:space="0" w:color="auto"/>
              <w:left w:val="single" w:sz="4" w:space="0" w:color="auto"/>
              <w:bottom w:val="single" w:sz="4" w:space="0" w:color="auto"/>
            </w:tcBorders>
            <w:shd w:val="clear" w:color="auto" w:fill="FFFFFF"/>
            <w:vAlign w:val="center"/>
          </w:tcPr>
          <w:p w:rsidR="001C46B0" w:rsidRDefault="00356163">
            <w:pPr>
              <w:pStyle w:val="a5"/>
              <w:shd w:val="clear" w:color="auto" w:fill="auto"/>
              <w:spacing w:line="240" w:lineRule="auto"/>
              <w:ind w:firstLine="0"/>
              <w:jc w:val="center"/>
            </w:pPr>
            <w:r>
              <w:t>4.</w:t>
            </w:r>
          </w:p>
        </w:tc>
        <w:tc>
          <w:tcPr>
            <w:tcW w:w="6442" w:type="dxa"/>
            <w:tcBorders>
              <w:top w:val="single" w:sz="4" w:space="0" w:color="auto"/>
              <w:left w:val="single" w:sz="4" w:space="0" w:color="auto"/>
              <w:bottom w:val="single" w:sz="4" w:space="0" w:color="auto"/>
            </w:tcBorders>
            <w:shd w:val="clear" w:color="auto" w:fill="FFFFFF"/>
            <w:vAlign w:val="center"/>
          </w:tcPr>
          <w:p w:rsidR="001C46B0" w:rsidRDefault="00356163">
            <w:pPr>
              <w:pStyle w:val="a5"/>
              <w:shd w:val="clear" w:color="auto" w:fill="auto"/>
              <w:spacing w:line="240" w:lineRule="auto"/>
              <w:ind w:firstLine="0"/>
            </w:pPr>
            <w:r>
              <w:t>Специалистам психолого-педагогических комиссии</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C46B0" w:rsidRDefault="00356163">
            <w:pPr>
              <w:pStyle w:val="a5"/>
              <w:shd w:val="clear" w:color="auto" w:fill="auto"/>
              <w:spacing w:line="240" w:lineRule="auto"/>
              <w:ind w:firstLine="0"/>
              <w:jc w:val="center"/>
            </w:pPr>
            <w:r>
              <w:t>0,2</w:t>
            </w:r>
          </w:p>
        </w:tc>
      </w:tr>
    </w:tbl>
    <w:p w:rsidR="001C46B0" w:rsidRDefault="001C46B0">
      <w:pPr>
        <w:spacing w:after="306" w:line="14" w:lineRule="exact"/>
      </w:pPr>
    </w:p>
    <w:p w:rsidR="001C46B0" w:rsidRDefault="00356163">
      <w:pPr>
        <w:pStyle w:val="1"/>
        <w:shd w:val="clear" w:color="auto" w:fill="auto"/>
        <w:spacing w:after="1760"/>
        <w:ind w:left="340" w:firstLine="720"/>
      </w:pPr>
      <w:r>
        <w:t>* непосредственно работающим с обучающимися или воспитанниками с ограниченными возможностями здоровья. Конкретный перечень работни</w:t>
      </w:r>
      <w:r>
        <w:softHyphen/>
        <w:t>ков, имеющих право на повышение ставок заработной платы (должностных окладов) определяется руководителем учреждения, по согласованию с трудо</w:t>
      </w:r>
      <w:r>
        <w:softHyphen/>
        <w:t>вым коллективом.</w:t>
      </w:r>
    </w:p>
    <w:p w:rsidR="00534162" w:rsidRDefault="00534162">
      <w:pPr>
        <w:pStyle w:val="1"/>
        <w:shd w:val="clear" w:color="auto" w:fill="auto"/>
        <w:spacing w:after="1760"/>
        <w:ind w:left="340" w:firstLine="720"/>
      </w:pPr>
    </w:p>
    <w:p w:rsidR="001C46B0" w:rsidRDefault="001C46B0">
      <w:pPr>
        <w:spacing w:line="14" w:lineRule="exact"/>
        <w:sectPr w:rsidR="001C46B0">
          <w:pgSz w:w="11900" w:h="16840"/>
          <w:pgMar w:top="2382" w:right="524" w:bottom="913" w:left="1671" w:header="0" w:footer="3" w:gutter="0"/>
          <w:cols w:space="720"/>
          <w:noEndnote/>
          <w:docGrid w:linePitch="360"/>
        </w:sectPr>
      </w:pPr>
    </w:p>
    <w:p w:rsidR="001C46B0" w:rsidRDefault="00356163" w:rsidP="00534162">
      <w:pPr>
        <w:pStyle w:val="1"/>
        <w:shd w:val="clear" w:color="auto" w:fill="auto"/>
        <w:spacing w:after="80"/>
        <w:ind w:firstLine="0"/>
        <w:jc w:val="center"/>
      </w:pPr>
      <w:r>
        <w:lastRenderedPageBreak/>
        <w:t>ПЕРЕЧЕНЬ</w:t>
      </w:r>
    </w:p>
    <w:p w:rsidR="001C46B0" w:rsidRDefault="00356163">
      <w:pPr>
        <w:pStyle w:val="1"/>
        <w:shd w:val="clear" w:color="auto" w:fill="auto"/>
        <w:spacing w:after="300" w:line="192" w:lineRule="auto"/>
        <w:ind w:left="280" w:firstLine="0"/>
        <w:jc w:val="center"/>
      </w:pPr>
      <w:r>
        <w:t>должностей, по которым условия оплаты труда устанавливаются с учетом</w:t>
      </w:r>
      <w:r>
        <w:br/>
        <w:t>имеющейся квалификационной категории</w:t>
      </w:r>
    </w:p>
    <w:p w:rsidR="001C46B0" w:rsidRDefault="00356163">
      <w:pPr>
        <w:pStyle w:val="1"/>
        <w:shd w:val="clear" w:color="auto" w:fill="auto"/>
        <w:spacing w:after="300"/>
        <w:ind w:right="360" w:firstLine="800"/>
      </w:pPr>
      <w:r>
        <w:t>При переходе имеющего квалификационную категорию (первую или высшую) педагогического работника с одной должности на другую, по кото</w:t>
      </w:r>
      <w:r>
        <w:softHyphen/>
        <w:t>рым совпадают профили работы, условия оплаты труда устанавливаются с учетом имеющейся квалификационной категории в течение срока ее дей</w:t>
      </w:r>
      <w:r>
        <w:softHyphen/>
        <w:t>ствия в следующих случаях: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74"/>
        <w:gridCol w:w="6096"/>
      </w:tblGrid>
      <w:tr w:rsidR="001C46B0">
        <w:trPr>
          <w:trHeight w:hRule="exact" w:val="2270"/>
          <w:jc w:val="center"/>
        </w:trPr>
        <w:tc>
          <w:tcPr>
            <w:tcW w:w="3374" w:type="dxa"/>
            <w:tcBorders>
              <w:top w:val="single" w:sz="4" w:space="0" w:color="auto"/>
              <w:left w:val="single" w:sz="4" w:space="0" w:color="auto"/>
            </w:tcBorders>
            <w:shd w:val="clear" w:color="auto" w:fill="FFFFFF"/>
          </w:tcPr>
          <w:p w:rsidR="001C46B0" w:rsidRDefault="00356163">
            <w:pPr>
              <w:pStyle w:val="a5"/>
              <w:shd w:val="clear" w:color="auto" w:fill="auto"/>
              <w:ind w:firstLine="0"/>
              <w:jc w:val="left"/>
            </w:pPr>
            <w:r>
              <w:t>Должность, по которой установлена квалифика</w:t>
            </w:r>
            <w:r>
              <w:softHyphen/>
              <w:t>ционная</w:t>
            </w:r>
          </w:p>
          <w:p w:rsidR="001C46B0" w:rsidRDefault="00356163">
            <w:pPr>
              <w:pStyle w:val="a5"/>
              <w:shd w:val="clear" w:color="auto" w:fill="auto"/>
              <w:ind w:right="220" w:firstLine="0"/>
            </w:pPr>
            <w:r>
              <w:t>категория или установле</w:t>
            </w:r>
            <w:r>
              <w:softHyphen/>
              <w:t>но соответствие занимае</w:t>
            </w:r>
            <w:r>
              <w:softHyphen/>
              <w:t>мой должности</w:t>
            </w:r>
          </w:p>
        </w:tc>
        <w:tc>
          <w:tcPr>
            <w:tcW w:w="6096"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62" w:lineRule="auto"/>
              <w:ind w:firstLine="0"/>
              <w:jc w:val="left"/>
            </w:pPr>
            <w:r>
              <w:t>Должность, по которой рекомендуется при оплате труда учитывать квалификационную категорию, соответствие занимаемой должности, установлен</w:t>
            </w:r>
            <w:r>
              <w:softHyphen/>
              <w:t>ную по должности, указанной в графе 1</w:t>
            </w:r>
          </w:p>
        </w:tc>
      </w:tr>
      <w:tr w:rsidR="001C46B0">
        <w:trPr>
          <w:trHeight w:hRule="exact" w:val="336"/>
          <w:jc w:val="center"/>
        </w:trPr>
        <w:tc>
          <w:tcPr>
            <w:tcW w:w="337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1</w:t>
            </w:r>
          </w:p>
        </w:tc>
        <w:tc>
          <w:tcPr>
            <w:tcW w:w="6096"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2</w:t>
            </w:r>
          </w:p>
        </w:tc>
      </w:tr>
      <w:tr w:rsidR="001C46B0">
        <w:trPr>
          <w:trHeight w:hRule="exact" w:val="2578"/>
          <w:jc w:val="center"/>
        </w:trPr>
        <w:tc>
          <w:tcPr>
            <w:tcW w:w="3374"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left"/>
            </w:pPr>
            <w:r>
              <w:t>Учитель</w:t>
            </w:r>
          </w:p>
        </w:tc>
        <w:tc>
          <w:tcPr>
            <w:tcW w:w="6096"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57" w:lineRule="auto"/>
              <w:ind w:firstLine="0"/>
            </w:pPr>
            <w:r>
              <w:t>учитель; воспитатель; социальный педагог, пе</w:t>
            </w:r>
            <w:r>
              <w:softHyphen/>
              <w:t>дагог-организатор; педагог дополнительного об</w:t>
            </w:r>
            <w:r>
              <w:softHyphen/>
              <w:t>разования (при совпадении профиля кружка, направления дополнительной работы профилю работы по основной должности); учитель, пре</w:t>
            </w:r>
            <w:r>
              <w:softHyphen/>
              <w:t>подаватель, ведущий занятия по отдельным профильным темам из курса "Основы безопас</w:t>
            </w:r>
            <w:r>
              <w:softHyphen/>
              <w:t>ности жизнедеятельности"(ОБЖ)</w:t>
            </w:r>
          </w:p>
        </w:tc>
      </w:tr>
      <w:tr w:rsidR="001C46B0">
        <w:trPr>
          <w:trHeight w:hRule="exact" w:val="648"/>
          <w:jc w:val="center"/>
        </w:trPr>
        <w:tc>
          <w:tcPr>
            <w:tcW w:w="3374" w:type="dxa"/>
            <w:tcBorders>
              <w:top w:val="single" w:sz="4" w:space="0" w:color="auto"/>
              <w:left w:val="single" w:sz="4" w:space="0" w:color="auto"/>
            </w:tcBorders>
            <w:shd w:val="clear" w:color="auto" w:fill="FFFFFF"/>
            <w:vAlign w:val="bottom"/>
          </w:tcPr>
          <w:p w:rsidR="001C46B0" w:rsidRDefault="00356163">
            <w:pPr>
              <w:pStyle w:val="a5"/>
              <w:shd w:val="clear" w:color="auto" w:fill="auto"/>
              <w:tabs>
                <w:tab w:val="left" w:pos="1618"/>
              </w:tabs>
              <w:spacing w:line="240" w:lineRule="auto"/>
              <w:ind w:firstLine="0"/>
            </w:pPr>
            <w:r>
              <w:t>Старший</w:t>
            </w:r>
            <w:r>
              <w:tab/>
              <w:t>воспитатель;</w:t>
            </w:r>
          </w:p>
          <w:p w:rsidR="001C46B0" w:rsidRDefault="00356163">
            <w:pPr>
              <w:pStyle w:val="a5"/>
              <w:shd w:val="clear" w:color="auto" w:fill="auto"/>
              <w:spacing w:line="240" w:lineRule="auto"/>
              <w:ind w:firstLine="0"/>
            </w:pPr>
            <w:r>
              <w:t>воспитатель</w:t>
            </w:r>
          </w:p>
        </w:tc>
        <w:tc>
          <w:tcPr>
            <w:tcW w:w="6096"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left"/>
            </w:pPr>
            <w:r>
              <w:t>Воспитатель; старший воспитатель</w:t>
            </w:r>
          </w:p>
        </w:tc>
      </w:tr>
      <w:tr w:rsidR="001C46B0">
        <w:trPr>
          <w:trHeight w:hRule="exact" w:val="2563"/>
          <w:jc w:val="center"/>
        </w:trPr>
        <w:tc>
          <w:tcPr>
            <w:tcW w:w="3374" w:type="dxa"/>
            <w:tcBorders>
              <w:top w:val="single" w:sz="4" w:space="0" w:color="auto"/>
              <w:left w:val="single" w:sz="4" w:space="0" w:color="auto"/>
            </w:tcBorders>
            <w:shd w:val="clear" w:color="auto" w:fill="FFFFFF"/>
          </w:tcPr>
          <w:p w:rsidR="001C46B0" w:rsidRDefault="00356163">
            <w:pPr>
              <w:pStyle w:val="a5"/>
              <w:shd w:val="clear" w:color="auto" w:fill="auto"/>
              <w:ind w:firstLine="0"/>
              <w:jc w:val="left"/>
            </w:pPr>
            <w:r>
              <w:t>Преподаватель организатор основ без</w:t>
            </w:r>
            <w:r>
              <w:softHyphen/>
              <w:t>опасности жизнедеятель</w:t>
            </w:r>
            <w:r>
              <w:softHyphen/>
              <w:t>ности</w:t>
            </w:r>
          </w:p>
        </w:tc>
        <w:tc>
          <w:tcPr>
            <w:tcW w:w="6096"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57" w:lineRule="auto"/>
              <w:ind w:firstLine="0"/>
            </w:pPr>
            <w:r>
              <w:t>Учитель, преподаватель, ведущий занятия с обучающимися из курса "Основы безопасности жизнедеятельности"(ОБЖ), в том числе сверх учебной нагрузки, входящей в должностные обязанности преподавателя-организатора основ безопасности жизнедеятельности; учитель, пре</w:t>
            </w:r>
            <w:r>
              <w:softHyphen/>
              <w:t>подаватель физкультуры (физического воспита</w:t>
            </w:r>
            <w:r>
              <w:softHyphen/>
              <w:t>ния)</w:t>
            </w:r>
          </w:p>
        </w:tc>
      </w:tr>
      <w:tr w:rsidR="001C46B0">
        <w:trPr>
          <w:trHeight w:hRule="exact" w:val="1310"/>
          <w:jc w:val="center"/>
        </w:trPr>
        <w:tc>
          <w:tcPr>
            <w:tcW w:w="3374" w:type="dxa"/>
            <w:tcBorders>
              <w:top w:val="single" w:sz="4" w:space="0" w:color="auto"/>
              <w:left w:val="single" w:sz="4" w:space="0" w:color="auto"/>
              <w:bottom w:val="single" w:sz="4" w:space="0" w:color="auto"/>
            </w:tcBorders>
            <w:shd w:val="clear" w:color="auto" w:fill="FFFFFF"/>
          </w:tcPr>
          <w:p w:rsidR="001C46B0" w:rsidRDefault="00356163">
            <w:pPr>
              <w:pStyle w:val="a5"/>
              <w:shd w:val="clear" w:color="auto" w:fill="auto"/>
              <w:spacing w:line="240" w:lineRule="auto"/>
              <w:ind w:firstLine="0"/>
            </w:pPr>
            <w:r>
              <w:t>Руководитель</w:t>
            </w:r>
          </w:p>
          <w:p w:rsidR="001C46B0" w:rsidRDefault="00356163">
            <w:pPr>
              <w:pStyle w:val="a5"/>
              <w:shd w:val="clear" w:color="auto" w:fill="auto"/>
              <w:spacing w:line="240" w:lineRule="auto"/>
              <w:ind w:firstLine="0"/>
            </w:pPr>
            <w:r>
              <w:t>физического</w:t>
            </w:r>
          </w:p>
          <w:p w:rsidR="001C46B0" w:rsidRDefault="00356163">
            <w:pPr>
              <w:pStyle w:val="a5"/>
              <w:shd w:val="clear" w:color="auto" w:fill="auto"/>
              <w:spacing w:line="240" w:lineRule="auto"/>
              <w:ind w:firstLine="0"/>
            </w:pPr>
            <w:r>
              <w:t>воспитания</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bottom"/>
          </w:tcPr>
          <w:p w:rsidR="001C46B0" w:rsidRDefault="00356163">
            <w:pPr>
              <w:pStyle w:val="a5"/>
              <w:shd w:val="clear" w:color="auto" w:fill="auto"/>
              <w:ind w:firstLine="0"/>
            </w:pPr>
            <w:r>
              <w:t>Учитель физкультуры (физического воспита</w:t>
            </w:r>
            <w:r>
              <w:softHyphen/>
              <w:t>ния); преподаватель физкультуры (физического воспитания); инструктор по физкультуре; учи</w:t>
            </w:r>
            <w:r>
              <w:softHyphen/>
              <w:t>тель, преподаватель, ведущий занятия из курса</w:t>
            </w:r>
          </w:p>
        </w:tc>
      </w:tr>
    </w:tbl>
    <w:p w:rsidR="001C46B0" w:rsidRDefault="001C46B0">
      <w:pPr>
        <w:spacing w:line="14" w:lineRule="exact"/>
        <w:sectPr w:rsidR="001C46B0">
          <w:pgSz w:w="11900" w:h="16840"/>
          <w:pgMar w:top="2346" w:right="159" w:bottom="1636" w:left="1911" w:header="0" w:footer="3" w:gutter="0"/>
          <w:cols w:space="720"/>
          <w:noEndnote/>
          <w:docGrid w:linePitch="360"/>
        </w:sectPr>
      </w:pPr>
    </w:p>
    <w:p w:rsidR="001C46B0" w:rsidRDefault="001C46B0"/>
    <w:tbl>
      <w:tblPr>
        <w:tblOverlap w:val="never"/>
        <w:tblW w:w="0" w:type="auto"/>
        <w:jc w:val="center"/>
        <w:tblLayout w:type="fixed"/>
        <w:tblCellMar>
          <w:left w:w="10" w:type="dxa"/>
          <w:right w:w="10" w:type="dxa"/>
        </w:tblCellMar>
        <w:tblLook w:val="0000" w:firstRow="0" w:lastRow="0" w:firstColumn="0" w:lastColumn="0" w:noHBand="0" w:noVBand="0"/>
      </w:tblPr>
      <w:tblGrid>
        <w:gridCol w:w="3389"/>
        <w:gridCol w:w="6110"/>
      </w:tblGrid>
      <w:tr w:rsidR="001C46B0">
        <w:trPr>
          <w:trHeight w:hRule="exact" w:val="998"/>
          <w:jc w:val="center"/>
        </w:trPr>
        <w:tc>
          <w:tcPr>
            <w:tcW w:w="3389" w:type="dxa"/>
            <w:tcBorders>
              <w:top w:val="single" w:sz="4" w:space="0" w:color="auto"/>
              <w:left w:val="single" w:sz="4" w:space="0" w:color="auto"/>
            </w:tcBorders>
            <w:shd w:val="clear" w:color="auto" w:fill="FFFFFF"/>
          </w:tcPr>
          <w:p w:rsidR="001C46B0" w:rsidRDefault="001C46B0">
            <w:pPr>
              <w:rPr>
                <w:sz w:val="10"/>
                <w:szCs w:val="10"/>
              </w:rPr>
            </w:pPr>
          </w:p>
        </w:tc>
        <w:tc>
          <w:tcPr>
            <w:tcW w:w="6110"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62" w:lineRule="auto"/>
              <w:ind w:firstLine="0"/>
            </w:pPr>
            <w:r>
              <w:t>"Основы безопасности жизнедеятельности" (ОБЖ)</w:t>
            </w:r>
          </w:p>
        </w:tc>
      </w:tr>
      <w:tr w:rsidR="001C46B0">
        <w:trPr>
          <w:trHeight w:hRule="exact" w:val="2894"/>
          <w:jc w:val="center"/>
        </w:trPr>
        <w:tc>
          <w:tcPr>
            <w:tcW w:w="3389" w:type="dxa"/>
            <w:tcBorders>
              <w:top w:val="single" w:sz="4" w:space="0" w:color="auto"/>
              <w:left w:val="single" w:sz="4" w:space="0" w:color="auto"/>
            </w:tcBorders>
            <w:shd w:val="clear" w:color="auto" w:fill="FFFFFF"/>
          </w:tcPr>
          <w:p w:rsidR="001C46B0" w:rsidRDefault="00356163">
            <w:pPr>
              <w:pStyle w:val="a5"/>
              <w:shd w:val="clear" w:color="auto" w:fill="auto"/>
              <w:spacing w:line="254" w:lineRule="auto"/>
              <w:ind w:firstLine="0"/>
              <w:jc w:val="left"/>
            </w:pPr>
            <w:r>
              <w:t>Мастер производственно</w:t>
            </w:r>
            <w:r>
              <w:softHyphen/>
              <w:t>го</w:t>
            </w:r>
          </w:p>
          <w:p w:rsidR="001C46B0" w:rsidRDefault="00356163">
            <w:pPr>
              <w:pStyle w:val="a5"/>
              <w:shd w:val="clear" w:color="auto" w:fill="auto"/>
              <w:spacing w:line="254" w:lineRule="auto"/>
              <w:ind w:firstLine="0"/>
              <w:jc w:val="left"/>
            </w:pPr>
            <w:r>
              <w:t>обучения</w:t>
            </w:r>
          </w:p>
        </w:tc>
        <w:tc>
          <w:tcPr>
            <w:tcW w:w="6110"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57" w:lineRule="auto"/>
              <w:ind w:firstLine="0"/>
            </w:pPr>
            <w:r>
              <w:t>Учитель технологии; преподаватель, ведущий преподавательскую работу по аналогичной спе</w:t>
            </w:r>
            <w:r>
              <w:softHyphen/>
              <w:t>циальности; инструктор по труду; старший пе</w:t>
            </w:r>
            <w:r>
              <w:softHyphen/>
              <w:t>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w:t>
            </w:r>
            <w:r>
              <w:softHyphen/>
              <w:t>сти)</w:t>
            </w:r>
          </w:p>
        </w:tc>
      </w:tr>
      <w:tr w:rsidR="001C46B0">
        <w:trPr>
          <w:trHeight w:hRule="exact" w:val="974"/>
          <w:jc w:val="center"/>
        </w:trPr>
        <w:tc>
          <w:tcPr>
            <w:tcW w:w="3389"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left"/>
            </w:pPr>
            <w:r>
              <w:t>Учитель технологии</w:t>
            </w:r>
          </w:p>
        </w:tc>
        <w:tc>
          <w:tcPr>
            <w:tcW w:w="6110"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66" w:lineRule="auto"/>
              <w:ind w:firstLine="0"/>
            </w:pPr>
            <w:r>
              <w:t>Мастер производственного обучения; инструк</w:t>
            </w:r>
            <w:r>
              <w:softHyphen/>
              <w:t>тор по труду</w:t>
            </w:r>
          </w:p>
        </w:tc>
      </w:tr>
      <w:tr w:rsidR="001C46B0">
        <w:trPr>
          <w:trHeight w:hRule="exact" w:val="3542"/>
          <w:jc w:val="center"/>
        </w:trPr>
        <w:tc>
          <w:tcPr>
            <w:tcW w:w="3389" w:type="dxa"/>
            <w:tcBorders>
              <w:top w:val="single" w:sz="4" w:space="0" w:color="auto"/>
              <w:left w:val="single" w:sz="4" w:space="0" w:color="auto"/>
            </w:tcBorders>
            <w:shd w:val="clear" w:color="auto" w:fill="FFFFFF"/>
          </w:tcPr>
          <w:p w:rsidR="001C46B0" w:rsidRDefault="00356163">
            <w:pPr>
              <w:pStyle w:val="a5"/>
              <w:shd w:val="clear" w:color="auto" w:fill="auto"/>
              <w:spacing w:line="262" w:lineRule="auto"/>
              <w:ind w:firstLine="0"/>
              <w:jc w:val="left"/>
            </w:pPr>
            <w:r>
              <w:t>Учитель-</w:t>
            </w:r>
          </w:p>
          <w:p w:rsidR="001C46B0" w:rsidRDefault="00356163">
            <w:pPr>
              <w:pStyle w:val="a5"/>
              <w:shd w:val="clear" w:color="auto" w:fill="auto"/>
              <w:spacing w:line="262" w:lineRule="auto"/>
              <w:ind w:firstLine="0"/>
              <w:jc w:val="left"/>
            </w:pPr>
            <w:r>
              <w:t>дефектолог, учитель- логопед</w:t>
            </w:r>
          </w:p>
        </w:tc>
        <w:tc>
          <w:tcPr>
            <w:tcW w:w="6110"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ind w:firstLine="0"/>
            </w:pPr>
            <w:r>
              <w:t>Учитель-логопед; учитель-дефектолог; учитель (независимо от преподаваемого предмета, либо в начальных классах) в специальных (коррекци</w:t>
            </w:r>
            <w:r>
              <w:softHyphen/>
              <w:t>онных) классах для детей с ограниченными воз</w:t>
            </w:r>
            <w:r>
              <w:softHyphen/>
              <w:t>можностями здоровья; воспитатель; педагог до</w:t>
            </w:r>
            <w:r>
              <w:softHyphen/>
              <w:t>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w:t>
            </w:r>
            <w:r>
              <w:softHyphen/>
              <w:t>сти)</w:t>
            </w:r>
          </w:p>
        </w:tc>
      </w:tr>
      <w:tr w:rsidR="001C46B0">
        <w:trPr>
          <w:trHeight w:hRule="exact" w:val="5803"/>
          <w:jc w:val="center"/>
        </w:trPr>
        <w:tc>
          <w:tcPr>
            <w:tcW w:w="3389" w:type="dxa"/>
            <w:tcBorders>
              <w:top w:val="single" w:sz="4" w:space="0" w:color="auto"/>
              <w:left w:val="single" w:sz="4" w:space="0" w:color="auto"/>
              <w:bottom w:val="single" w:sz="4" w:space="0" w:color="auto"/>
            </w:tcBorders>
            <w:shd w:val="clear" w:color="auto" w:fill="FFFFFF"/>
            <w:vAlign w:val="bottom"/>
          </w:tcPr>
          <w:p w:rsidR="001C46B0" w:rsidRDefault="00356163">
            <w:pPr>
              <w:pStyle w:val="a5"/>
              <w:shd w:val="clear" w:color="auto" w:fill="auto"/>
              <w:spacing w:line="257" w:lineRule="auto"/>
              <w:ind w:firstLine="0"/>
            </w:pPr>
            <w:r>
              <w:t>Учитель музыки общеобразовательно</w:t>
            </w:r>
            <w:r>
              <w:softHyphen/>
              <w:t>го учреждения либо структурного подразде</w:t>
            </w:r>
            <w:r>
              <w:softHyphen/>
              <w:t>ления образовательного учреждения, реализую</w:t>
            </w:r>
            <w:r>
              <w:softHyphen/>
              <w:t>щего общеобразователь</w:t>
            </w:r>
            <w:r>
              <w:softHyphen/>
              <w:t>ную программу; препода</w:t>
            </w:r>
            <w:r>
              <w:softHyphen/>
              <w:t>ватель музыкальной дис</w:t>
            </w:r>
            <w:r>
              <w:softHyphen/>
              <w:t>циплины образовательно</w:t>
            </w:r>
            <w:r>
              <w:softHyphen/>
              <w:t>го учреждения среднего профессионального обра</w:t>
            </w:r>
            <w:r>
              <w:softHyphen/>
              <w:t>зования либо структурно</w:t>
            </w:r>
            <w:r>
              <w:softHyphen/>
              <w:t>го подразделения образо</w:t>
            </w:r>
            <w:r>
              <w:softHyphen/>
              <w:t>вательного учреждения, реализующего образова</w:t>
            </w:r>
            <w:r>
              <w:softHyphen/>
              <w:t>тельную программу сред</w:t>
            </w:r>
            <w:r>
              <w:softHyphen/>
              <w:t>него профессионального</w:t>
            </w:r>
          </w:p>
        </w:tc>
        <w:tc>
          <w:tcPr>
            <w:tcW w:w="6110" w:type="dxa"/>
            <w:tcBorders>
              <w:top w:val="single" w:sz="4" w:space="0" w:color="auto"/>
              <w:left w:val="single" w:sz="4" w:space="0" w:color="auto"/>
              <w:bottom w:val="single" w:sz="4" w:space="0" w:color="auto"/>
              <w:right w:val="single" w:sz="4" w:space="0" w:color="auto"/>
            </w:tcBorders>
            <w:shd w:val="clear" w:color="auto" w:fill="FFFFFF"/>
          </w:tcPr>
          <w:p w:rsidR="001C46B0" w:rsidRDefault="00356163">
            <w:pPr>
              <w:pStyle w:val="a5"/>
              <w:shd w:val="clear" w:color="auto" w:fill="auto"/>
              <w:spacing w:line="264" w:lineRule="auto"/>
              <w:ind w:firstLine="0"/>
            </w:pPr>
            <w:r>
              <w:t>Преподаватель детской музыкальной школы (школы искусств, культуры); музыкальный ру</w:t>
            </w:r>
            <w:r>
              <w:softHyphen/>
              <w:t>ководитель; концертмейстер</w:t>
            </w:r>
          </w:p>
        </w:tc>
      </w:tr>
    </w:tbl>
    <w:p w:rsidR="001C46B0" w:rsidRDefault="0035616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389"/>
        <w:gridCol w:w="6096"/>
      </w:tblGrid>
      <w:tr w:rsidR="001C46B0">
        <w:trPr>
          <w:trHeight w:hRule="exact" w:val="840"/>
          <w:jc w:val="center"/>
        </w:trPr>
        <w:tc>
          <w:tcPr>
            <w:tcW w:w="3389"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pPr>
            <w:r>
              <w:t>образования</w:t>
            </w:r>
          </w:p>
        </w:tc>
        <w:tc>
          <w:tcPr>
            <w:tcW w:w="6096" w:type="dxa"/>
            <w:tcBorders>
              <w:top w:val="single" w:sz="4" w:space="0" w:color="auto"/>
              <w:left w:val="single" w:sz="4" w:space="0" w:color="auto"/>
              <w:right w:val="single" w:sz="4" w:space="0" w:color="auto"/>
            </w:tcBorders>
            <w:shd w:val="clear" w:color="auto" w:fill="FFFFFF"/>
          </w:tcPr>
          <w:p w:rsidR="001C46B0" w:rsidRDefault="001C46B0">
            <w:pPr>
              <w:rPr>
                <w:sz w:val="10"/>
                <w:szCs w:val="10"/>
              </w:rPr>
            </w:pPr>
          </w:p>
        </w:tc>
      </w:tr>
      <w:tr w:rsidR="001C46B0">
        <w:trPr>
          <w:trHeight w:hRule="exact" w:val="3206"/>
          <w:jc w:val="center"/>
        </w:trPr>
        <w:tc>
          <w:tcPr>
            <w:tcW w:w="3389" w:type="dxa"/>
            <w:tcBorders>
              <w:top w:val="single" w:sz="4" w:space="0" w:color="auto"/>
              <w:left w:val="single" w:sz="4" w:space="0" w:color="auto"/>
            </w:tcBorders>
            <w:shd w:val="clear" w:color="auto" w:fill="FFFFFF"/>
          </w:tcPr>
          <w:p w:rsidR="001C46B0" w:rsidRDefault="00356163">
            <w:pPr>
              <w:pStyle w:val="a5"/>
              <w:shd w:val="clear" w:color="auto" w:fill="auto"/>
              <w:tabs>
                <w:tab w:val="left" w:pos="2170"/>
              </w:tabs>
              <w:spacing w:line="257" w:lineRule="auto"/>
              <w:ind w:firstLine="0"/>
            </w:pPr>
            <w:r>
              <w:t>Преподаватель детской- музыкальной,</w:t>
            </w:r>
            <w:r>
              <w:tab/>
              <w:t>художе</w:t>
            </w:r>
            <w:r>
              <w:softHyphen/>
            </w:r>
          </w:p>
          <w:p w:rsidR="001C46B0" w:rsidRDefault="00356163">
            <w:pPr>
              <w:pStyle w:val="a5"/>
              <w:shd w:val="clear" w:color="auto" w:fill="auto"/>
              <w:spacing w:line="257" w:lineRule="auto"/>
              <w:ind w:firstLine="0"/>
            </w:pPr>
            <w:r>
              <w:t>ственной школы, (школы искусств, культуры); кон</w:t>
            </w:r>
            <w:r>
              <w:softHyphen/>
              <w:t>цертмейстер</w:t>
            </w:r>
          </w:p>
        </w:tc>
        <w:tc>
          <w:tcPr>
            <w:tcW w:w="6096"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57" w:lineRule="auto"/>
              <w:ind w:firstLine="0"/>
            </w:pPr>
            <w:r>
              <w:t>Учитель музыки общеобразовательного учре</w:t>
            </w:r>
            <w:r>
              <w:softHyphen/>
              <w:t>ждения либо структурного подразделения обра</w:t>
            </w:r>
            <w:r>
              <w:softHyphen/>
              <w:t>зовательного учреждения, реализующего обще</w:t>
            </w:r>
            <w:r>
              <w:softHyphen/>
              <w:t>образовательную программу; преподаватель му</w:t>
            </w:r>
            <w:r>
              <w:softHyphen/>
              <w:t>зыкальной дисциплины образовательного учре</w:t>
            </w:r>
            <w:r>
              <w:softHyphen/>
              <w:t>ждения среднего профессионального образова</w:t>
            </w:r>
            <w:r>
              <w:softHyphen/>
              <w:t>ния либо структурного подразделения образова</w:t>
            </w:r>
            <w:r>
              <w:softHyphen/>
              <w:t>тельного учреждения, реализующего образова</w:t>
            </w:r>
            <w:r>
              <w:softHyphen/>
              <w:t>тельную программу среднего профессионально</w:t>
            </w:r>
            <w:r>
              <w:softHyphen/>
              <w:t>го образования</w:t>
            </w:r>
          </w:p>
        </w:tc>
      </w:tr>
      <w:tr w:rsidR="001C46B0">
        <w:trPr>
          <w:trHeight w:hRule="exact" w:val="1306"/>
          <w:jc w:val="center"/>
        </w:trPr>
        <w:tc>
          <w:tcPr>
            <w:tcW w:w="3389" w:type="dxa"/>
            <w:tcBorders>
              <w:top w:val="single" w:sz="4" w:space="0" w:color="auto"/>
              <w:left w:val="single" w:sz="4" w:space="0" w:color="auto"/>
            </w:tcBorders>
            <w:shd w:val="clear" w:color="auto" w:fill="FFFFFF"/>
          </w:tcPr>
          <w:p w:rsidR="001C46B0" w:rsidRDefault="00356163">
            <w:pPr>
              <w:pStyle w:val="a5"/>
              <w:shd w:val="clear" w:color="auto" w:fill="auto"/>
              <w:tabs>
                <w:tab w:val="left" w:pos="2242"/>
              </w:tabs>
              <w:spacing w:line="240" w:lineRule="auto"/>
              <w:ind w:firstLine="0"/>
            </w:pPr>
            <w:r>
              <w:t>Старший</w:t>
            </w:r>
            <w:r>
              <w:tab/>
              <w:t>тренер-</w:t>
            </w:r>
          </w:p>
          <w:p w:rsidR="001C46B0" w:rsidRDefault="00356163">
            <w:pPr>
              <w:pStyle w:val="a5"/>
              <w:shd w:val="clear" w:color="auto" w:fill="auto"/>
              <w:spacing w:line="240" w:lineRule="auto"/>
              <w:ind w:firstLine="0"/>
            </w:pPr>
            <w:r>
              <w:t>преподаватель;</w:t>
            </w:r>
          </w:p>
          <w:p w:rsidR="001C46B0" w:rsidRDefault="00356163">
            <w:pPr>
              <w:pStyle w:val="a5"/>
              <w:shd w:val="clear" w:color="auto" w:fill="auto"/>
              <w:spacing w:line="240" w:lineRule="auto"/>
              <w:ind w:firstLine="0"/>
            </w:pPr>
            <w:r>
              <w:t>тренер-преподаватель</w:t>
            </w:r>
          </w:p>
        </w:tc>
        <w:tc>
          <w:tcPr>
            <w:tcW w:w="6096"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ind w:firstLine="0"/>
            </w:pPr>
            <w:r>
              <w:t>Учитель физкультуры (физвоспитания); препо</w:t>
            </w:r>
            <w:r>
              <w:softHyphen/>
              <w:t>даватель физкультуры (физвоспитания); ин</w:t>
            </w:r>
            <w:r>
              <w:softHyphen/>
              <w:t>структор по физкультуре</w:t>
            </w:r>
          </w:p>
        </w:tc>
      </w:tr>
      <w:tr w:rsidR="001C46B0">
        <w:trPr>
          <w:trHeight w:hRule="exact" w:val="1613"/>
          <w:jc w:val="center"/>
        </w:trPr>
        <w:tc>
          <w:tcPr>
            <w:tcW w:w="3389" w:type="dxa"/>
            <w:tcBorders>
              <w:top w:val="single" w:sz="4" w:space="0" w:color="auto"/>
              <w:left w:val="single" w:sz="4" w:space="0" w:color="auto"/>
            </w:tcBorders>
            <w:shd w:val="clear" w:color="auto" w:fill="FFFFFF"/>
            <w:vAlign w:val="bottom"/>
          </w:tcPr>
          <w:p w:rsidR="001C46B0" w:rsidRDefault="00356163">
            <w:pPr>
              <w:pStyle w:val="a5"/>
              <w:shd w:val="clear" w:color="auto" w:fill="auto"/>
              <w:tabs>
                <w:tab w:val="right" w:pos="3125"/>
              </w:tabs>
              <w:spacing w:line="254" w:lineRule="auto"/>
              <w:ind w:firstLine="0"/>
            </w:pPr>
            <w:r>
              <w:t>Учитель</w:t>
            </w:r>
            <w:r>
              <w:tab/>
              <w:t>физкультуры</w:t>
            </w:r>
          </w:p>
          <w:p w:rsidR="001C46B0" w:rsidRDefault="00356163">
            <w:pPr>
              <w:pStyle w:val="a5"/>
              <w:shd w:val="clear" w:color="auto" w:fill="auto"/>
              <w:tabs>
                <w:tab w:val="right" w:pos="3139"/>
              </w:tabs>
              <w:spacing w:line="254" w:lineRule="auto"/>
              <w:ind w:firstLine="0"/>
            </w:pPr>
            <w:r>
              <w:t>(физвоспитания); препо</w:t>
            </w:r>
            <w:r>
              <w:softHyphen/>
              <w:t>даватель</w:t>
            </w:r>
            <w:r>
              <w:tab/>
              <w:t>физкультуры</w:t>
            </w:r>
          </w:p>
          <w:p w:rsidR="001C46B0" w:rsidRDefault="00356163">
            <w:pPr>
              <w:pStyle w:val="a5"/>
              <w:shd w:val="clear" w:color="auto" w:fill="auto"/>
              <w:tabs>
                <w:tab w:val="right" w:pos="3125"/>
              </w:tabs>
              <w:spacing w:line="254" w:lineRule="auto"/>
              <w:ind w:firstLine="0"/>
            </w:pPr>
            <w:r>
              <w:t>(физвоспитания);</w:t>
            </w:r>
            <w:r>
              <w:tab/>
              <w:t>ин</w:t>
            </w:r>
            <w:r>
              <w:softHyphen/>
            </w:r>
          </w:p>
          <w:p w:rsidR="001C46B0" w:rsidRDefault="00356163">
            <w:pPr>
              <w:pStyle w:val="a5"/>
              <w:shd w:val="clear" w:color="auto" w:fill="auto"/>
              <w:spacing w:line="254" w:lineRule="auto"/>
              <w:ind w:firstLine="0"/>
            </w:pPr>
            <w:r>
              <w:t>структор по физкультуре</w:t>
            </w:r>
          </w:p>
        </w:tc>
        <w:tc>
          <w:tcPr>
            <w:tcW w:w="6096"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tabs>
                <w:tab w:val="left" w:pos="1651"/>
                <w:tab w:val="left" w:pos="4954"/>
              </w:tabs>
              <w:spacing w:line="240" w:lineRule="auto"/>
              <w:ind w:firstLine="0"/>
            </w:pPr>
            <w:r>
              <w:t>Старший</w:t>
            </w:r>
            <w:r>
              <w:tab/>
              <w:t>тренер-преподаватель;</w:t>
            </w:r>
            <w:r>
              <w:tab/>
              <w:t>тренер-</w:t>
            </w:r>
          </w:p>
          <w:p w:rsidR="001C46B0" w:rsidRDefault="00356163">
            <w:pPr>
              <w:pStyle w:val="a5"/>
              <w:shd w:val="clear" w:color="auto" w:fill="auto"/>
              <w:spacing w:line="240" w:lineRule="auto"/>
              <w:ind w:firstLine="0"/>
            </w:pPr>
            <w:r>
              <w:t>преподаватель</w:t>
            </w:r>
          </w:p>
        </w:tc>
      </w:tr>
      <w:tr w:rsidR="001C46B0">
        <w:trPr>
          <w:trHeight w:hRule="exact" w:val="3864"/>
          <w:jc w:val="center"/>
        </w:trPr>
        <w:tc>
          <w:tcPr>
            <w:tcW w:w="3389" w:type="dxa"/>
            <w:tcBorders>
              <w:top w:val="single" w:sz="4" w:space="0" w:color="auto"/>
              <w:left w:val="single" w:sz="4" w:space="0" w:color="auto"/>
            </w:tcBorders>
            <w:shd w:val="clear" w:color="auto" w:fill="FFFFFF"/>
          </w:tcPr>
          <w:p w:rsidR="001C46B0" w:rsidRDefault="00356163">
            <w:pPr>
              <w:pStyle w:val="a5"/>
              <w:shd w:val="clear" w:color="auto" w:fill="auto"/>
              <w:tabs>
                <w:tab w:val="left" w:pos="1714"/>
              </w:tabs>
              <w:spacing w:line="257" w:lineRule="auto"/>
              <w:ind w:firstLine="0"/>
            </w:pPr>
            <w:r>
              <w:t>Преподаватель образова</w:t>
            </w:r>
            <w:r>
              <w:softHyphen/>
              <w:t>тельного</w:t>
            </w:r>
            <w:r>
              <w:tab/>
              <w:t>учреждения</w:t>
            </w:r>
          </w:p>
          <w:p w:rsidR="001C46B0" w:rsidRDefault="00356163">
            <w:pPr>
              <w:pStyle w:val="a5"/>
              <w:shd w:val="clear" w:color="auto" w:fill="auto"/>
              <w:tabs>
                <w:tab w:val="left" w:pos="1848"/>
              </w:tabs>
              <w:spacing w:line="257" w:lineRule="auto"/>
              <w:ind w:firstLine="0"/>
            </w:pPr>
            <w:r>
              <w:t>начального или среднего профессионального обра</w:t>
            </w:r>
            <w:r>
              <w:softHyphen/>
              <w:t>зования либо структурно</w:t>
            </w:r>
            <w:r>
              <w:softHyphen/>
              <w:t>го подразделения образо</w:t>
            </w:r>
            <w:r>
              <w:softHyphen/>
              <w:t>вательного учреждения, реализующего образова</w:t>
            </w:r>
            <w:r>
              <w:softHyphen/>
              <w:t>тельную</w:t>
            </w:r>
            <w:r>
              <w:tab/>
              <w:t>программу</w:t>
            </w:r>
          </w:p>
          <w:p w:rsidR="001C46B0" w:rsidRDefault="00356163">
            <w:pPr>
              <w:pStyle w:val="a5"/>
              <w:shd w:val="clear" w:color="auto" w:fill="auto"/>
              <w:spacing w:line="257" w:lineRule="auto"/>
              <w:ind w:firstLine="0"/>
            </w:pPr>
            <w:r>
              <w:t>начального или среднего профессионального обра</w:t>
            </w:r>
            <w:r>
              <w:softHyphen/>
              <w:t>зования</w:t>
            </w:r>
          </w:p>
        </w:tc>
        <w:tc>
          <w:tcPr>
            <w:tcW w:w="6096"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57" w:lineRule="auto"/>
              <w:ind w:firstLine="0"/>
            </w:pPr>
            <w:r>
              <w:t>Учитель того же предмета (дисциплины) обще</w:t>
            </w:r>
            <w:r>
              <w:softHyphen/>
              <w:t>образовательного учреждения либо структурно</w:t>
            </w:r>
            <w:r>
              <w:softHyphen/>
              <w:t>го подразделения, реализующего общеобразова</w:t>
            </w:r>
            <w:r>
              <w:softHyphen/>
              <w:t>тельную программу</w:t>
            </w:r>
          </w:p>
        </w:tc>
      </w:tr>
      <w:tr w:rsidR="001C46B0">
        <w:trPr>
          <w:trHeight w:hRule="exact" w:val="2582"/>
          <w:jc w:val="center"/>
        </w:trPr>
        <w:tc>
          <w:tcPr>
            <w:tcW w:w="3389" w:type="dxa"/>
            <w:tcBorders>
              <w:top w:val="single" w:sz="4" w:space="0" w:color="auto"/>
              <w:left w:val="single" w:sz="4" w:space="0" w:color="auto"/>
              <w:bottom w:val="single" w:sz="4" w:space="0" w:color="auto"/>
            </w:tcBorders>
            <w:shd w:val="clear" w:color="auto" w:fill="FFFFFF"/>
          </w:tcPr>
          <w:p w:rsidR="001C46B0" w:rsidRDefault="00356163">
            <w:pPr>
              <w:pStyle w:val="a5"/>
              <w:shd w:val="clear" w:color="auto" w:fill="auto"/>
              <w:spacing w:line="254" w:lineRule="auto"/>
              <w:ind w:firstLine="0"/>
            </w:pPr>
            <w:r>
              <w:t>Учитель общеобразова</w:t>
            </w:r>
            <w:r>
              <w:softHyphen/>
              <w:t>тельного</w:t>
            </w:r>
          </w:p>
          <w:p w:rsidR="001C46B0" w:rsidRDefault="00356163">
            <w:pPr>
              <w:pStyle w:val="a5"/>
              <w:shd w:val="clear" w:color="auto" w:fill="auto"/>
              <w:spacing w:line="254" w:lineRule="auto"/>
              <w:ind w:firstLine="0"/>
            </w:pPr>
            <w:r>
              <w:t>учреждения либо струк</w:t>
            </w:r>
            <w:r>
              <w:softHyphen/>
              <w:t>турного подразделения, реализующего общеобра</w:t>
            </w:r>
            <w:r>
              <w:softHyphen/>
              <w:t>зовательную программу</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C46B0" w:rsidRDefault="00356163">
            <w:pPr>
              <w:pStyle w:val="a5"/>
              <w:shd w:val="clear" w:color="auto" w:fill="auto"/>
              <w:spacing w:line="254" w:lineRule="auto"/>
              <w:ind w:firstLine="0"/>
            </w:pPr>
            <w:r>
              <w:t>Преподаватель того же предмета (дисциплины) образовательного учреждения начального или среднего профессионального образования, структурного подразделения образовательного учреждения, реализующего образовательную программу начального или среднего профессио</w:t>
            </w:r>
            <w:r>
              <w:softHyphen/>
              <w:t>нального образования</w:t>
            </w:r>
          </w:p>
        </w:tc>
      </w:tr>
    </w:tbl>
    <w:p w:rsidR="001C46B0" w:rsidRDefault="001C46B0">
      <w:pPr>
        <w:spacing w:after="286" w:line="14" w:lineRule="exact"/>
      </w:pPr>
    </w:p>
    <w:p w:rsidR="001C46B0" w:rsidRDefault="00356163" w:rsidP="00534162">
      <w:pPr>
        <w:pStyle w:val="1"/>
        <w:shd w:val="clear" w:color="auto" w:fill="auto"/>
        <w:spacing w:line="254" w:lineRule="auto"/>
        <w:ind w:right="340" w:firstLine="0"/>
        <w:jc w:val="left"/>
        <w:sectPr w:rsidR="001C46B0">
          <w:headerReference w:type="even" r:id="rId49"/>
          <w:headerReference w:type="default" r:id="rId50"/>
          <w:footerReference w:type="even" r:id="rId51"/>
          <w:footerReference w:type="default" r:id="rId52"/>
          <w:pgSz w:w="11900" w:h="16840"/>
          <w:pgMar w:top="138" w:right="143" w:bottom="1386" w:left="1926" w:header="0" w:footer="3" w:gutter="0"/>
          <w:cols w:space="720"/>
          <w:noEndnote/>
          <w:docGrid w:linePitch="360"/>
        </w:sectPr>
      </w:pPr>
      <w:r>
        <w:t>Другие случаи учета квалификационной категории при работе на раз</w:t>
      </w:r>
      <w:r>
        <w:softHyphen/>
        <w:t>ных педагогических должностях, по ко</w:t>
      </w:r>
      <w:r w:rsidR="00534162">
        <w:t>торым совпадают должностные обязанности,</w:t>
      </w:r>
    </w:p>
    <w:p w:rsidR="001C46B0" w:rsidRDefault="00356163">
      <w:pPr>
        <w:pStyle w:val="1"/>
        <w:shd w:val="clear" w:color="auto" w:fill="auto"/>
        <w:spacing w:after="12040"/>
        <w:ind w:left="280" w:firstLine="0"/>
      </w:pPr>
      <w:r>
        <w:t xml:space="preserve"> учебные программы, профили работы, рассматривается министер</w:t>
      </w:r>
      <w:r>
        <w:softHyphen/>
        <w:t>ством образования и науки Хабаровского края, на основании письменного заявления работника.</w:t>
      </w:r>
    </w:p>
    <w:p w:rsidR="00534162" w:rsidRDefault="00534162">
      <w:pPr>
        <w:pStyle w:val="1"/>
        <w:shd w:val="clear" w:color="auto" w:fill="auto"/>
        <w:spacing w:after="12040"/>
        <w:ind w:left="280" w:firstLine="0"/>
      </w:pPr>
    </w:p>
    <w:p w:rsidR="001C46B0" w:rsidRDefault="001C46B0">
      <w:pPr>
        <w:spacing w:line="14" w:lineRule="exact"/>
        <w:sectPr w:rsidR="001C46B0">
          <w:pgSz w:w="11900" w:h="16840"/>
          <w:pgMar w:top="1026" w:right="494" w:bottom="552" w:left="1776" w:header="0" w:footer="3" w:gutter="0"/>
          <w:cols w:space="720"/>
          <w:noEndnote/>
          <w:docGrid w:linePitch="360"/>
        </w:sectPr>
      </w:pPr>
    </w:p>
    <w:p w:rsidR="001C46B0" w:rsidRDefault="00356163" w:rsidP="00534162">
      <w:pPr>
        <w:pStyle w:val="1"/>
        <w:shd w:val="clear" w:color="auto" w:fill="auto"/>
        <w:spacing w:after="500" w:line="240" w:lineRule="auto"/>
        <w:ind w:firstLine="0"/>
        <w:jc w:val="right"/>
      </w:pPr>
      <w:r>
        <w:t>Приложение № 4</w:t>
      </w:r>
    </w:p>
    <w:p w:rsidR="001C46B0" w:rsidRDefault="00356163">
      <w:pPr>
        <w:pStyle w:val="1"/>
        <w:shd w:val="clear" w:color="auto" w:fill="auto"/>
        <w:spacing w:after="120" w:line="192" w:lineRule="auto"/>
        <w:ind w:right="360" w:firstLine="0"/>
        <w:jc w:val="center"/>
      </w:pPr>
      <w:r>
        <w:t>ПЕРЕЧЕНЬ</w:t>
      </w:r>
    </w:p>
    <w:p w:rsidR="001C46B0" w:rsidRDefault="00356163">
      <w:pPr>
        <w:pStyle w:val="1"/>
        <w:shd w:val="clear" w:color="auto" w:fill="auto"/>
        <w:spacing w:line="192" w:lineRule="auto"/>
        <w:ind w:left="640" w:hanging="220"/>
        <w:jc w:val="left"/>
      </w:pPr>
      <w:r>
        <w:t>профессий рабочих, отнесенных к 4 квалификационному уровню профессио</w:t>
      </w:r>
      <w:r>
        <w:softHyphen/>
        <w:t>нальной квалификационной группе "Общеотраслевые профессии рабочих второго уровня", выполняющих важные (особо важные) и ответственные</w:t>
      </w:r>
    </w:p>
    <w:p w:rsidR="001C46B0" w:rsidRDefault="00356163">
      <w:pPr>
        <w:pStyle w:val="1"/>
        <w:shd w:val="clear" w:color="auto" w:fill="auto"/>
        <w:spacing w:after="420" w:line="192" w:lineRule="auto"/>
        <w:ind w:right="380" w:firstLine="0"/>
        <w:jc w:val="center"/>
      </w:pPr>
      <w:r>
        <w:t>(особо ответственные) работы</w:t>
      </w:r>
    </w:p>
    <w:p w:rsidR="001C46B0" w:rsidRDefault="00356163">
      <w:pPr>
        <w:pStyle w:val="1"/>
        <w:shd w:val="clear" w:color="auto" w:fill="auto"/>
        <w:spacing w:after="7800" w:line="254" w:lineRule="auto"/>
        <w:ind w:left="400" w:firstLine="740"/>
        <w:jc w:val="left"/>
      </w:pPr>
      <w:r>
        <w:t>1. Водитель автобуса, занятый перевозкой обучающихся (детей, воспи</w:t>
      </w:r>
      <w:r>
        <w:softHyphen/>
        <w:t>танников).</w:t>
      </w:r>
    </w:p>
    <w:p w:rsidR="001C46B0" w:rsidRDefault="001C46B0">
      <w:pPr>
        <w:rPr>
          <w:sz w:val="2"/>
          <w:szCs w:val="2"/>
        </w:rPr>
      </w:pPr>
    </w:p>
    <w:p w:rsidR="00534162" w:rsidRDefault="00534162">
      <w:pPr>
        <w:spacing w:line="14" w:lineRule="exact"/>
      </w:pPr>
    </w:p>
    <w:p w:rsidR="00534162" w:rsidRDefault="00534162" w:rsidP="00534162">
      <w:pPr>
        <w:pStyle w:val="1"/>
        <w:shd w:val="clear" w:color="auto" w:fill="auto"/>
        <w:spacing w:after="520" w:line="254" w:lineRule="auto"/>
      </w:pPr>
    </w:p>
    <w:p w:rsidR="00534162" w:rsidRPr="00534162" w:rsidRDefault="00534162" w:rsidP="00534162">
      <w:pPr>
        <w:tabs>
          <w:tab w:val="left" w:pos="1620"/>
        </w:tabs>
      </w:pPr>
    </w:p>
    <w:p w:rsidR="00534162" w:rsidRPr="00534162" w:rsidRDefault="00534162" w:rsidP="00534162"/>
    <w:p w:rsidR="00534162" w:rsidRPr="00534162" w:rsidRDefault="00534162" w:rsidP="00534162"/>
    <w:p w:rsidR="00534162" w:rsidRPr="00534162" w:rsidRDefault="00534162" w:rsidP="00534162"/>
    <w:p w:rsidR="00534162" w:rsidRPr="00534162" w:rsidRDefault="00534162" w:rsidP="00534162"/>
    <w:p w:rsidR="00534162" w:rsidRPr="00534162" w:rsidRDefault="00534162" w:rsidP="00534162"/>
    <w:p w:rsidR="00534162" w:rsidRPr="00534162" w:rsidRDefault="00534162" w:rsidP="00534162"/>
    <w:p w:rsidR="00534162" w:rsidRPr="00534162" w:rsidRDefault="00534162" w:rsidP="00534162"/>
    <w:p w:rsidR="00534162" w:rsidRPr="00534162" w:rsidRDefault="00534162" w:rsidP="00534162"/>
    <w:p w:rsidR="00534162" w:rsidRPr="00534162" w:rsidRDefault="00534162" w:rsidP="00534162"/>
    <w:p w:rsidR="00534162" w:rsidRPr="00534162" w:rsidRDefault="00534162" w:rsidP="00534162"/>
    <w:p w:rsidR="00534162" w:rsidRPr="00534162" w:rsidRDefault="00534162" w:rsidP="00534162"/>
    <w:p w:rsidR="00534162" w:rsidRPr="00534162" w:rsidRDefault="00534162" w:rsidP="00534162"/>
    <w:p w:rsidR="00534162" w:rsidRPr="00534162" w:rsidRDefault="00534162" w:rsidP="00534162"/>
    <w:p w:rsidR="00534162" w:rsidRPr="00534162" w:rsidRDefault="00534162" w:rsidP="00534162"/>
    <w:p w:rsidR="00534162" w:rsidRPr="00534162" w:rsidRDefault="00534162" w:rsidP="00534162"/>
    <w:p w:rsidR="001C46B0" w:rsidRPr="00534162" w:rsidRDefault="001C46B0" w:rsidP="00534162">
      <w:pPr>
        <w:sectPr w:rsidR="001C46B0" w:rsidRPr="00534162">
          <w:pgSz w:w="11900" w:h="16840"/>
          <w:pgMar w:top="1266" w:right="502" w:bottom="1290" w:left="1635" w:header="0" w:footer="3" w:gutter="0"/>
          <w:cols w:space="720"/>
          <w:noEndnote/>
          <w:docGrid w:linePitch="360"/>
        </w:sectPr>
      </w:pPr>
    </w:p>
    <w:p w:rsidR="001C46B0" w:rsidRDefault="00E90ACF" w:rsidP="00E90ACF">
      <w:pPr>
        <w:pStyle w:val="1"/>
        <w:shd w:val="clear" w:color="auto" w:fill="auto"/>
        <w:spacing w:before="320" w:after="40" w:line="240" w:lineRule="auto"/>
        <w:ind w:firstLine="0"/>
        <w:jc w:val="left"/>
      </w:pPr>
      <w:r>
        <w:t xml:space="preserve">                                                                                                                                                                                               </w:t>
      </w:r>
      <w:r w:rsidR="00356163">
        <w:t>Приложение № 5</w:t>
      </w:r>
    </w:p>
    <w:p w:rsidR="001C46B0" w:rsidRDefault="00356163">
      <w:pPr>
        <w:pStyle w:val="a9"/>
        <w:shd w:val="clear" w:color="auto" w:fill="auto"/>
        <w:spacing w:line="240" w:lineRule="auto"/>
        <w:ind w:left="2112" w:firstLine="0"/>
      </w:pPr>
      <w:r>
        <w:t>Примерный перечень доплат за работу, не входящую в круг должностных обязанностей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11870"/>
        <w:gridCol w:w="2434"/>
      </w:tblGrid>
      <w:tr w:rsidR="001C46B0">
        <w:trPr>
          <w:trHeight w:hRule="exact" w:val="394"/>
          <w:jc w:val="center"/>
        </w:trPr>
        <w:tc>
          <w:tcPr>
            <w:tcW w:w="821"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right="200" w:firstLine="0"/>
              <w:jc w:val="center"/>
              <w:rPr>
                <w:sz w:val="14"/>
                <w:szCs w:val="14"/>
              </w:rPr>
            </w:pPr>
            <w:r>
              <w:rPr>
                <w:b/>
                <w:bCs/>
                <w:sz w:val="14"/>
                <w:szCs w:val="14"/>
              </w:rPr>
              <w:t>№</w:t>
            </w:r>
          </w:p>
        </w:tc>
        <w:tc>
          <w:tcPr>
            <w:tcW w:w="11870" w:type="dxa"/>
            <w:tcBorders>
              <w:top w:val="single" w:sz="4" w:space="0" w:color="auto"/>
            </w:tcBorders>
            <w:shd w:val="clear" w:color="auto" w:fill="FFFFFF"/>
          </w:tcPr>
          <w:p w:rsidR="001C46B0" w:rsidRDefault="00356163">
            <w:pPr>
              <w:pStyle w:val="a5"/>
              <w:shd w:val="clear" w:color="auto" w:fill="auto"/>
              <w:spacing w:line="240" w:lineRule="auto"/>
              <w:ind w:left="100" w:firstLine="0"/>
              <w:jc w:val="center"/>
              <w:rPr>
                <w:sz w:val="14"/>
                <w:szCs w:val="14"/>
              </w:rPr>
            </w:pPr>
            <w:r>
              <w:rPr>
                <w:b/>
                <w:bCs/>
                <w:sz w:val="14"/>
                <w:szCs w:val="14"/>
              </w:rPr>
              <w:t>Наименование работ</w:t>
            </w:r>
          </w:p>
        </w:tc>
        <w:tc>
          <w:tcPr>
            <w:tcW w:w="2434"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71" w:lineRule="auto"/>
              <w:ind w:firstLine="0"/>
              <w:jc w:val="center"/>
              <w:rPr>
                <w:sz w:val="14"/>
                <w:szCs w:val="14"/>
              </w:rPr>
            </w:pPr>
            <w:r>
              <w:rPr>
                <w:b/>
                <w:bCs/>
                <w:sz w:val="14"/>
                <w:szCs w:val="14"/>
              </w:rPr>
              <w:t>максимальный размер выплат %</w:t>
            </w:r>
          </w:p>
        </w:tc>
      </w:tr>
      <w:tr w:rsidR="001C46B0">
        <w:trPr>
          <w:trHeight w:hRule="exact" w:val="326"/>
          <w:jc w:val="center"/>
        </w:trPr>
        <w:tc>
          <w:tcPr>
            <w:tcW w:w="15125" w:type="dxa"/>
            <w:gridSpan w:val="3"/>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rPr>
                <w:b/>
                <w:bCs/>
              </w:rPr>
              <w:t>1.Административно-управленческому персоналу</w:t>
            </w:r>
          </w:p>
        </w:tc>
      </w:tr>
      <w:tr w:rsidR="001C46B0">
        <w:trPr>
          <w:trHeight w:hRule="exact" w:val="331"/>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right"/>
            </w:pPr>
            <w:r>
              <w:t>1.1.</w:t>
            </w:r>
          </w:p>
        </w:tc>
        <w:tc>
          <w:tcPr>
            <w:tcW w:w="1187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 xml:space="preserve">Администрирование школьного </w:t>
            </w:r>
            <w:r w:rsidR="002D33A2">
              <w:t>сайта. Дневника .ру</w:t>
            </w:r>
          </w:p>
        </w:tc>
        <w:tc>
          <w:tcPr>
            <w:tcW w:w="2434"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 xml:space="preserve">До </w:t>
            </w:r>
            <w:r w:rsidR="002D33A2">
              <w:t>30</w:t>
            </w:r>
          </w:p>
        </w:tc>
      </w:tr>
      <w:tr w:rsidR="001C46B0">
        <w:trPr>
          <w:trHeight w:hRule="exact" w:val="970"/>
          <w:jc w:val="center"/>
        </w:trPr>
        <w:tc>
          <w:tcPr>
            <w:tcW w:w="821"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right"/>
            </w:pPr>
            <w:r>
              <w:t>1.2.</w:t>
            </w:r>
          </w:p>
        </w:tc>
        <w:tc>
          <w:tcPr>
            <w:tcW w:w="1187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54" w:lineRule="auto"/>
              <w:ind w:firstLine="0"/>
              <w:jc w:val="left"/>
            </w:pPr>
            <w:r>
              <w:t>Главному бухгалтеру за ведение экономических показателей результатов финансово</w:t>
            </w:r>
            <w:r w:rsidR="002E167C">
              <w:t>-</w:t>
            </w:r>
            <w:r>
              <w:softHyphen/>
              <w:t>хозяйственной д</w:t>
            </w:r>
            <w:r w:rsidR="00600E3F">
              <w:t>еятельности, за работу с официальным сайтом Единой информационной системы в сфере закупок, размещения планов- графиков, извещений, контрактов</w:t>
            </w:r>
          </w:p>
        </w:tc>
        <w:tc>
          <w:tcPr>
            <w:tcW w:w="2434" w:type="dxa"/>
            <w:tcBorders>
              <w:top w:val="single" w:sz="4" w:space="0" w:color="auto"/>
              <w:left w:val="single" w:sz="4" w:space="0" w:color="auto"/>
              <w:right w:val="single" w:sz="4" w:space="0" w:color="auto"/>
            </w:tcBorders>
            <w:shd w:val="clear" w:color="auto" w:fill="FFFFFF"/>
          </w:tcPr>
          <w:p w:rsidR="001C46B0" w:rsidRDefault="00600E3F">
            <w:pPr>
              <w:pStyle w:val="a5"/>
              <w:shd w:val="clear" w:color="auto" w:fill="auto"/>
              <w:spacing w:line="240" w:lineRule="auto"/>
              <w:ind w:firstLine="0"/>
              <w:jc w:val="center"/>
            </w:pPr>
            <w:r>
              <w:t>До 8</w:t>
            </w:r>
            <w:r w:rsidR="00356163">
              <w:t>0</w:t>
            </w:r>
          </w:p>
        </w:tc>
      </w:tr>
      <w:tr w:rsidR="001C46B0">
        <w:trPr>
          <w:trHeight w:hRule="exact" w:val="336"/>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right"/>
            </w:pPr>
            <w:r>
              <w:t>1.3.</w:t>
            </w:r>
          </w:p>
        </w:tc>
        <w:tc>
          <w:tcPr>
            <w:tcW w:w="1187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Администрирование сайта «Дневник.ру».</w:t>
            </w:r>
          </w:p>
        </w:tc>
        <w:tc>
          <w:tcPr>
            <w:tcW w:w="2434"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До 5</w:t>
            </w:r>
            <w:r w:rsidR="00356163">
              <w:t>0</w:t>
            </w:r>
          </w:p>
        </w:tc>
      </w:tr>
      <w:tr w:rsidR="001C46B0">
        <w:trPr>
          <w:trHeight w:hRule="exact" w:val="331"/>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right"/>
            </w:pPr>
            <w:r>
              <w:t>1.4.</w:t>
            </w:r>
          </w:p>
        </w:tc>
        <w:tc>
          <w:tcPr>
            <w:tcW w:w="11870" w:type="dxa"/>
            <w:tcBorders>
              <w:top w:val="single" w:sz="4" w:space="0" w:color="auto"/>
              <w:left w:val="single" w:sz="4" w:space="0" w:color="auto"/>
            </w:tcBorders>
            <w:shd w:val="clear" w:color="auto" w:fill="FFFFFF"/>
            <w:vAlign w:val="bottom"/>
          </w:tcPr>
          <w:p w:rsidR="001C46B0" w:rsidRDefault="00600E3F">
            <w:pPr>
              <w:pStyle w:val="a5"/>
              <w:shd w:val="clear" w:color="auto" w:fill="auto"/>
              <w:spacing w:line="240" w:lineRule="auto"/>
              <w:ind w:firstLine="0"/>
              <w:jc w:val="left"/>
            </w:pPr>
            <w:r>
              <w:t>Главному бухгалтеру за разъездной характер работы</w:t>
            </w:r>
          </w:p>
        </w:tc>
        <w:tc>
          <w:tcPr>
            <w:tcW w:w="2434"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 xml:space="preserve">До </w:t>
            </w:r>
            <w:r w:rsidR="00356163">
              <w:t>50</w:t>
            </w:r>
          </w:p>
        </w:tc>
      </w:tr>
      <w:tr w:rsidR="001C46B0">
        <w:trPr>
          <w:trHeight w:hRule="exact" w:val="331"/>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right"/>
            </w:pPr>
            <w:r>
              <w:t>1.5.</w:t>
            </w:r>
          </w:p>
        </w:tc>
        <w:tc>
          <w:tcPr>
            <w:tcW w:w="1187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Ответственному лицу, за профилактику коррупционных правонарушений.</w:t>
            </w:r>
          </w:p>
        </w:tc>
        <w:tc>
          <w:tcPr>
            <w:tcW w:w="2434"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 xml:space="preserve">До </w:t>
            </w:r>
            <w:r w:rsidR="00356163">
              <w:t>20</w:t>
            </w:r>
          </w:p>
        </w:tc>
      </w:tr>
      <w:tr w:rsidR="0095079C">
        <w:trPr>
          <w:trHeight w:hRule="exact" w:val="331"/>
          <w:jc w:val="center"/>
        </w:trPr>
        <w:tc>
          <w:tcPr>
            <w:tcW w:w="821" w:type="dxa"/>
            <w:tcBorders>
              <w:top w:val="single" w:sz="4" w:space="0" w:color="auto"/>
              <w:left w:val="single" w:sz="4" w:space="0" w:color="auto"/>
            </w:tcBorders>
            <w:shd w:val="clear" w:color="auto" w:fill="FFFFFF"/>
            <w:vAlign w:val="bottom"/>
          </w:tcPr>
          <w:p w:rsidR="0095079C" w:rsidRDefault="0095079C">
            <w:pPr>
              <w:pStyle w:val="a5"/>
              <w:shd w:val="clear" w:color="auto" w:fill="auto"/>
              <w:spacing w:line="240" w:lineRule="auto"/>
              <w:ind w:firstLine="0"/>
              <w:jc w:val="right"/>
            </w:pPr>
            <w:r>
              <w:t>1.6.</w:t>
            </w:r>
          </w:p>
        </w:tc>
        <w:tc>
          <w:tcPr>
            <w:tcW w:w="11870" w:type="dxa"/>
            <w:tcBorders>
              <w:top w:val="single" w:sz="4" w:space="0" w:color="auto"/>
              <w:left w:val="single" w:sz="4" w:space="0" w:color="auto"/>
            </w:tcBorders>
            <w:shd w:val="clear" w:color="auto" w:fill="FFFFFF"/>
            <w:vAlign w:val="bottom"/>
          </w:tcPr>
          <w:p w:rsidR="0095079C" w:rsidRDefault="0095079C">
            <w:pPr>
              <w:pStyle w:val="a5"/>
              <w:shd w:val="clear" w:color="auto" w:fill="auto"/>
              <w:spacing w:line="240" w:lineRule="auto"/>
              <w:ind w:firstLine="0"/>
              <w:jc w:val="left"/>
            </w:pPr>
            <w:r>
              <w:t xml:space="preserve"> Администрирование по направлению деятельности  центра «Точка роста»</w:t>
            </w:r>
          </w:p>
        </w:tc>
        <w:tc>
          <w:tcPr>
            <w:tcW w:w="2434" w:type="dxa"/>
            <w:tcBorders>
              <w:top w:val="single" w:sz="4" w:space="0" w:color="auto"/>
              <w:left w:val="single" w:sz="4" w:space="0" w:color="auto"/>
              <w:right w:val="single" w:sz="4" w:space="0" w:color="auto"/>
            </w:tcBorders>
            <w:shd w:val="clear" w:color="auto" w:fill="FFFFFF"/>
            <w:vAlign w:val="bottom"/>
          </w:tcPr>
          <w:p w:rsidR="0095079C" w:rsidRDefault="00600E3F">
            <w:pPr>
              <w:pStyle w:val="a5"/>
              <w:shd w:val="clear" w:color="auto" w:fill="auto"/>
              <w:spacing w:line="240" w:lineRule="auto"/>
              <w:ind w:firstLine="0"/>
              <w:jc w:val="center"/>
            </w:pPr>
            <w:r>
              <w:t>До 10</w:t>
            </w:r>
            <w:r w:rsidR="0095079C">
              <w:t>0</w:t>
            </w:r>
          </w:p>
        </w:tc>
      </w:tr>
      <w:tr w:rsidR="001C46B0">
        <w:trPr>
          <w:trHeight w:hRule="exact" w:val="336"/>
          <w:jc w:val="center"/>
        </w:trPr>
        <w:tc>
          <w:tcPr>
            <w:tcW w:w="15125" w:type="dxa"/>
            <w:gridSpan w:val="3"/>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rPr>
                <w:b/>
                <w:bCs/>
              </w:rPr>
              <w:t>2.Педагогическим работникам</w:t>
            </w:r>
          </w:p>
        </w:tc>
      </w:tr>
      <w:tr w:rsidR="001C46B0">
        <w:trPr>
          <w:trHeight w:hRule="exact" w:val="331"/>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2.1.</w:t>
            </w:r>
          </w:p>
        </w:tc>
        <w:tc>
          <w:tcPr>
            <w:tcW w:w="1187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Классное руководство в общеобра</w:t>
            </w:r>
            <w:r w:rsidR="00471351">
              <w:t xml:space="preserve">зовательных классах </w:t>
            </w:r>
          </w:p>
        </w:tc>
        <w:tc>
          <w:tcPr>
            <w:tcW w:w="2434"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 xml:space="preserve">До </w:t>
            </w:r>
            <w:r w:rsidR="00151BF7">
              <w:t>10</w:t>
            </w:r>
          </w:p>
        </w:tc>
      </w:tr>
      <w:tr w:rsidR="001C46B0">
        <w:trPr>
          <w:trHeight w:hRule="exact" w:val="326"/>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2.2.</w:t>
            </w:r>
          </w:p>
        </w:tc>
        <w:tc>
          <w:tcPr>
            <w:tcW w:w="11870" w:type="dxa"/>
            <w:tcBorders>
              <w:top w:val="single" w:sz="4" w:space="0" w:color="auto"/>
              <w:left w:val="single" w:sz="4" w:space="0" w:color="auto"/>
            </w:tcBorders>
            <w:shd w:val="clear" w:color="auto" w:fill="FFFFFF"/>
            <w:vAlign w:val="center"/>
          </w:tcPr>
          <w:p w:rsidR="001C46B0" w:rsidRDefault="00356163">
            <w:pPr>
              <w:pStyle w:val="a5"/>
              <w:shd w:val="clear" w:color="auto" w:fill="auto"/>
              <w:spacing w:line="240" w:lineRule="auto"/>
              <w:ind w:firstLine="0"/>
              <w:jc w:val="left"/>
            </w:pPr>
            <w:r>
              <w:t>Классное руководство в кадетских классах</w:t>
            </w:r>
          </w:p>
        </w:tc>
        <w:tc>
          <w:tcPr>
            <w:tcW w:w="2434"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 xml:space="preserve">До </w:t>
            </w:r>
            <w:r w:rsidR="00151BF7">
              <w:t>15</w:t>
            </w:r>
          </w:p>
        </w:tc>
      </w:tr>
      <w:tr w:rsidR="001C46B0">
        <w:trPr>
          <w:trHeight w:hRule="exact" w:val="336"/>
          <w:jc w:val="center"/>
        </w:trPr>
        <w:tc>
          <w:tcPr>
            <w:tcW w:w="821" w:type="dxa"/>
            <w:tcBorders>
              <w:top w:val="single" w:sz="4" w:space="0" w:color="auto"/>
              <w:left w:val="single" w:sz="4" w:space="0" w:color="auto"/>
            </w:tcBorders>
            <w:shd w:val="clear" w:color="auto" w:fill="FFFFFF"/>
            <w:vAlign w:val="bottom"/>
          </w:tcPr>
          <w:p w:rsidR="001C46B0" w:rsidRDefault="00151BF7">
            <w:pPr>
              <w:pStyle w:val="a5"/>
              <w:shd w:val="clear" w:color="auto" w:fill="auto"/>
              <w:spacing w:line="240" w:lineRule="auto"/>
              <w:ind w:firstLine="0"/>
              <w:jc w:val="center"/>
            </w:pPr>
            <w:r>
              <w:t>2.3</w:t>
            </w:r>
            <w:r w:rsidR="00356163">
              <w:t>.</w:t>
            </w:r>
          </w:p>
        </w:tc>
        <w:tc>
          <w:tcPr>
            <w:tcW w:w="1187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Руководс</w:t>
            </w:r>
            <w:r w:rsidR="00151BF7">
              <w:t xml:space="preserve">тво  кабинетом домоводства, спортивным залом </w:t>
            </w:r>
            <w:r>
              <w:t xml:space="preserve"> и т.д.</w:t>
            </w:r>
          </w:p>
        </w:tc>
        <w:tc>
          <w:tcPr>
            <w:tcW w:w="2434"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 xml:space="preserve">До </w:t>
            </w:r>
            <w:r w:rsidR="00151BF7">
              <w:t>10</w:t>
            </w:r>
          </w:p>
        </w:tc>
      </w:tr>
      <w:tr w:rsidR="00151BF7">
        <w:trPr>
          <w:trHeight w:hRule="exact" w:val="336"/>
          <w:jc w:val="center"/>
        </w:trPr>
        <w:tc>
          <w:tcPr>
            <w:tcW w:w="821" w:type="dxa"/>
            <w:tcBorders>
              <w:top w:val="single" w:sz="4" w:space="0" w:color="auto"/>
              <w:left w:val="single" w:sz="4" w:space="0" w:color="auto"/>
            </w:tcBorders>
            <w:shd w:val="clear" w:color="auto" w:fill="FFFFFF"/>
            <w:vAlign w:val="bottom"/>
          </w:tcPr>
          <w:p w:rsidR="00151BF7" w:rsidRDefault="00151BF7">
            <w:pPr>
              <w:pStyle w:val="a5"/>
              <w:shd w:val="clear" w:color="auto" w:fill="auto"/>
              <w:spacing w:line="240" w:lineRule="auto"/>
              <w:ind w:firstLine="0"/>
              <w:jc w:val="center"/>
            </w:pPr>
            <w:r>
              <w:t>2.4</w:t>
            </w:r>
          </w:p>
        </w:tc>
        <w:tc>
          <w:tcPr>
            <w:tcW w:w="11870" w:type="dxa"/>
            <w:tcBorders>
              <w:top w:val="single" w:sz="4" w:space="0" w:color="auto"/>
              <w:left w:val="single" w:sz="4" w:space="0" w:color="auto"/>
            </w:tcBorders>
            <w:shd w:val="clear" w:color="auto" w:fill="FFFFFF"/>
            <w:vAlign w:val="bottom"/>
          </w:tcPr>
          <w:p w:rsidR="00151BF7" w:rsidRDefault="00151BF7">
            <w:pPr>
              <w:pStyle w:val="a5"/>
              <w:shd w:val="clear" w:color="auto" w:fill="auto"/>
              <w:spacing w:line="240" w:lineRule="auto"/>
              <w:ind w:firstLine="0"/>
              <w:jc w:val="left"/>
            </w:pPr>
            <w:r>
              <w:t>Руководство базовым предметным кабинетом физика,химия</w:t>
            </w:r>
          </w:p>
        </w:tc>
        <w:tc>
          <w:tcPr>
            <w:tcW w:w="2434" w:type="dxa"/>
            <w:tcBorders>
              <w:top w:val="single" w:sz="4" w:space="0" w:color="auto"/>
              <w:left w:val="single" w:sz="4" w:space="0" w:color="auto"/>
              <w:right w:val="single" w:sz="4" w:space="0" w:color="auto"/>
            </w:tcBorders>
            <w:shd w:val="clear" w:color="auto" w:fill="FFFFFF"/>
            <w:vAlign w:val="bottom"/>
          </w:tcPr>
          <w:p w:rsidR="00151BF7" w:rsidRDefault="00600E3F">
            <w:pPr>
              <w:pStyle w:val="a5"/>
              <w:shd w:val="clear" w:color="auto" w:fill="auto"/>
              <w:spacing w:line="240" w:lineRule="auto"/>
              <w:ind w:firstLine="0"/>
              <w:jc w:val="center"/>
            </w:pPr>
            <w:r>
              <w:t xml:space="preserve">До </w:t>
            </w:r>
            <w:r w:rsidR="00151BF7">
              <w:t>25</w:t>
            </w:r>
          </w:p>
        </w:tc>
      </w:tr>
      <w:tr w:rsidR="001C46B0">
        <w:trPr>
          <w:trHeight w:hRule="exact" w:val="648"/>
          <w:jc w:val="center"/>
        </w:trPr>
        <w:tc>
          <w:tcPr>
            <w:tcW w:w="821" w:type="dxa"/>
            <w:tcBorders>
              <w:top w:val="single" w:sz="4" w:space="0" w:color="auto"/>
              <w:left w:val="single" w:sz="4" w:space="0" w:color="auto"/>
            </w:tcBorders>
            <w:shd w:val="clear" w:color="auto" w:fill="FFFFFF"/>
          </w:tcPr>
          <w:p w:rsidR="001C46B0" w:rsidRDefault="00151BF7">
            <w:pPr>
              <w:pStyle w:val="a5"/>
              <w:shd w:val="clear" w:color="auto" w:fill="auto"/>
              <w:spacing w:line="240" w:lineRule="auto"/>
              <w:ind w:firstLine="0"/>
              <w:jc w:val="center"/>
            </w:pPr>
            <w:r>
              <w:t>2.5</w:t>
            </w:r>
            <w:r w:rsidR="00356163">
              <w:t>.</w:t>
            </w:r>
          </w:p>
        </w:tc>
        <w:tc>
          <w:tcPr>
            <w:tcW w:w="11870" w:type="dxa"/>
            <w:tcBorders>
              <w:top w:val="single" w:sz="4" w:space="0" w:color="auto"/>
              <w:left w:val="single" w:sz="4" w:space="0" w:color="auto"/>
            </w:tcBorders>
            <w:shd w:val="clear" w:color="auto" w:fill="FFFFFF"/>
            <w:vAlign w:val="bottom"/>
          </w:tcPr>
          <w:p w:rsidR="001C46B0" w:rsidRDefault="00356163">
            <w:pPr>
              <w:pStyle w:val="a5"/>
              <w:shd w:val="clear" w:color="auto" w:fill="auto"/>
              <w:ind w:firstLine="0"/>
              <w:jc w:val="left"/>
            </w:pPr>
            <w:r>
              <w:t>Руководство методическим объединением учителей-предметников, методическим объединением классных руководителей.</w:t>
            </w:r>
          </w:p>
        </w:tc>
        <w:tc>
          <w:tcPr>
            <w:tcW w:w="2434"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До 15</w:t>
            </w:r>
          </w:p>
        </w:tc>
      </w:tr>
      <w:tr w:rsidR="001C46B0">
        <w:trPr>
          <w:trHeight w:hRule="exact" w:val="331"/>
          <w:jc w:val="center"/>
        </w:trPr>
        <w:tc>
          <w:tcPr>
            <w:tcW w:w="821" w:type="dxa"/>
            <w:tcBorders>
              <w:top w:val="single" w:sz="4" w:space="0" w:color="auto"/>
              <w:left w:val="single" w:sz="4" w:space="0" w:color="auto"/>
            </w:tcBorders>
            <w:shd w:val="clear" w:color="auto" w:fill="FFFFFF"/>
            <w:vAlign w:val="bottom"/>
          </w:tcPr>
          <w:p w:rsidR="001C46B0" w:rsidRDefault="00151BF7">
            <w:pPr>
              <w:pStyle w:val="a5"/>
              <w:shd w:val="clear" w:color="auto" w:fill="auto"/>
              <w:spacing w:line="240" w:lineRule="auto"/>
              <w:ind w:firstLine="0"/>
              <w:jc w:val="center"/>
            </w:pPr>
            <w:r>
              <w:t>2.6</w:t>
            </w:r>
            <w:r w:rsidR="00356163">
              <w:t>.</w:t>
            </w:r>
          </w:p>
        </w:tc>
        <w:tc>
          <w:tcPr>
            <w:tcW w:w="1187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Организация питания из многодетных и малообеспеченных семей.</w:t>
            </w:r>
          </w:p>
        </w:tc>
        <w:tc>
          <w:tcPr>
            <w:tcW w:w="2434"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 xml:space="preserve">До </w:t>
            </w:r>
            <w:r w:rsidR="00356163">
              <w:t>70</w:t>
            </w:r>
          </w:p>
        </w:tc>
      </w:tr>
      <w:tr w:rsidR="001C46B0">
        <w:trPr>
          <w:trHeight w:hRule="exact" w:val="326"/>
          <w:jc w:val="center"/>
        </w:trPr>
        <w:tc>
          <w:tcPr>
            <w:tcW w:w="821" w:type="dxa"/>
            <w:tcBorders>
              <w:top w:val="single" w:sz="4" w:space="0" w:color="auto"/>
              <w:left w:val="single" w:sz="4" w:space="0" w:color="auto"/>
            </w:tcBorders>
            <w:shd w:val="clear" w:color="auto" w:fill="FFFFFF"/>
            <w:vAlign w:val="bottom"/>
          </w:tcPr>
          <w:p w:rsidR="001C46B0" w:rsidRDefault="00151BF7">
            <w:pPr>
              <w:pStyle w:val="a5"/>
              <w:shd w:val="clear" w:color="auto" w:fill="auto"/>
              <w:spacing w:line="240" w:lineRule="auto"/>
              <w:ind w:firstLine="0"/>
              <w:jc w:val="center"/>
            </w:pPr>
            <w:r>
              <w:t>2.7</w:t>
            </w:r>
            <w:r w:rsidR="00356163">
              <w:t>.</w:t>
            </w:r>
          </w:p>
        </w:tc>
        <w:tc>
          <w:tcPr>
            <w:tcW w:w="11870" w:type="dxa"/>
            <w:tcBorders>
              <w:top w:val="single" w:sz="4" w:space="0" w:color="auto"/>
              <w:left w:val="single" w:sz="4" w:space="0" w:color="auto"/>
            </w:tcBorders>
            <w:shd w:val="clear" w:color="auto" w:fill="FFFFFF"/>
            <w:vAlign w:val="bottom"/>
          </w:tcPr>
          <w:p w:rsidR="001C46B0" w:rsidRDefault="00151BF7">
            <w:pPr>
              <w:pStyle w:val="a5"/>
              <w:shd w:val="clear" w:color="auto" w:fill="auto"/>
              <w:spacing w:line="240" w:lineRule="auto"/>
              <w:ind w:firstLine="0"/>
              <w:jc w:val="left"/>
            </w:pPr>
            <w:r>
              <w:t xml:space="preserve">Организация  инновационной </w:t>
            </w:r>
            <w:r w:rsidR="00600E3F">
              <w:t xml:space="preserve"> </w:t>
            </w:r>
            <w:r w:rsidR="00356163">
              <w:t xml:space="preserve"> работы.</w:t>
            </w:r>
          </w:p>
        </w:tc>
        <w:tc>
          <w:tcPr>
            <w:tcW w:w="2434"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До 7</w:t>
            </w:r>
            <w:r w:rsidR="00356163">
              <w:t>0</w:t>
            </w:r>
          </w:p>
        </w:tc>
      </w:tr>
      <w:tr w:rsidR="001C46B0">
        <w:trPr>
          <w:trHeight w:hRule="exact" w:val="658"/>
          <w:jc w:val="center"/>
        </w:trPr>
        <w:tc>
          <w:tcPr>
            <w:tcW w:w="821" w:type="dxa"/>
            <w:tcBorders>
              <w:top w:val="single" w:sz="4" w:space="0" w:color="auto"/>
              <w:left w:val="single" w:sz="4" w:space="0" w:color="auto"/>
            </w:tcBorders>
            <w:shd w:val="clear" w:color="auto" w:fill="FFFFFF"/>
          </w:tcPr>
          <w:p w:rsidR="001C46B0" w:rsidRDefault="00151BF7">
            <w:pPr>
              <w:pStyle w:val="a5"/>
              <w:shd w:val="clear" w:color="auto" w:fill="auto"/>
              <w:spacing w:line="240" w:lineRule="auto"/>
              <w:ind w:firstLine="0"/>
              <w:jc w:val="center"/>
            </w:pPr>
            <w:r>
              <w:t>2.8</w:t>
            </w:r>
            <w:r w:rsidR="00356163">
              <w:t>.</w:t>
            </w:r>
          </w:p>
        </w:tc>
        <w:tc>
          <w:tcPr>
            <w:tcW w:w="1187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54" w:lineRule="auto"/>
              <w:ind w:firstLine="0"/>
              <w:jc w:val="left"/>
            </w:pPr>
            <w:r>
              <w:t>За организацию дополнительного образования - работы кружков, секций, детских объединений, внеклассной работы и т.д.</w:t>
            </w:r>
          </w:p>
        </w:tc>
        <w:tc>
          <w:tcPr>
            <w:tcW w:w="2434" w:type="dxa"/>
            <w:tcBorders>
              <w:top w:val="single" w:sz="4" w:space="0" w:color="auto"/>
              <w:left w:val="single" w:sz="4" w:space="0" w:color="auto"/>
              <w:right w:val="single" w:sz="4" w:space="0" w:color="auto"/>
            </w:tcBorders>
            <w:shd w:val="clear" w:color="auto" w:fill="FFFFFF"/>
            <w:vAlign w:val="center"/>
          </w:tcPr>
          <w:p w:rsidR="001C46B0" w:rsidRDefault="00600E3F">
            <w:pPr>
              <w:pStyle w:val="a5"/>
              <w:shd w:val="clear" w:color="auto" w:fill="auto"/>
              <w:spacing w:line="240" w:lineRule="auto"/>
              <w:ind w:firstLine="0"/>
              <w:jc w:val="center"/>
            </w:pPr>
            <w:r>
              <w:t xml:space="preserve">До </w:t>
            </w:r>
            <w:r w:rsidR="00356163">
              <w:t>100</w:t>
            </w:r>
          </w:p>
        </w:tc>
      </w:tr>
      <w:tr w:rsidR="001C46B0">
        <w:trPr>
          <w:trHeight w:hRule="exact" w:val="331"/>
          <w:jc w:val="center"/>
        </w:trPr>
        <w:tc>
          <w:tcPr>
            <w:tcW w:w="821" w:type="dxa"/>
            <w:tcBorders>
              <w:top w:val="single" w:sz="4" w:space="0" w:color="auto"/>
              <w:left w:val="single" w:sz="4" w:space="0" w:color="auto"/>
            </w:tcBorders>
            <w:shd w:val="clear" w:color="auto" w:fill="FFFFFF"/>
            <w:vAlign w:val="bottom"/>
          </w:tcPr>
          <w:p w:rsidR="001C46B0" w:rsidRDefault="00151BF7">
            <w:pPr>
              <w:pStyle w:val="a5"/>
              <w:shd w:val="clear" w:color="auto" w:fill="auto"/>
              <w:spacing w:line="240" w:lineRule="auto"/>
              <w:ind w:firstLine="0"/>
              <w:jc w:val="center"/>
            </w:pPr>
            <w:r>
              <w:t>2.9.</w:t>
            </w:r>
          </w:p>
        </w:tc>
        <w:tc>
          <w:tcPr>
            <w:tcW w:w="1187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За проведение логопедических занятий с обучающимися.</w:t>
            </w:r>
          </w:p>
        </w:tc>
        <w:tc>
          <w:tcPr>
            <w:tcW w:w="2434"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 xml:space="preserve">До </w:t>
            </w:r>
            <w:r w:rsidR="00356163">
              <w:t>50</w:t>
            </w:r>
          </w:p>
        </w:tc>
      </w:tr>
      <w:tr w:rsidR="001C46B0">
        <w:trPr>
          <w:trHeight w:hRule="exact" w:val="336"/>
          <w:jc w:val="center"/>
        </w:trPr>
        <w:tc>
          <w:tcPr>
            <w:tcW w:w="821" w:type="dxa"/>
            <w:tcBorders>
              <w:top w:val="single" w:sz="4" w:space="0" w:color="auto"/>
              <w:left w:val="single" w:sz="4" w:space="0" w:color="auto"/>
            </w:tcBorders>
            <w:shd w:val="clear" w:color="auto" w:fill="FFFFFF"/>
            <w:vAlign w:val="bottom"/>
          </w:tcPr>
          <w:p w:rsidR="001C46B0" w:rsidRDefault="00151BF7">
            <w:pPr>
              <w:pStyle w:val="a5"/>
              <w:shd w:val="clear" w:color="auto" w:fill="auto"/>
              <w:spacing w:line="240" w:lineRule="auto"/>
              <w:ind w:firstLine="0"/>
              <w:jc w:val="center"/>
            </w:pPr>
            <w:r>
              <w:t>2.10</w:t>
            </w:r>
            <w:r w:rsidR="00356163">
              <w:t>.</w:t>
            </w:r>
          </w:p>
        </w:tc>
        <w:tc>
          <w:tcPr>
            <w:tcW w:w="1187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За художественно-оформительские работы.</w:t>
            </w:r>
          </w:p>
        </w:tc>
        <w:tc>
          <w:tcPr>
            <w:tcW w:w="2434"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 xml:space="preserve">До </w:t>
            </w:r>
            <w:r w:rsidR="00356163">
              <w:t>100</w:t>
            </w:r>
          </w:p>
        </w:tc>
      </w:tr>
      <w:tr w:rsidR="001C46B0">
        <w:trPr>
          <w:trHeight w:hRule="exact" w:val="331"/>
          <w:jc w:val="center"/>
        </w:trPr>
        <w:tc>
          <w:tcPr>
            <w:tcW w:w="821" w:type="dxa"/>
            <w:tcBorders>
              <w:top w:val="single" w:sz="4" w:space="0" w:color="auto"/>
              <w:left w:val="single" w:sz="4" w:space="0" w:color="auto"/>
            </w:tcBorders>
            <w:shd w:val="clear" w:color="auto" w:fill="FFFFFF"/>
            <w:vAlign w:val="bottom"/>
          </w:tcPr>
          <w:p w:rsidR="001C46B0" w:rsidRDefault="00151BF7">
            <w:pPr>
              <w:pStyle w:val="a5"/>
              <w:shd w:val="clear" w:color="auto" w:fill="auto"/>
              <w:spacing w:line="240" w:lineRule="auto"/>
              <w:ind w:firstLine="0"/>
              <w:jc w:val="center"/>
            </w:pPr>
            <w:r>
              <w:t>2.11</w:t>
            </w:r>
            <w:r w:rsidR="00356163">
              <w:t>.</w:t>
            </w:r>
          </w:p>
        </w:tc>
        <w:tc>
          <w:tcPr>
            <w:tcW w:w="11870" w:type="dxa"/>
            <w:tcBorders>
              <w:top w:val="single" w:sz="4" w:space="0" w:color="auto"/>
              <w:left w:val="single" w:sz="4" w:space="0" w:color="auto"/>
            </w:tcBorders>
            <w:shd w:val="clear" w:color="auto" w:fill="FFFFFF"/>
            <w:vAlign w:val="center"/>
          </w:tcPr>
          <w:p w:rsidR="001C46B0" w:rsidRDefault="00356163">
            <w:pPr>
              <w:pStyle w:val="a5"/>
              <w:shd w:val="clear" w:color="auto" w:fill="auto"/>
              <w:spacing w:line="240" w:lineRule="auto"/>
              <w:ind w:firstLine="0"/>
              <w:jc w:val="left"/>
            </w:pPr>
            <w:r>
              <w:t>Пошив костюмов для обучающихся.</w:t>
            </w:r>
          </w:p>
        </w:tc>
        <w:tc>
          <w:tcPr>
            <w:tcW w:w="2434"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 xml:space="preserve">До </w:t>
            </w:r>
            <w:r w:rsidR="00356163">
              <w:t>100</w:t>
            </w:r>
          </w:p>
        </w:tc>
      </w:tr>
      <w:tr w:rsidR="001C46B0">
        <w:trPr>
          <w:trHeight w:hRule="exact" w:val="653"/>
          <w:jc w:val="center"/>
        </w:trPr>
        <w:tc>
          <w:tcPr>
            <w:tcW w:w="821" w:type="dxa"/>
            <w:tcBorders>
              <w:top w:val="single" w:sz="4" w:space="0" w:color="auto"/>
              <w:left w:val="single" w:sz="4" w:space="0" w:color="auto"/>
            </w:tcBorders>
            <w:shd w:val="clear" w:color="auto" w:fill="FFFFFF"/>
            <w:vAlign w:val="center"/>
          </w:tcPr>
          <w:p w:rsidR="001C46B0" w:rsidRDefault="00151BF7">
            <w:pPr>
              <w:pStyle w:val="a5"/>
              <w:shd w:val="clear" w:color="auto" w:fill="auto"/>
              <w:spacing w:line="240" w:lineRule="auto"/>
              <w:ind w:firstLine="0"/>
              <w:jc w:val="center"/>
            </w:pPr>
            <w:r>
              <w:t>2.12</w:t>
            </w:r>
            <w:r w:rsidR="00356163">
              <w:t>.</w:t>
            </w:r>
          </w:p>
        </w:tc>
        <w:tc>
          <w:tcPr>
            <w:tcW w:w="11870" w:type="dxa"/>
            <w:tcBorders>
              <w:top w:val="single" w:sz="4" w:space="0" w:color="auto"/>
              <w:left w:val="single" w:sz="4" w:space="0" w:color="auto"/>
            </w:tcBorders>
            <w:shd w:val="clear" w:color="auto" w:fill="FFFFFF"/>
            <w:vAlign w:val="center"/>
          </w:tcPr>
          <w:p w:rsidR="001C46B0" w:rsidRDefault="00356163">
            <w:pPr>
              <w:pStyle w:val="a5"/>
              <w:shd w:val="clear" w:color="auto" w:fill="auto"/>
              <w:spacing w:line="254" w:lineRule="auto"/>
              <w:ind w:firstLine="0"/>
              <w:jc w:val="left"/>
            </w:pPr>
            <w:r>
              <w:t>Выполнение обязанностей секретаря педагогических советов, совещаний педагогических работ</w:t>
            </w:r>
            <w:r>
              <w:softHyphen/>
              <w:t>ников.</w:t>
            </w:r>
          </w:p>
        </w:tc>
        <w:tc>
          <w:tcPr>
            <w:tcW w:w="2434" w:type="dxa"/>
            <w:tcBorders>
              <w:top w:val="single" w:sz="4" w:space="0" w:color="auto"/>
              <w:left w:val="single" w:sz="4" w:space="0" w:color="auto"/>
              <w:right w:val="single" w:sz="4" w:space="0" w:color="auto"/>
            </w:tcBorders>
            <w:shd w:val="clear" w:color="auto" w:fill="FFFFFF"/>
            <w:vAlign w:val="center"/>
          </w:tcPr>
          <w:p w:rsidR="001C46B0" w:rsidRDefault="00600E3F">
            <w:pPr>
              <w:pStyle w:val="a5"/>
              <w:shd w:val="clear" w:color="auto" w:fill="auto"/>
              <w:spacing w:line="240" w:lineRule="auto"/>
              <w:ind w:firstLine="0"/>
              <w:jc w:val="center"/>
            </w:pPr>
            <w:r>
              <w:t xml:space="preserve">До </w:t>
            </w:r>
            <w:r w:rsidR="00356163">
              <w:t>10</w:t>
            </w:r>
          </w:p>
        </w:tc>
      </w:tr>
      <w:tr w:rsidR="001C46B0">
        <w:trPr>
          <w:trHeight w:hRule="exact" w:val="331"/>
          <w:jc w:val="center"/>
        </w:trPr>
        <w:tc>
          <w:tcPr>
            <w:tcW w:w="821" w:type="dxa"/>
            <w:tcBorders>
              <w:top w:val="single" w:sz="4" w:space="0" w:color="auto"/>
              <w:left w:val="single" w:sz="4" w:space="0" w:color="auto"/>
            </w:tcBorders>
            <w:shd w:val="clear" w:color="auto" w:fill="FFFFFF"/>
            <w:vAlign w:val="bottom"/>
          </w:tcPr>
          <w:p w:rsidR="001C46B0" w:rsidRDefault="00151BF7" w:rsidP="00E90ACF">
            <w:pPr>
              <w:pStyle w:val="a5"/>
              <w:shd w:val="clear" w:color="auto" w:fill="auto"/>
              <w:spacing w:line="240" w:lineRule="auto"/>
              <w:ind w:firstLine="0"/>
            </w:pPr>
            <w:r>
              <w:t>2.13</w:t>
            </w:r>
            <w:r w:rsidR="00356163">
              <w:t>.</w:t>
            </w:r>
          </w:p>
        </w:tc>
        <w:tc>
          <w:tcPr>
            <w:tcW w:w="1187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За организацию работы по сдаче норма ГТО</w:t>
            </w:r>
          </w:p>
        </w:tc>
        <w:tc>
          <w:tcPr>
            <w:tcW w:w="2434"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 xml:space="preserve">До </w:t>
            </w:r>
            <w:r w:rsidR="00356163">
              <w:t>20</w:t>
            </w:r>
          </w:p>
        </w:tc>
      </w:tr>
      <w:tr w:rsidR="001C46B0">
        <w:trPr>
          <w:trHeight w:hRule="exact" w:val="350"/>
          <w:jc w:val="center"/>
        </w:trPr>
        <w:tc>
          <w:tcPr>
            <w:tcW w:w="821" w:type="dxa"/>
            <w:tcBorders>
              <w:top w:val="single" w:sz="4" w:space="0" w:color="auto"/>
              <w:left w:val="single" w:sz="4" w:space="0" w:color="auto"/>
              <w:bottom w:val="single" w:sz="4" w:space="0" w:color="auto"/>
            </w:tcBorders>
            <w:shd w:val="clear" w:color="auto" w:fill="FFFFFF"/>
          </w:tcPr>
          <w:p w:rsidR="001C46B0" w:rsidRDefault="00151BF7">
            <w:pPr>
              <w:pStyle w:val="a5"/>
              <w:shd w:val="clear" w:color="auto" w:fill="auto"/>
              <w:spacing w:line="240" w:lineRule="auto"/>
              <w:ind w:firstLine="0"/>
              <w:jc w:val="center"/>
            </w:pPr>
            <w:r>
              <w:t>2.14</w:t>
            </w:r>
            <w:r w:rsidR="00356163">
              <w:t>.</w:t>
            </w:r>
          </w:p>
        </w:tc>
        <w:tc>
          <w:tcPr>
            <w:tcW w:w="11870" w:type="dxa"/>
            <w:tcBorders>
              <w:top w:val="single" w:sz="4" w:space="0" w:color="auto"/>
              <w:left w:val="single" w:sz="4" w:space="0" w:color="auto"/>
              <w:bottom w:val="single" w:sz="4" w:space="0" w:color="auto"/>
            </w:tcBorders>
            <w:shd w:val="clear" w:color="auto" w:fill="FFFFFF"/>
          </w:tcPr>
          <w:p w:rsidR="001C46B0" w:rsidRDefault="00676001">
            <w:pPr>
              <w:pStyle w:val="a5"/>
              <w:shd w:val="clear" w:color="auto" w:fill="auto"/>
              <w:spacing w:line="240" w:lineRule="auto"/>
              <w:ind w:firstLine="0"/>
              <w:jc w:val="left"/>
            </w:pPr>
            <w:r>
              <w:t>Организация экспериментальной работы</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 xml:space="preserve">До </w:t>
            </w:r>
            <w:r w:rsidR="00676001">
              <w:t>80</w:t>
            </w:r>
          </w:p>
        </w:tc>
      </w:tr>
    </w:tbl>
    <w:p w:rsidR="001C46B0" w:rsidRDefault="0035616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11904"/>
        <w:gridCol w:w="2390"/>
      </w:tblGrid>
      <w:tr w:rsidR="001C46B0">
        <w:trPr>
          <w:trHeight w:hRule="exact" w:val="331"/>
          <w:jc w:val="center"/>
        </w:trPr>
        <w:tc>
          <w:tcPr>
            <w:tcW w:w="821" w:type="dxa"/>
            <w:tcBorders>
              <w:top w:val="single" w:sz="4" w:space="0" w:color="auto"/>
              <w:left w:val="single" w:sz="4" w:space="0" w:color="auto"/>
            </w:tcBorders>
            <w:shd w:val="clear" w:color="auto" w:fill="FFFFFF"/>
            <w:vAlign w:val="bottom"/>
          </w:tcPr>
          <w:p w:rsidR="001C46B0" w:rsidRDefault="00151BF7">
            <w:pPr>
              <w:pStyle w:val="a5"/>
              <w:shd w:val="clear" w:color="auto" w:fill="auto"/>
              <w:spacing w:line="240" w:lineRule="auto"/>
              <w:ind w:firstLine="0"/>
              <w:jc w:val="center"/>
            </w:pPr>
            <w:r>
              <w:t>2.15</w:t>
            </w:r>
            <w:r w:rsidR="00356163">
              <w:t>.</w:t>
            </w:r>
          </w:p>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Выполнение обязанностей секретаря ПМПК.</w:t>
            </w:r>
          </w:p>
        </w:tc>
        <w:tc>
          <w:tcPr>
            <w:tcW w:w="2390"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 xml:space="preserve">До </w:t>
            </w:r>
            <w:r w:rsidR="00356163">
              <w:t>15</w:t>
            </w:r>
          </w:p>
        </w:tc>
      </w:tr>
      <w:tr w:rsidR="001C46B0">
        <w:trPr>
          <w:trHeight w:hRule="exact" w:val="326"/>
          <w:jc w:val="center"/>
        </w:trPr>
        <w:tc>
          <w:tcPr>
            <w:tcW w:w="821" w:type="dxa"/>
            <w:vMerge w:val="restart"/>
            <w:tcBorders>
              <w:top w:val="single" w:sz="4" w:space="0" w:color="auto"/>
              <w:left w:val="single" w:sz="4" w:space="0" w:color="auto"/>
            </w:tcBorders>
            <w:shd w:val="clear" w:color="auto" w:fill="FFFFFF"/>
          </w:tcPr>
          <w:p w:rsidR="001C46B0" w:rsidRDefault="00151BF7">
            <w:pPr>
              <w:pStyle w:val="a5"/>
              <w:shd w:val="clear" w:color="auto" w:fill="auto"/>
              <w:spacing w:line="240" w:lineRule="auto"/>
              <w:ind w:firstLine="0"/>
              <w:jc w:val="center"/>
            </w:pPr>
            <w:r>
              <w:t>2.16</w:t>
            </w:r>
            <w:r w:rsidR="00356163">
              <w:t>.</w:t>
            </w:r>
          </w:p>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Проверка тетрадей:</w:t>
            </w:r>
          </w:p>
        </w:tc>
        <w:tc>
          <w:tcPr>
            <w:tcW w:w="2390" w:type="dxa"/>
            <w:tcBorders>
              <w:top w:val="single" w:sz="4" w:space="0" w:color="auto"/>
              <w:left w:val="single" w:sz="4" w:space="0" w:color="auto"/>
              <w:right w:val="single" w:sz="4" w:space="0" w:color="auto"/>
            </w:tcBorders>
            <w:shd w:val="clear" w:color="auto" w:fill="FFFFFF"/>
          </w:tcPr>
          <w:p w:rsidR="001C46B0" w:rsidRDefault="001C46B0">
            <w:pPr>
              <w:rPr>
                <w:sz w:val="10"/>
                <w:szCs w:val="10"/>
              </w:rPr>
            </w:pPr>
          </w:p>
        </w:tc>
      </w:tr>
      <w:tr w:rsidR="0095079C">
        <w:trPr>
          <w:trHeight w:hRule="exact" w:val="331"/>
          <w:jc w:val="center"/>
        </w:trPr>
        <w:tc>
          <w:tcPr>
            <w:tcW w:w="821" w:type="dxa"/>
            <w:vMerge/>
            <w:tcBorders>
              <w:left w:val="single" w:sz="4" w:space="0" w:color="auto"/>
            </w:tcBorders>
            <w:shd w:val="clear" w:color="auto" w:fill="FFFFFF"/>
          </w:tcPr>
          <w:p w:rsidR="0095079C" w:rsidRDefault="0095079C"/>
        </w:tc>
        <w:tc>
          <w:tcPr>
            <w:tcW w:w="11904" w:type="dxa"/>
            <w:tcBorders>
              <w:top w:val="single" w:sz="4" w:space="0" w:color="auto"/>
              <w:left w:val="single" w:sz="4" w:space="0" w:color="auto"/>
            </w:tcBorders>
            <w:shd w:val="clear" w:color="auto" w:fill="FFFFFF"/>
            <w:vAlign w:val="bottom"/>
          </w:tcPr>
          <w:p w:rsidR="0095079C" w:rsidRDefault="0095079C">
            <w:pPr>
              <w:pStyle w:val="a5"/>
              <w:shd w:val="clear" w:color="auto" w:fill="auto"/>
              <w:spacing w:line="240" w:lineRule="auto"/>
              <w:ind w:firstLine="0"/>
              <w:jc w:val="left"/>
            </w:pPr>
            <w:r>
              <w:t>учителям русского языка и литературы</w:t>
            </w:r>
            <w:r w:rsidR="007178F5">
              <w:t>, родного языка и литературы</w:t>
            </w:r>
          </w:p>
        </w:tc>
        <w:tc>
          <w:tcPr>
            <w:tcW w:w="2390" w:type="dxa"/>
            <w:tcBorders>
              <w:top w:val="single" w:sz="4" w:space="0" w:color="auto"/>
              <w:left w:val="single" w:sz="4" w:space="0" w:color="auto"/>
              <w:right w:val="single" w:sz="4" w:space="0" w:color="auto"/>
            </w:tcBorders>
            <w:shd w:val="clear" w:color="auto" w:fill="FFFFFF"/>
            <w:vAlign w:val="bottom"/>
          </w:tcPr>
          <w:p w:rsidR="0095079C" w:rsidRDefault="00600E3F">
            <w:pPr>
              <w:pStyle w:val="a5"/>
              <w:shd w:val="clear" w:color="auto" w:fill="auto"/>
              <w:spacing w:line="240" w:lineRule="auto"/>
              <w:ind w:firstLine="0"/>
              <w:jc w:val="center"/>
            </w:pPr>
            <w:r>
              <w:t xml:space="preserve"> До </w:t>
            </w:r>
            <w:r w:rsidR="0095079C">
              <w:t>15</w:t>
            </w:r>
          </w:p>
        </w:tc>
      </w:tr>
      <w:tr w:rsidR="001C46B0">
        <w:trPr>
          <w:trHeight w:hRule="exact" w:val="331"/>
          <w:jc w:val="center"/>
        </w:trPr>
        <w:tc>
          <w:tcPr>
            <w:tcW w:w="821" w:type="dxa"/>
            <w:vMerge/>
            <w:tcBorders>
              <w:left w:val="single" w:sz="4" w:space="0" w:color="auto"/>
            </w:tcBorders>
            <w:shd w:val="clear" w:color="auto" w:fill="FFFFFF"/>
          </w:tcPr>
          <w:p w:rsidR="001C46B0" w:rsidRDefault="001C46B0"/>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учит</w:t>
            </w:r>
            <w:r w:rsidR="0095079C">
              <w:t xml:space="preserve">елям </w:t>
            </w:r>
            <w:r>
              <w:t xml:space="preserve"> математики, учителям начальных классов</w:t>
            </w:r>
            <w:r w:rsidR="0095079C">
              <w:t xml:space="preserve"> ,иностранных языков </w:t>
            </w:r>
          </w:p>
        </w:tc>
        <w:tc>
          <w:tcPr>
            <w:tcW w:w="2390"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 xml:space="preserve">До </w:t>
            </w:r>
            <w:r w:rsidR="00356163">
              <w:t>10</w:t>
            </w:r>
          </w:p>
        </w:tc>
      </w:tr>
      <w:tr w:rsidR="001C46B0">
        <w:trPr>
          <w:trHeight w:hRule="exact" w:val="326"/>
          <w:jc w:val="center"/>
        </w:trPr>
        <w:tc>
          <w:tcPr>
            <w:tcW w:w="821" w:type="dxa"/>
            <w:vMerge/>
            <w:tcBorders>
              <w:left w:val="single" w:sz="4" w:space="0" w:color="auto"/>
            </w:tcBorders>
            <w:shd w:val="clear" w:color="auto" w:fill="FFFFFF"/>
          </w:tcPr>
          <w:p w:rsidR="001C46B0" w:rsidRDefault="001C46B0"/>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учителям химии</w:t>
            </w:r>
          </w:p>
        </w:tc>
        <w:tc>
          <w:tcPr>
            <w:tcW w:w="2390"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 xml:space="preserve">До </w:t>
            </w:r>
            <w:r w:rsidR="00356163">
              <w:t>7</w:t>
            </w:r>
          </w:p>
        </w:tc>
      </w:tr>
      <w:tr w:rsidR="001C46B0">
        <w:trPr>
          <w:trHeight w:hRule="exact" w:val="326"/>
          <w:jc w:val="center"/>
        </w:trPr>
        <w:tc>
          <w:tcPr>
            <w:tcW w:w="821" w:type="dxa"/>
            <w:vMerge/>
            <w:tcBorders>
              <w:left w:val="single" w:sz="4" w:space="0" w:color="auto"/>
            </w:tcBorders>
            <w:shd w:val="clear" w:color="auto" w:fill="FFFFFF"/>
          </w:tcPr>
          <w:p w:rsidR="001C46B0" w:rsidRDefault="001C46B0"/>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учителям физики, географии</w:t>
            </w:r>
            <w:r w:rsidR="0095079C">
              <w:t>,</w:t>
            </w:r>
            <w:r w:rsidR="00600E3F">
              <w:t xml:space="preserve"> </w:t>
            </w:r>
            <w:r w:rsidR="0095079C">
              <w:t>информатики,</w:t>
            </w:r>
            <w:r w:rsidR="00600E3F">
              <w:t xml:space="preserve"> </w:t>
            </w:r>
            <w:r w:rsidR="0095079C">
              <w:t>истории,</w:t>
            </w:r>
            <w:r w:rsidR="00600E3F">
              <w:t xml:space="preserve"> </w:t>
            </w:r>
            <w:r w:rsidR="0095079C">
              <w:t>обществознания</w:t>
            </w:r>
          </w:p>
        </w:tc>
        <w:tc>
          <w:tcPr>
            <w:tcW w:w="2390" w:type="dxa"/>
            <w:tcBorders>
              <w:top w:val="single" w:sz="4" w:space="0" w:color="auto"/>
              <w:left w:val="single" w:sz="4" w:space="0" w:color="auto"/>
              <w:right w:val="single" w:sz="4" w:space="0" w:color="auto"/>
            </w:tcBorders>
            <w:shd w:val="clear" w:color="auto" w:fill="FFFFFF"/>
            <w:vAlign w:val="bottom"/>
          </w:tcPr>
          <w:p w:rsidR="001C46B0" w:rsidRDefault="00600E3F">
            <w:pPr>
              <w:pStyle w:val="a5"/>
              <w:shd w:val="clear" w:color="auto" w:fill="auto"/>
              <w:spacing w:line="240" w:lineRule="auto"/>
              <w:ind w:firstLine="0"/>
              <w:jc w:val="center"/>
            </w:pPr>
            <w:r>
              <w:t xml:space="preserve">До </w:t>
            </w:r>
            <w:r w:rsidR="00356163">
              <w:t>5</w:t>
            </w:r>
          </w:p>
        </w:tc>
      </w:tr>
      <w:tr w:rsidR="001C46B0">
        <w:trPr>
          <w:trHeight w:hRule="exact" w:val="648"/>
          <w:jc w:val="center"/>
        </w:trPr>
        <w:tc>
          <w:tcPr>
            <w:tcW w:w="821" w:type="dxa"/>
            <w:vMerge/>
            <w:tcBorders>
              <w:left w:val="single" w:sz="4" w:space="0" w:color="auto"/>
            </w:tcBorders>
            <w:shd w:val="clear" w:color="auto" w:fill="FFFFFF"/>
          </w:tcPr>
          <w:p w:rsidR="001C46B0" w:rsidRDefault="001C46B0"/>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ind w:firstLine="0"/>
              <w:jc w:val="left"/>
            </w:pPr>
            <w:r>
              <w:t>учителям биологии, информатики, истории, обществознания, иностранного языка, технологии, ИЗО, ОБЖ</w:t>
            </w:r>
          </w:p>
        </w:tc>
        <w:tc>
          <w:tcPr>
            <w:tcW w:w="2390" w:type="dxa"/>
            <w:tcBorders>
              <w:top w:val="single" w:sz="4" w:space="0" w:color="auto"/>
              <w:left w:val="single" w:sz="4" w:space="0" w:color="auto"/>
              <w:right w:val="single" w:sz="4" w:space="0" w:color="auto"/>
            </w:tcBorders>
            <w:shd w:val="clear" w:color="auto" w:fill="FFFFFF"/>
            <w:vAlign w:val="center"/>
          </w:tcPr>
          <w:p w:rsidR="001C46B0" w:rsidRDefault="00600E3F">
            <w:pPr>
              <w:pStyle w:val="a5"/>
              <w:shd w:val="clear" w:color="auto" w:fill="auto"/>
              <w:spacing w:line="240" w:lineRule="auto"/>
              <w:ind w:firstLine="0"/>
              <w:jc w:val="center"/>
            </w:pPr>
            <w:r>
              <w:t>До 5</w:t>
            </w:r>
          </w:p>
        </w:tc>
      </w:tr>
      <w:tr w:rsidR="001C46B0">
        <w:trPr>
          <w:trHeight w:hRule="exact" w:val="331"/>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2.17.</w:t>
            </w:r>
          </w:p>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Сбор, корректирование информации на школьном сайте.</w:t>
            </w:r>
          </w:p>
        </w:tc>
        <w:tc>
          <w:tcPr>
            <w:tcW w:w="2390" w:type="dxa"/>
            <w:tcBorders>
              <w:top w:val="single" w:sz="4" w:space="0" w:color="auto"/>
              <w:left w:val="single" w:sz="4" w:space="0" w:color="auto"/>
              <w:right w:val="single" w:sz="4" w:space="0" w:color="auto"/>
            </w:tcBorders>
            <w:shd w:val="clear" w:color="auto" w:fill="FFFFFF"/>
            <w:vAlign w:val="bottom"/>
          </w:tcPr>
          <w:p w:rsidR="001C46B0" w:rsidRDefault="00AD0703">
            <w:pPr>
              <w:pStyle w:val="a5"/>
              <w:shd w:val="clear" w:color="auto" w:fill="auto"/>
              <w:spacing w:line="240" w:lineRule="auto"/>
              <w:ind w:firstLine="0"/>
              <w:jc w:val="center"/>
            </w:pPr>
            <w:r>
              <w:t xml:space="preserve">До  </w:t>
            </w:r>
            <w:r w:rsidR="0095079C">
              <w:t>60</w:t>
            </w:r>
          </w:p>
        </w:tc>
      </w:tr>
      <w:tr w:rsidR="001C46B0">
        <w:trPr>
          <w:trHeight w:hRule="exact" w:val="336"/>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2.18.</w:t>
            </w:r>
          </w:p>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Организация работы научного общества обучающихся.</w:t>
            </w:r>
          </w:p>
        </w:tc>
        <w:tc>
          <w:tcPr>
            <w:tcW w:w="2390" w:type="dxa"/>
            <w:tcBorders>
              <w:top w:val="single" w:sz="4" w:space="0" w:color="auto"/>
              <w:left w:val="single" w:sz="4" w:space="0" w:color="auto"/>
              <w:right w:val="single" w:sz="4" w:space="0" w:color="auto"/>
            </w:tcBorders>
            <w:shd w:val="clear" w:color="auto" w:fill="FFFFFF"/>
            <w:vAlign w:val="bottom"/>
          </w:tcPr>
          <w:p w:rsidR="001C46B0" w:rsidRDefault="00AD0703">
            <w:pPr>
              <w:pStyle w:val="a5"/>
              <w:shd w:val="clear" w:color="auto" w:fill="auto"/>
              <w:spacing w:line="240" w:lineRule="auto"/>
              <w:ind w:firstLine="0"/>
              <w:jc w:val="center"/>
            </w:pPr>
            <w:r>
              <w:t xml:space="preserve">До </w:t>
            </w:r>
            <w:r w:rsidR="00356163">
              <w:t>60</w:t>
            </w:r>
          </w:p>
        </w:tc>
      </w:tr>
      <w:tr w:rsidR="001C46B0">
        <w:trPr>
          <w:trHeight w:hRule="exact" w:val="336"/>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2.19.</w:t>
            </w:r>
          </w:p>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За работу по внедрению ФГОС ООО, ФГОС ОВЗ.</w:t>
            </w:r>
          </w:p>
        </w:tc>
        <w:tc>
          <w:tcPr>
            <w:tcW w:w="2390" w:type="dxa"/>
            <w:tcBorders>
              <w:top w:val="single" w:sz="4" w:space="0" w:color="auto"/>
              <w:left w:val="single" w:sz="4" w:space="0" w:color="auto"/>
              <w:right w:val="single" w:sz="4" w:space="0" w:color="auto"/>
            </w:tcBorders>
            <w:shd w:val="clear" w:color="auto" w:fill="FFFFFF"/>
            <w:vAlign w:val="bottom"/>
          </w:tcPr>
          <w:p w:rsidR="001C46B0" w:rsidRDefault="00AD0703">
            <w:pPr>
              <w:pStyle w:val="a5"/>
              <w:shd w:val="clear" w:color="auto" w:fill="auto"/>
              <w:spacing w:line="240" w:lineRule="auto"/>
              <w:ind w:firstLine="0"/>
              <w:jc w:val="center"/>
            </w:pPr>
            <w:r>
              <w:t xml:space="preserve">До </w:t>
            </w:r>
            <w:r w:rsidR="00356163">
              <w:t>50</w:t>
            </w:r>
          </w:p>
        </w:tc>
      </w:tr>
      <w:tr w:rsidR="001C46B0">
        <w:trPr>
          <w:trHeight w:hRule="exact" w:val="326"/>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2.20.</w:t>
            </w:r>
          </w:p>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За работу в комиссии по охране труда.</w:t>
            </w:r>
          </w:p>
        </w:tc>
        <w:tc>
          <w:tcPr>
            <w:tcW w:w="2390" w:type="dxa"/>
            <w:tcBorders>
              <w:top w:val="single" w:sz="4" w:space="0" w:color="auto"/>
              <w:left w:val="single" w:sz="4" w:space="0" w:color="auto"/>
              <w:right w:val="single" w:sz="4" w:space="0" w:color="auto"/>
            </w:tcBorders>
            <w:shd w:val="clear" w:color="auto" w:fill="FFFFFF"/>
            <w:vAlign w:val="bottom"/>
          </w:tcPr>
          <w:p w:rsidR="001C46B0" w:rsidRDefault="00AD0703">
            <w:pPr>
              <w:pStyle w:val="a5"/>
              <w:shd w:val="clear" w:color="auto" w:fill="auto"/>
              <w:spacing w:line="240" w:lineRule="auto"/>
              <w:ind w:firstLine="0"/>
              <w:jc w:val="center"/>
            </w:pPr>
            <w:r>
              <w:t xml:space="preserve">До </w:t>
            </w:r>
            <w:r w:rsidR="00356163">
              <w:t>20</w:t>
            </w:r>
          </w:p>
        </w:tc>
      </w:tr>
      <w:tr w:rsidR="001C46B0">
        <w:trPr>
          <w:trHeight w:hRule="exact" w:val="331"/>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2.21.</w:t>
            </w:r>
          </w:p>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За работу в области гражданской обороны.</w:t>
            </w:r>
          </w:p>
        </w:tc>
        <w:tc>
          <w:tcPr>
            <w:tcW w:w="2390" w:type="dxa"/>
            <w:tcBorders>
              <w:top w:val="single" w:sz="4" w:space="0" w:color="auto"/>
              <w:left w:val="single" w:sz="4" w:space="0" w:color="auto"/>
              <w:right w:val="single" w:sz="4" w:space="0" w:color="auto"/>
            </w:tcBorders>
            <w:shd w:val="clear" w:color="auto" w:fill="FFFFFF"/>
            <w:vAlign w:val="bottom"/>
          </w:tcPr>
          <w:p w:rsidR="001C46B0" w:rsidRDefault="00AD0703">
            <w:pPr>
              <w:pStyle w:val="a5"/>
              <w:shd w:val="clear" w:color="auto" w:fill="auto"/>
              <w:spacing w:line="240" w:lineRule="auto"/>
              <w:ind w:firstLine="0"/>
              <w:jc w:val="center"/>
            </w:pPr>
            <w:r>
              <w:t xml:space="preserve">До </w:t>
            </w:r>
            <w:r w:rsidR="0095079C">
              <w:t>60</w:t>
            </w:r>
          </w:p>
        </w:tc>
      </w:tr>
      <w:tr w:rsidR="001C46B0" w:rsidTr="000D7CC0">
        <w:trPr>
          <w:trHeight w:hRule="exact" w:val="693"/>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2.22.</w:t>
            </w:r>
          </w:p>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За выпуск школьного автобуса на линию, оформление путевых листов.</w:t>
            </w:r>
            <w:r w:rsidR="000D7CC0">
              <w:t>, за организацию работы по  обеспечению безопасности дорожного движения школьного автобуса</w:t>
            </w:r>
          </w:p>
        </w:tc>
        <w:tc>
          <w:tcPr>
            <w:tcW w:w="2390" w:type="dxa"/>
            <w:tcBorders>
              <w:top w:val="single" w:sz="4" w:space="0" w:color="auto"/>
              <w:left w:val="single" w:sz="4" w:space="0" w:color="auto"/>
              <w:right w:val="single" w:sz="4" w:space="0" w:color="auto"/>
            </w:tcBorders>
            <w:shd w:val="clear" w:color="auto" w:fill="FFFFFF"/>
            <w:vAlign w:val="bottom"/>
          </w:tcPr>
          <w:p w:rsidR="001C46B0" w:rsidRDefault="00AD0703">
            <w:pPr>
              <w:pStyle w:val="a5"/>
              <w:shd w:val="clear" w:color="auto" w:fill="auto"/>
              <w:spacing w:line="240" w:lineRule="auto"/>
              <w:ind w:firstLine="0"/>
              <w:jc w:val="center"/>
            </w:pPr>
            <w:r>
              <w:t xml:space="preserve">До </w:t>
            </w:r>
            <w:r w:rsidR="00356163">
              <w:t>50</w:t>
            </w:r>
          </w:p>
        </w:tc>
      </w:tr>
      <w:tr w:rsidR="001C46B0">
        <w:trPr>
          <w:trHeight w:hRule="exact" w:val="326"/>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2.23.</w:t>
            </w:r>
          </w:p>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За организацию работы пришкольного лагеря.</w:t>
            </w:r>
          </w:p>
        </w:tc>
        <w:tc>
          <w:tcPr>
            <w:tcW w:w="2390" w:type="dxa"/>
            <w:tcBorders>
              <w:top w:val="single" w:sz="4" w:space="0" w:color="auto"/>
              <w:left w:val="single" w:sz="4" w:space="0" w:color="auto"/>
              <w:right w:val="single" w:sz="4" w:space="0" w:color="auto"/>
            </w:tcBorders>
            <w:shd w:val="clear" w:color="auto" w:fill="FFFFFF"/>
            <w:vAlign w:val="bottom"/>
          </w:tcPr>
          <w:p w:rsidR="001C46B0" w:rsidRDefault="00AD0703">
            <w:pPr>
              <w:pStyle w:val="a5"/>
              <w:shd w:val="clear" w:color="auto" w:fill="auto"/>
              <w:spacing w:line="240" w:lineRule="auto"/>
              <w:ind w:firstLine="0"/>
              <w:jc w:val="center"/>
            </w:pPr>
            <w:r>
              <w:t xml:space="preserve">До </w:t>
            </w:r>
            <w:r w:rsidR="00356163">
              <w:t>15</w:t>
            </w:r>
          </w:p>
        </w:tc>
      </w:tr>
      <w:tr w:rsidR="001C46B0">
        <w:trPr>
          <w:trHeight w:hRule="exact" w:val="331"/>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2.24.</w:t>
            </w:r>
          </w:p>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За организацию работы и руководство церемониальным отрядом.</w:t>
            </w:r>
          </w:p>
        </w:tc>
        <w:tc>
          <w:tcPr>
            <w:tcW w:w="2390" w:type="dxa"/>
            <w:tcBorders>
              <w:top w:val="single" w:sz="4" w:space="0" w:color="auto"/>
              <w:left w:val="single" w:sz="4" w:space="0" w:color="auto"/>
              <w:right w:val="single" w:sz="4" w:space="0" w:color="auto"/>
            </w:tcBorders>
            <w:shd w:val="clear" w:color="auto" w:fill="FFFFFF"/>
            <w:vAlign w:val="bottom"/>
          </w:tcPr>
          <w:p w:rsidR="001C46B0" w:rsidRDefault="00AD0703">
            <w:pPr>
              <w:pStyle w:val="a5"/>
              <w:shd w:val="clear" w:color="auto" w:fill="auto"/>
              <w:spacing w:line="240" w:lineRule="auto"/>
              <w:ind w:firstLine="0"/>
              <w:jc w:val="center"/>
            </w:pPr>
            <w:r>
              <w:t xml:space="preserve">До </w:t>
            </w:r>
            <w:r w:rsidR="00356163">
              <w:t>20</w:t>
            </w:r>
          </w:p>
        </w:tc>
      </w:tr>
      <w:tr w:rsidR="001C46B0">
        <w:trPr>
          <w:trHeight w:hRule="exact" w:val="331"/>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2.25.</w:t>
            </w:r>
          </w:p>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За наставничество.</w:t>
            </w:r>
          </w:p>
        </w:tc>
        <w:tc>
          <w:tcPr>
            <w:tcW w:w="2390" w:type="dxa"/>
            <w:tcBorders>
              <w:top w:val="single" w:sz="4" w:space="0" w:color="auto"/>
              <w:left w:val="single" w:sz="4" w:space="0" w:color="auto"/>
              <w:right w:val="single" w:sz="4" w:space="0" w:color="auto"/>
            </w:tcBorders>
            <w:shd w:val="clear" w:color="auto" w:fill="FFFFFF"/>
            <w:vAlign w:val="bottom"/>
          </w:tcPr>
          <w:p w:rsidR="001C46B0" w:rsidRDefault="00AD0703">
            <w:pPr>
              <w:pStyle w:val="a5"/>
              <w:shd w:val="clear" w:color="auto" w:fill="auto"/>
              <w:spacing w:line="240" w:lineRule="auto"/>
              <w:ind w:firstLine="0"/>
              <w:jc w:val="center"/>
            </w:pPr>
            <w:r>
              <w:t xml:space="preserve">До </w:t>
            </w:r>
            <w:r w:rsidR="00356163">
              <w:t>15</w:t>
            </w:r>
          </w:p>
        </w:tc>
      </w:tr>
      <w:tr w:rsidR="001C46B0">
        <w:trPr>
          <w:trHeight w:hRule="exact" w:val="326"/>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2.26.</w:t>
            </w:r>
          </w:p>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За ежедневное редактирование расписания на сайте «Дневник.ру».</w:t>
            </w:r>
          </w:p>
        </w:tc>
        <w:tc>
          <w:tcPr>
            <w:tcW w:w="2390" w:type="dxa"/>
            <w:tcBorders>
              <w:top w:val="single" w:sz="4" w:space="0" w:color="auto"/>
              <w:left w:val="single" w:sz="4" w:space="0" w:color="auto"/>
              <w:right w:val="single" w:sz="4" w:space="0" w:color="auto"/>
            </w:tcBorders>
            <w:shd w:val="clear" w:color="auto" w:fill="FFFFFF"/>
            <w:vAlign w:val="bottom"/>
          </w:tcPr>
          <w:p w:rsidR="001C46B0" w:rsidRDefault="00AD0703">
            <w:pPr>
              <w:pStyle w:val="a5"/>
              <w:shd w:val="clear" w:color="auto" w:fill="auto"/>
              <w:spacing w:line="240" w:lineRule="auto"/>
              <w:ind w:firstLine="0"/>
              <w:jc w:val="center"/>
            </w:pPr>
            <w:r>
              <w:t xml:space="preserve">До </w:t>
            </w:r>
            <w:r w:rsidR="00356163">
              <w:t>50</w:t>
            </w:r>
          </w:p>
        </w:tc>
      </w:tr>
      <w:tr w:rsidR="00EB71AC">
        <w:trPr>
          <w:trHeight w:hRule="exact" w:val="326"/>
          <w:jc w:val="center"/>
        </w:trPr>
        <w:tc>
          <w:tcPr>
            <w:tcW w:w="821" w:type="dxa"/>
            <w:tcBorders>
              <w:top w:val="single" w:sz="4" w:space="0" w:color="auto"/>
              <w:left w:val="single" w:sz="4" w:space="0" w:color="auto"/>
            </w:tcBorders>
            <w:shd w:val="clear" w:color="auto" w:fill="FFFFFF"/>
            <w:vAlign w:val="bottom"/>
          </w:tcPr>
          <w:p w:rsidR="00EB71AC" w:rsidRDefault="00EB71AC">
            <w:pPr>
              <w:pStyle w:val="a5"/>
              <w:shd w:val="clear" w:color="auto" w:fill="auto"/>
              <w:spacing w:line="240" w:lineRule="auto"/>
              <w:ind w:firstLine="0"/>
              <w:jc w:val="center"/>
            </w:pPr>
            <w:r>
              <w:t>2.27.</w:t>
            </w:r>
          </w:p>
        </w:tc>
        <w:tc>
          <w:tcPr>
            <w:tcW w:w="11904" w:type="dxa"/>
            <w:tcBorders>
              <w:top w:val="single" w:sz="4" w:space="0" w:color="auto"/>
              <w:left w:val="single" w:sz="4" w:space="0" w:color="auto"/>
            </w:tcBorders>
            <w:shd w:val="clear" w:color="auto" w:fill="FFFFFF"/>
            <w:vAlign w:val="bottom"/>
          </w:tcPr>
          <w:p w:rsidR="00EB71AC" w:rsidRDefault="00EB71AC">
            <w:pPr>
              <w:pStyle w:val="a5"/>
              <w:shd w:val="clear" w:color="auto" w:fill="auto"/>
              <w:spacing w:line="240" w:lineRule="auto"/>
              <w:ind w:firstLine="0"/>
              <w:jc w:val="left"/>
            </w:pPr>
            <w:r>
              <w:t>За подготовку будущих первоклассников</w:t>
            </w:r>
          </w:p>
        </w:tc>
        <w:tc>
          <w:tcPr>
            <w:tcW w:w="2390" w:type="dxa"/>
            <w:tcBorders>
              <w:top w:val="single" w:sz="4" w:space="0" w:color="auto"/>
              <w:left w:val="single" w:sz="4" w:space="0" w:color="auto"/>
              <w:right w:val="single" w:sz="4" w:space="0" w:color="auto"/>
            </w:tcBorders>
            <w:shd w:val="clear" w:color="auto" w:fill="FFFFFF"/>
            <w:vAlign w:val="bottom"/>
          </w:tcPr>
          <w:p w:rsidR="00EB71AC" w:rsidRDefault="00EB71AC">
            <w:pPr>
              <w:pStyle w:val="a5"/>
              <w:shd w:val="clear" w:color="auto" w:fill="auto"/>
              <w:spacing w:line="240" w:lineRule="auto"/>
              <w:ind w:firstLine="0"/>
              <w:jc w:val="center"/>
            </w:pPr>
            <w:r>
              <w:t>До 50</w:t>
            </w:r>
          </w:p>
        </w:tc>
      </w:tr>
      <w:tr w:rsidR="001C46B0">
        <w:trPr>
          <w:trHeight w:hRule="exact" w:val="331"/>
          <w:jc w:val="center"/>
        </w:trPr>
        <w:tc>
          <w:tcPr>
            <w:tcW w:w="15115" w:type="dxa"/>
            <w:gridSpan w:val="3"/>
            <w:tcBorders>
              <w:top w:val="single" w:sz="4" w:space="0" w:color="auto"/>
              <w:left w:val="single" w:sz="4" w:space="0" w:color="auto"/>
              <w:right w:val="single" w:sz="4" w:space="0" w:color="auto"/>
            </w:tcBorders>
            <w:shd w:val="clear" w:color="auto" w:fill="FFFFFF"/>
            <w:vAlign w:val="bottom"/>
          </w:tcPr>
          <w:p w:rsidR="001C46B0" w:rsidRPr="00AD0703" w:rsidRDefault="00356163">
            <w:pPr>
              <w:pStyle w:val="a5"/>
              <w:shd w:val="clear" w:color="auto" w:fill="auto"/>
              <w:spacing w:line="240" w:lineRule="auto"/>
              <w:ind w:firstLine="0"/>
              <w:jc w:val="center"/>
              <w:rPr>
                <w:color w:val="auto"/>
              </w:rPr>
            </w:pPr>
            <w:r w:rsidRPr="00AD0703">
              <w:rPr>
                <w:b/>
                <w:bCs/>
                <w:color w:val="auto"/>
              </w:rPr>
              <w:t>З.Учебно-вспомогательному персоналу</w:t>
            </w:r>
          </w:p>
        </w:tc>
      </w:tr>
      <w:tr w:rsidR="001C46B0">
        <w:trPr>
          <w:trHeight w:hRule="exact" w:val="336"/>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3.1.</w:t>
            </w:r>
          </w:p>
        </w:tc>
        <w:tc>
          <w:tcPr>
            <w:tcW w:w="11904" w:type="dxa"/>
            <w:tcBorders>
              <w:top w:val="single" w:sz="4" w:space="0" w:color="auto"/>
              <w:left w:val="single" w:sz="4" w:space="0" w:color="auto"/>
            </w:tcBorders>
            <w:shd w:val="clear" w:color="auto" w:fill="FFFFFF"/>
            <w:vAlign w:val="bottom"/>
          </w:tcPr>
          <w:p w:rsidR="001C46B0" w:rsidRPr="00AD0703" w:rsidRDefault="00356163">
            <w:pPr>
              <w:pStyle w:val="a5"/>
              <w:shd w:val="clear" w:color="auto" w:fill="auto"/>
              <w:spacing w:line="240" w:lineRule="auto"/>
              <w:ind w:firstLine="0"/>
              <w:jc w:val="left"/>
              <w:rPr>
                <w:color w:val="auto"/>
              </w:rPr>
            </w:pPr>
            <w:r w:rsidRPr="00AD0703">
              <w:rPr>
                <w:color w:val="auto"/>
              </w:rPr>
              <w:t>Библиотекарю за работу по ремонту книжного фонда и фонда учебников.</w:t>
            </w:r>
          </w:p>
        </w:tc>
        <w:tc>
          <w:tcPr>
            <w:tcW w:w="2390" w:type="dxa"/>
            <w:tcBorders>
              <w:top w:val="single" w:sz="4" w:space="0" w:color="auto"/>
              <w:right w:val="single" w:sz="4" w:space="0" w:color="auto"/>
            </w:tcBorders>
            <w:shd w:val="clear" w:color="auto" w:fill="FFFFFF"/>
            <w:vAlign w:val="bottom"/>
          </w:tcPr>
          <w:p w:rsidR="001C46B0" w:rsidRDefault="00AD0703">
            <w:pPr>
              <w:pStyle w:val="a5"/>
              <w:shd w:val="clear" w:color="auto" w:fill="auto"/>
              <w:spacing w:line="240" w:lineRule="auto"/>
              <w:ind w:firstLine="0"/>
              <w:jc w:val="center"/>
            </w:pPr>
            <w:r>
              <w:t>До 5</w:t>
            </w:r>
            <w:r w:rsidR="00356163">
              <w:t>0</w:t>
            </w:r>
          </w:p>
        </w:tc>
      </w:tr>
      <w:tr w:rsidR="001C46B0">
        <w:trPr>
          <w:trHeight w:hRule="exact" w:val="331"/>
          <w:jc w:val="center"/>
        </w:trPr>
        <w:tc>
          <w:tcPr>
            <w:tcW w:w="82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3.2.</w:t>
            </w:r>
          </w:p>
        </w:tc>
        <w:tc>
          <w:tcPr>
            <w:tcW w:w="11904" w:type="dxa"/>
            <w:tcBorders>
              <w:top w:val="single" w:sz="4" w:space="0" w:color="auto"/>
              <w:left w:val="single" w:sz="4" w:space="0" w:color="auto"/>
            </w:tcBorders>
            <w:shd w:val="clear" w:color="auto" w:fill="FFFFFF"/>
            <w:vAlign w:val="bottom"/>
          </w:tcPr>
          <w:p w:rsidR="001C46B0" w:rsidRPr="00AD0703" w:rsidRDefault="00356163">
            <w:pPr>
              <w:pStyle w:val="a5"/>
              <w:shd w:val="clear" w:color="auto" w:fill="auto"/>
              <w:spacing w:line="240" w:lineRule="auto"/>
              <w:ind w:firstLine="0"/>
              <w:jc w:val="left"/>
              <w:rPr>
                <w:color w:val="auto"/>
              </w:rPr>
            </w:pPr>
            <w:r w:rsidRPr="00AD0703">
              <w:rPr>
                <w:color w:val="auto"/>
              </w:rPr>
              <w:t>Библиотекарю за работу по формированию и обновлению учебного фонда.</w:t>
            </w:r>
          </w:p>
        </w:tc>
        <w:tc>
          <w:tcPr>
            <w:tcW w:w="2390" w:type="dxa"/>
            <w:tcBorders>
              <w:top w:val="single" w:sz="4" w:space="0" w:color="auto"/>
              <w:right w:val="single" w:sz="4" w:space="0" w:color="auto"/>
            </w:tcBorders>
            <w:shd w:val="clear" w:color="auto" w:fill="FFFFFF"/>
            <w:vAlign w:val="bottom"/>
          </w:tcPr>
          <w:p w:rsidR="001C46B0" w:rsidRDefault="00AD0703">
            <w:pPr>
              <w:pStyle w:val="a5"/>
              <w:shd w:val="clear" w:color="auto" w:fill="auto"/>
              <w:spacing w:line="240" w:lineRule="auto"/>
              <w:ind w:firstLine="0"/>
              <w:jc w:val="center"/>
            </w:pPr>
            <w:r>
              <w:t>До 5</w:t>
            </w:r>
            <w:r w:rsidR="00356163">
              <w:t>0</w:t>
            </w:r>
          </w:p>
        </w:tc>
      </w:tr>
      <w:tr w:rsidR="001C46B0">
        <w:trPr>
          <w:trHeight w:hRule="exact" w:val="648"/>
          <w:jc w:val="center"/>
        </w:trPr>
        <w:tc>
          <w:tcPr>
            <w:tcW w:w="821" w:type="dxa"/>
            <w:tcBorders>
              <w:top w:val="single" w:sz="4" w:space="0" w:color="auto"/>
              <w:left w:val="single" w:sz="4" w:space="0" w:color="auto"/>
            </w:tcBorders>
            <w:shd w:val="clear" w:color="auto" w:fill="FFFFFF"/>
          </w:tcPr>
          <w:p w:rsidR="001C46B0" w:rsidRDefault="00AD0703">
            <w:pPr>
              <w:pStyle w:val="a5"/>
              <w:shd w:val="clear" w:color="auto" w:fill="auto"/>
              <w:spacing w:line="240" w:lineRule="auto"/>
              <w:ind w:firstLine="0"/>
              <w:jc w:val="center"/>
            </w:pPr>
            <w:r>
              <w:t>3.3</w:t>
            </w:r>
            <w:r w:rsidR="00356163">
              <w:t>.</w:t>
            </w:r>
          </w:p>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54" w:lineRule="auto"/>
              <w:ind w:firstLine="0"/>
              <w:jc w:val="left"/>
            </w:pPr>
            <w:r>
              <w:t>Бухгалтеру за ведение архивного фонда (материальные средства, компенсация услуг ЖКХ, учет питания, по заработной плате, по кассе, банк, ПФР, ФСС).</w:t>
            </w:r>
          </w:p>
        </w:tc>
        <w:tc>
          <w:tcPr>
            <w:tcW w:w="2390" w:type="dxa"/>
            <w:tcBorders>
              <w:top w:val="single" w:sz="4" w:space="0" w:color="auto"/>
              <w:right w:val="single" w:sz="4" w:space="0" w:color="auto"/>
            </w:tcBorders>
            <w:shd w:val="clear" w:color="auto" w:fill="FFFFFF"/>
            <w:vAlign w:val="center"/>
          </w:tcPr>
          <w:p w:rsidR="001C46B0" w:rsidRDefault="00AD0703">
            <w:pPr>
              <w:pStyle w:val="a5"/>
              <w:shd w:val="clear" w:color="auto" w:fill="auto"/>
              <w:spacing w:line="240" w:lineRule="auto"/>
              <w:ind w:right="100" w:firstLine="0"/>
              <w:jc w:val="center"/>
            </w:pPr>
            <w:r>
              <w:t xml:space="preserve">До </w:t>
            </w:r>
            <w:r w:rsidR="00356163">
              <w:t>100</w:t>
            </w:r>
          </w:p>
        </w:tc>
      </w:tr>
      <w:tr w:rsidR="001C46B0">
        <w:trPr>
          <w:trHeight w:hRule="exact" w:val="331"/>
          <w:jc w:val="center"/>
        </w:trPr>
        <w:tc>
          <w:tcPr>
            <w:tcW w:w="821" w:type="dxa"/>
            <w:tcBorders>
              <w:top w:val="single" w:sz="4" w:space="0" w:color="auto"/>
              <w:left w:val="single" w:sz="4" w:space="0" w:color="auto"/>
            </w:tcBorders>
            <w:shd w:val="clear" w:color="auto" w:fill="FFFFFF"/>
            <w:vAlign w:val="bottom"/>
          </w:tcPr>
          <w:p w:rsidR="001C46B0" w:rsidRDefault="00AD0703">
            <w:pPr>
              <w:pStyle w:val="a5"/>
              <w:shd w:val="clear" w:color="auto" w:fill="auto"/>
              <w:spacing w:line="240" w:lineRule="auto"/>
              <w:ind w:firstLine="0"/>
              <w:jc w:val="center"/>
            </w:pPr>
            <w:r>
              <w:t>3.4</w:t>
            </w:r>
            <w:r w:rsidR="00356163">
              <w:t>.</w:t>
            </w:r>
          </w:p>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Бухгалте</w:t>
            </w:r>
            <w:r w:rsidR="00AD0703">
              <w:t>ру за ведение кассовых операций и разъездной характер работы</w:t>
            </w:r>
          </w:p>
        </w:tc>
        <w:tc>
          <w:tcPr>
            <w:tcW w:w="2390" w:type="dxa"/>
            <w:tcBorders>
              <w:top w:val="single" w:sz="4" w:space="0" w:color="auto"/>
              <w:right w:val="single" w:sz="4" w:space="0" w:color="auto"/>
            </w:tcBorders>
            <w:shd w:val="clear" w:color="auto" w:fill="FFFFFF"/>
            <w:vAlign w:val="bottom"/>
          </w:tcPr>
          <w:p w:rsidR="001C46B0" w:rsidRDefault="00AD0703">
            <w:pPr>
              <w:pStyle w:val="a5"/>
              <w:shd w:val="clear" w:color="auto" w:fill="auto"/>
              <w:spacing w:line="240" w:lineRule="auto"/>
              <w:ind w:right="100" w:firstLine="0"/>
              <w:jc w:val="center"/>
            </w:pPr>
            <w:r>
              <w:t xml:space="preserve">До </w:t>
            </w:r>
            <w:r w:rsidR="00356163">
              <w:t>100</w:t>
            </w:r>
          </w:p>
        </w:tc>
      </w:tr>
      <w:tr w:rsidR="001C46B0">
        <w:trPr>
          <w:trHeight w:hRule="exact" w:val="331"/>
          <w:jc w:val="center"/>
        </w:trPr>
        <w:tc>
          <w:tcPr>
            <w:tcW w:w="821" w:type="dxa"/>
            <w:tcBorders>
              <w:top w:val="single" w:sz="4" w:space="0" w:color="auto"/>
              <w:left w:val="single" w:sz="4" w:space="0" w:color="auto"/>
            </w:tcBorders>
            <w:shd w:val="clear" w:color="auto" w:fill="FFFFFF"/>
            <w:vAlign w:val="bottom"/>
          </w:tcPr>
          <w:p w:rsidR="001C46B0" w:rsidRDefault="00AD0703">
            <w:pPr>
              <w:pStyle w:val="a5"/>
              <w:shd w:val="clear" w:color="auto" w:fill="auto"/>
              <w:spacing w:line="240" w:lineRule="auto"/>
              <w:ind w:firstLine="0"/>
              <w:jc w:val="center"/>
            </w:pPr>
            <w:r>
              <w:t>3.5</w:t>
            </w:r>
            <w:r w:rsidR="00356163">
              <w:t>.</w:t>
            </w:r>
          </w:p>
        </w:tc>
        <w:tc>
          <w:tcPr>
            <w:tcW w:w="11904"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Лаборанту за стирку халатов.</w:t>
            </w:r>
          </w:p>
        </w:tc>
        <w:tc>
          <w:tcPr>
            <w:tcW w:w="2390" w:type="dxa"/>
            <w:tcBorders>
              <w:top w:val="single" w:sz="4" w:space="0" w:color="auto"/>
              <w:right w:val="single" w:sz="4" w:space="0" w:color="auto"/>
            </w:tcBorders>
            <w:shd w:val="clear" w:color="auto" w:fill="FFFFFF"/>
            <w:vAlign w:val="bottom"/>
          </w:tcPr>
          <w:p w:rsidR="001C46B0" w:rsidRDefault="00AD0703">
            <w:pPr>
              <w:pStyle w:val="a5"/>
              <w:shd w:val="clear" w:color="auto" w:fill="auto"/>
              <w:spacing w:line="240" w:lineRule="auto"/>
              <w:ind w:firstLine="0"/>
              <w:jc w:val="center"/>
            </w:pPr>
            <w:r>
              <w:t xml:space="preserve">До </w:t>
            </w:r>
            <w:r w:rsidR="00356163">
              <w:t>20</w:t>
            </w:r>
          </w:p>
        </w:tc>
      </w:tr>
      <w:tr w:rsidR="001C46B0">
        <w:trPr>
          <w:trHeight w:hRule="exact" w:val="341"/>
          <w:jc w:val="center"/>
        </w:trPr>
        <w:tc>
          <w:tcPr>
            <w:tcW w:w="821" w:type="dxa"/>
            <w:tcBorders>
              <w:top w:val="single" w:sz="4" w:space="0" w:color="auto"/>
              <w:left w:val="single" w:sz="4" w:space="0" w:color="auto"/>
              <w:bottom w:val="single" w:sz="4" w:space="0" w:color="auto"/>
            </w:tcBorders>
            <w:shd w:val="clear" w:color="auto" w:fill="FFFFFF"/>
            <w:vAlign w:val="bottom"/>
          </w:tcPr>
          <w:p w:rsidR="001C46B0" w:rsidRDefault="00AD0703">
            <w:pPr>
              <w:pStyle w:val="a5"/>
              <w:shd w:val="clear" w:color="auto" w:fill="auto"/>
              <w:spacing w:line="240" w:lineRule="auto"/>
              <w:ind w:firstLine="0"/>
              <w:jc w:val="center"/>
            </w:pPr>
            <w:r>
              <w:t>3.6</w:t>
            </w:r>
            <w:r w:rsidR="00356163">
              <w:t>.</w:t>
            </w:r>
          </w:p>
        </w:tc>
        <w:tc>
          <w:tcPr>
            <w:tcW w:w="11904" w:type="dxa"/>
            <w:tcBorders>
              <w:top w:val="single" w:sz="4" w:space="0" w:color="auto"/>
              <w:left w:val="single" w:sz="4" w:space="0" w:color="auto"/>
              <w:bottom w:val="single" w:sz="4" w:space="0" w:color="auto"/>
            </w:tcBorders>
            <w:shd w:val="clear" w:color="auto" w:fill="FFFFFF"/>
            <w:vAlign w:val="bottom"/>
          </w:tcPr>
          <w:p w:rsidR="001C46B0" w:rsidRDefault="00356163">
            <w:pPr>
              <w:pStyle w:val="a5"/>
              <w:shd w:val="clear" w:color="auto" w:fill="auto"/>
              <w:spacing w:line="240" w:lineRule="auto"/>
              <w:ind w:firstLine="0"/>
              <w:jc w:val="left"/>
            </w:pPr>
            <w:r>
              <w:t>Лаборанту за уборку лаборантской.</w:t>
            </w:r>
          </w:p>
        </w:tc>
        <w:tc>
          <w:tcPr>
            <w:tcW w:w="2390" w:type="dxa"/>
            <w:tcBorders>
              <w:top w:val="single" w:sz="4" w:space="0" w:color="auto"/>
              <w:bottom w:val="single" w:sz="4" w:space="0" w:color="auto"/>
              <w:right w:val="single" w:sz="4" w:space="0" w:color="auto"/>
            </w:tcBorders>
            <w:shd w:val="clear" w:color="auto" w:fill="FFFFFF"/>
            <w:vAlign w:val="bottom"/>
          </w:tcPr>
          <w:p w:rsidR="001C46B0" w:rsidRDefault="005B3A0D">
            <w:pPr>
              <w:pStyle w:val="a5"/>
              <w:shd w:val="clear" w:color="auto" w:fill="auto"/>
              <w:spacing w:line="240" w:lineRule="auto"/>
              <w:ind w:firstLine="0"/>
              <w:jc w:val="center"/>
            </w:pPr>
            <w:r>
              <w:t>Д</w:t>
            </w:r>
            <w:r w:rsidR="00AD0703">
              <w:t>о</w:t>
            </w:r>
            <w:r>
              <w:t xml:space="preserve"> </w:t>
            </w:r>
            <w:r w:rsidR="00356163">
              <w:t>20</w:t>
            </w:r>
          </w:p>
        </w:tc>
      </w:tr>
    </w:tbl>
    <w:p w:rsidR="001C46B0" w:rsidRDefault="0035616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11995"/>
        <w:gridCol w:w="2333"/>
      </w:tblGrid>
      <w:tr w:rsidR="001C46B0">
        <w:trPr>
          <w:trHeight w:hRule="exact" w:val="346"/>
          <w:jc w:val="center"/>
        </w:trPr>
        <w:tc>
          <w:tcPr>
            <w:tcW w:w="83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3.8</w:t>
            </w:r>
          </w:p>
        </w:tc>
        <w:tc>
          <w:tcPr>
            <w:tcW w:w="11995" w:type="dxa"/>
            <w:tcBorders>
              <w:top w:val="single" w:sz="4" w:space="0" w:color="auto"/>
              <w:left w:val="single" w:sz="4" w:space="0" w:color="auto"/>
            </w:tcBorders>
            <w:shd w:val="clear" w:color="auto" w:fill="FFFFFF"/>
            <w:vAlign w:val="bottom"/>
          </w:tcPr>
          <w:p w:rsidR="001C46B0" w:rsidRDefault="00CB24D0">
            <w:pPr>
              <w:pStyle w:val="a5"/>
              <w:shd w:val="clear" w:color="auto" w:fill="auto"/>
              <w:spacing w:line="240" w:lineRule="auto"/>
              <w:ind w:firstLine="0"/>
              <w:jc w:val="left"/>
            </w:pPr>
            <w:r>
              <w:t xml:space="preserve"> Лаборанту </w:t>
            </w:r>
            <w:r w:rsidR="00356163">
              <w:t xml:space="preserve"> за обслуживание компьютерной техники (читка, наладка).</w:t>
            </w:r>
          </w:p>
        </w:tc>
        <w:tc>
          <w:tcPr>
            <w:tcW w:w="2333" w:type="dxa"/>
            <w:tcBorders>
              <w:top w:val="single" w:sz="4" w:space="0" w:color="auto"/>
              <w:left w:val="single" w:sz="4" w:space="0" w:color="auto"/>
              <w:right w:val="single" w:sz="4" w:space="0" w:color="auto"/>
            </w:tcBorders>
            <w:shd w:val="clear" w:color="auto" w:fill="FFFFFF"/>
            <w:vAlign w:val="bottom"/>
          </w:tcPr>
          <w:p w:rsidR="001C46B0" w:rsidRDefault="005B3A0D">
            <w:pPr>
              <w:pStyle w:val="a5"/>
              <w:shd w:val="clear" w:color="auto" w:fill="auto"/>
              <w:spacing w:line="240" w:lineRule="auto"/>
              <w:ind w:firstLine="0"/>
              <w:jc w:val="center"/>
            </w:pPr>
            <w:r>
              <w:t xml:space="preserve"> До </w:t>
            </w:r>
            <w:r w:rsidR="00356163">
              <w:t>100</w:t>
            </w:r>
          </w:p>
        </w:tc>
      </w:tr>
      <w:tr w:rsidR="001C46B0">
        <w:trPr>
          <w:trHeight w:hRule="exact" w:val="331"/>
          <w:jc w:val="center"/>
        </w:trPr>
        <w:tc>
          <w:tcPr>
            <w:tcW w:w="83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3.9.</w:t>
            </w:r>
          </w:p>
        </w:tc>
        <w:tc>
          <w:tcPr>
            <w:tcW w:w="11995" w:type="dxa"/>
            <w:tcBorders>
              <w:top w:val="single" w:sz="4" w:space="0" w:color="auto"/>
              <w:left w:val="single" w:sz="4" w:space="0" w:color="auto"/>
            </w:tcBorders>
            <w:shd w:val="clear" w:color="auto" w:fill="FFFFFF"/>
            <w:vAlign w:val="bottom"/>
          </w:tcPr>
          <w:p w:rsidR="001C46B0" w:rsidRDefault="00CB24D0">
            <w:pPr>
              <w:pStyle w:val="a5"/>
              <w:shd w:val="clear" w:color="auto" w:fill="auto"/>
              <w:spacing w:line="240" w:lineRule="auto"/>
              <w:ind w:firstLine="0"/>
              <w:jc w:val="left"/>
            </w:pPr>
            <w:r>
              <w:t xml:space="preserve"> Лаборанту</w:t>
            </w:r>
            <w:r w:rsidR="00356163">
              <w:t xml:space="preserve"> за техническое сопровождение государственной итоговой аттестации.</w:t>
            </w:r>
          </w:p>
        </w:tc>
        <w:tc>
          <w:tcPr>
            <w:tcW w:w="2333" w:type="dxa"/>
            <w:tcBorders>
              <w:top w:val="single" w:sz="4" w:space="0" w:color="auto"/>
              <w:left w:val="single" w:sz="4" w:space="0" w:color="auto"/>
              <w:right w:val="single" w:sz="4" w:space="0" w:color="auto"/>
            </w:tcBorders>
            <w:shd w:val="clear" w:color="auto" w:fill="FFFFFF"/>
            <w:vAlign w:val="bottom"/>
          </w:tcPr>
          <w:p w:rsidR="001C46B0" w:rsidRDefault="005B3A0D">
            <w:pPr>
              <w:pStyle w:val="a5"/>
              <w:shd w:val="clear" w:color="auto" w:fill="auto"/>
              <w:spacing w:line="240" w:lineRule="auto"/>
              <w:ind w:firstLine="0"/>
              <w:jc w:val="center"/>
            </w:pPr>
            <w:r>
              <w:t xml:space="preserve">До </w:t>
            </w:r>
            <w:r w:rsidR="00356163">
              <w:t>20</w:t>
            </w:r>
          </w:p>
        </w:tc>
      </w:tr>
      <w:tr w:rsidR="001C46B0">
        <w:trPr>
          <w:trHeight w:hRule="exact" w:val="648"/>
          <w:jc w:val="center"/>
        </w:trPr>
        <w:tc>
          <w:tcPr>
            <w:tcW w:w="830"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3.10.</w:t>
            </w:r>
          </w:p>
        </w:tc>
        <w:tc>
          <w:tcPr>
            <w:tcW w:w="11995" w:type="dxa"/>
            <w:tcBorders>
              <w:top w:val="single" w:sz="4" w:space="0" w:color="auto"/>
              <w:left w:val="single" w:sz="4" w:space="0" w:color="auto"/>
            </w:tcBorders>
            <w:shd w:val="clear" w:color="auto" w:fill="FFFFFF"/>
            <w:vAlign w:val="bottom"/>
          </w:tcPr>
          <w:p w:rsidR="001C46B0" w:rsidRDefault="00CB24D0">
            <w:pPr>
              <w:pStyle w:val="a5"/>
              <w:shd w:val="clear" w:color="auto" w:fill="auto"/>
              <w:spacing w:line="262" w:lineRule="auto"/>
              <w:ind w:firstLine="0"/>
              <w:jc w:val="left"/>
            </w:pPr>
            <w:r>
              <w:t>Лаборанту</w:t>
            </w:r>
            <w:r w:rsidR="00356163">
              <w:t xml:space="preserve"> за обслуживание компьютерной техники у обучающихся находящихся на дистан</w:t>
            </w:r>
            <w:r w:rsidR="00356163">
              <w:softHyphen/>
              <w:t>ционном обучении.</w:t>
            </w:r>
          </w:p>
        </w:tc>
        <w:tc>
          <w:tcPr>
            <w:tcW w:w="2333" w:type="dxa"/>
            <w:tcBorders>
              <w:top w:val="single" w:sz="4" w:space="0" w:color="auto"/>
              <w:left w:val="single" w:sz="4" w:space="0" w:color="auto"/>
              <w:right w:val="single" w:sz="4" w:space="0" w:color="auto"/>
            </w:tcBorders>
            <w:shd w:val="clear" w:color="auto" w:fill="FFFFFF"/>
            <w:vAlign w:val="center"/>
          </w:tcPr>
          <w:p w:rsidR="001C46B0" w:rsidRDefault="005B3A0D">
            <w:pPr>
              <w:pStyle w:val="a5"/>
              <w:shd w:val="clear" w:color="auto" w:fill="auto"/>
              <w:spacing w:line="240" w:lineRule="auto"/>
              <w:ind w:firstLine="0"/>
              <w:jc w:val="center"/>
            </w:pPr>
            <w:r>
              <w:t xml:space="preserve">До </w:t>
            </w:r>
            <w:r w:rsidR="00356163">
              <w:t>100</w:t>
            </w:r>
          </w:p>
        </w:tc>
      </w:tr>
      <w:tr w:rsidR="001C46B0">
        <w:trPr>
          <w:trHeight w:hRule="exact" w:val="326"/>
          <w:jc w:val="center"/>
        </w:trPr>
        <w:tc>
          <w:tcPr>
            <w:tcW w:w="83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3.11.</w:t>
            </w:r>
          </w:p>
        </w:tc>
        <w:tc>
          <w:tcPr>
            <w:tcW w:w="11995" w:type="dxa"/>
            <w:tcBorders>
              <w:top w:val="single" w:sz="4" w:space="0" w:color="auto"/>
              <w:left w:val="single" w:sz="4" w:space="0" w:color="auto"/>
            </w:tcBorders>
            <w:shd w:val="clear" w:color="auto" w:fill="FFFFFF"/>
            <w:vAlign w:val="bottom"/>
          </w:tcPr>
          <w:p w:rsidR="001C46B0" w:rsidRDefault="00CB24D0">
            <w:pPr>
              <w:pStyle w:val="a5"/>
              <w:shd w:val="clear" w:color="auto" w:fill="auto"/>
              <w:spacing w:line="240" w:lineRule="auto"/>
              <w:ind w:left="160" w:firstLine="0"/>
              <w:jc w:val="left"/>
            </w:pPr>
            <w:r>
              <w:t>Лаборанту</w:t>
            </w:r>
            <w:r w:rsidR="00356163">
              <w:t xml:space="preserve"> за обслуживание системы видеонаблюдения.</w:t>
            </w:r>
          </w:p>
        </w:tc>
        <w:tc>
          <w:tcPr>
            <w:tcW w:w="2333" w:type="dxa"/>
            <w:tcBorders>
              <w:top w:val="single" w:sz="4" w:space="0" w:color="auto"/>
              <w:left w:val="single" w:sz="4" w:space="0" w:color="auto"/>
              <w:right w:val="single" w:sz="4" w:space="0" w:color="auto"/>
            </w:tcBorders>
            <w:shd w:val="clear" w:color="auto" w:fill="FFFFFF"/>
            <w:vAlign w:val="bottom"/>
          </w:tcPr>
          <w:p w:rsidR="001C46B0" w:rsidRDefault="005B3A0D">
            <w:pPr>
              <w:pStyle w:val="a5"/>
              <w:shd w:val="clear" w:color="auto" w:fill="auto"/>
              <w:spacing w:line="240" w:lineRule="auto"/>
              <w:ind w:firstLine="0"/>
              <w:jc w:val="center"/>
            </w:pPr>
            <w:r>
              <w:t xml:space="preserve">До </w:t>
            </w:r>
            <w:r w:rsidR="00356163">
              <w:t>100</w:t>
            </w:r>
          </w:p>
        </w:tc>
      </w:tr>
      <w:tr w:rsidR="001C46B0">
        <w:trPr>
          <w:trHeight w:hRule="exact" w:val="653"/>
          <w:jc w:val="center"/>
        </w:trPr>
        <w:tc>
          <w:tcPr>
            <w:tcW w:w="830"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3.12.</w:t>
            </w:r>
          </w:p>
        </w:tc>
        <w:tc>
          <w:tcPr>
            <w:tcW w:w="11995" w:type="dxa"/>
            <w:tcBorders>
              <w:top w:val="single" w:sz="4" w:space="0" w:color="auto"/>
              <w:left w:val="single" w:sz="4" w:space="0" w:color="auto"/>
            </w:tcBorders>
            <w:shd w:val="clear" w:color="auto" w:fill="FFFFFF"/>
            <w:vAlign w:val="bottom"/>
          </w:tcPr>
          <w:p w:rsidR="001C46B0" w:rsidRDefault="00CB24D0">
            <w:pPr>
              <w:pStyle w:val="a5"/>
              <w:shd w:val="clear" w:color="auto" w:fill="auto"/>
              <w:spacing w:line="262" w:lineRule="auto"/>
              <w:ind w:firstLine="0"/>
              <w:jc w:val="left"/>
            </w:pPr>
            <w:r>
              <w:t xml:space="preserve">Лаборанту </w:t>
            </w:r>
            <w:r w:rsidR="00356163">
              <w:t>за обслуживание компьютерного парка (читка, наладка) свыше установленных норм (50 компьютеров на одного человека).</w:t>
            </w:r>
          </w:p>
        </w:tc>
        <w:tc>
          <w:tcPr>
            <w:tcW w:w="2333" w:type="dxa"/>
            <w:tcBorders>
              <w:top w:val="single" w:sz="4" w:space="0" w:color="auto"/>
              <w:left w:val="single" w:sz="4" w:space="0" w:color="auto"/>
              <w:right w:val="single" w:sz="4" w:space="0" w:color="auto"/>
            </w:tcBorders>
            <w:shd w:val="clear" w:color="auto" w:fill="FFFFFF"/>
          </w:tcPr>
          <w:p w:rsidR="001C46B0" w:rsidRDefault="005B3A0D">
            <w:pPr>
              <w:pStyle w:val="a5"/>
              <w:shd w:val="clear" w:color="auto" w:fill="auto"/>
              <w:spacing w:line="240" w:lineRule="auto"/>
              <w:ind w:firstLine="0"/>
              <w:jc w:val="center"/>
            </w:pPr>
            <w:r>
              <w:t xml:space="preserve">До </w:t>
            </w:r>
            <w:r w:rsidR="00356163">
              <w:t>50</w:t>
            </w:r>
          </w:p>
        </w:tc>
      </w:tr>
      <w:tr w:rsidR="001C46B0">
        <w:trPr>
          <w:trHeight w:hRule="exact" w:val="322"/>
          <w:jc w:val="center"/>
        </w:trPr>
        <w:tc>
          <w:tcPr>
            <w:tcW w:w="83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3.13.</w:t>
            </w:r>
          </w:p>
        </w:tc>
        <w:tc>
          <w:tcPr>
            <w:tcW w:w="11995" w:type="dxa"/>
            <w:tcBorders>
              <w:top w:val="single" w:sz="4" w:space="0" w:color="auto"/>
              <w:left w:val="single" w:sz="4" w:space="0" w:color="auto"/>
            </w:tcBorders>
            <w:shd w:val="clear" w:color="auto" w:fill="FFFFFF"/>
            <w:vAlign w:val="bottom"/>
          </w:tcPr>
          <w:p w:rsidR="001C46B0" w:rsidRDefault="00CB24D0">
            <w:pPr>
              <w:pStyle w:val="a5"/>
              <w:shd w:val="clear" w:color="auto" w:fill="auto"/>
              <w:spacing w:line="240" w:lineRule="auto"/>
              <w:ind w:firstLine="0"/>
              <w:jc w:val="left"/>
            </w:pPr>
            <w:r>
              <w:t>Лаборанту</w:t>
            </w:r>
            <w:r w:rsidR="00356163">
              <w:t xml:space="preserve"> за написание и отладку программ по статистике образовательного процесса.</w:t>
            </w:r>
          </w:p>
        </w:tc>
        <w:tc>
          <w:tcPr>
            <w:tcW w:w="2333" w:type="dxa"/>
            <w:tcBorders>
              <w:top w:val="single" w:sz="4" w:space="0" w:color="auto"/>
              <w:left w:val="single" w:sz="4" w:space="0" w:color="auto"/>
              <w:right w:val="single" w:sz="4" w:space="0" w:color="auto"/>
            </w:tcBorders>
            <w:shd w:val="clear" w:color="auto" w:fill="FFFFFF"/>
            <w:vAlign w:val="bottom"/>
          </w:tcPr>
          <w:p w:rsidR="001C46B0" w:rsidRDefault="005B3A0D">
            <w:pPr>
              <w:pStyle w:val="a5"/>
              <w:shd w:val="clear" w:color="auto" w:fill="auto"/>
              <w:spacing w:line="240" w:lineRule="auto"/>
              <w:ind w:firstLine="0"/>
              <w:jc w:val="center"/>
            </w:pPr>
            <w:r>
              <w:t xml:space="preserve">До </w:t>
            </w:r>
            <w:r w:rsidR="00356163">
              <w:t>50</w:t>
            </w:r>
          </w:p>
        </w:tc>
      </w:tr>
      <w:tr w:rsidR="001C46B0">
        <w:trPr>
          <w:trHeight w:hRule="exact" w:val="341"/>
          <w:jc w:val="center"/>
        </w:trPr>
        <w:tc>
          <w:tcPr>
            <w:tcW w:w="83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3.14.</w:t>
            </w:r>
          </w:p>
        </w:tc>
        <w:tc>
          <w:tcPr>
            <w:tcW w:w="11995" w:type="dxa"/>
            <w:tcBorders>
              <w:top w:val="single" w:sz="4" w:space="0" w:color="auto"/>
              <w:left w:val="single" w:sz="4" w:space="0" w:color="auto"/>
            </w:tcBorders>
            <w:shd w:val="clear" w:color="auto" w:fill="FFFFFF"/>
            <w:vAlign w:val="bottom"/>
          </w:tcPr>
          <w:p w:rsidR="001C46B0" w:rsidRDefault="00CB24D0">
            <w:pPr>
              <w:pStyle w:val="a5"/>
              <w:shd w:val="clear" w:color="auto" w:fill="auto"/>
              <w:spacing w:line="240" w:lineRule="auto"/>
              <w:ind w:firstLine="0"/>
              <w:jc w:val="left"/>
            </w:pPr>
            <w:r>
              <w:t xml:space="preserve">Лаборанту </w:t>
            </w:r>
            <w:r w:rsidR="00356163">
              <w:t xml:space="preserve"> за прокладку, обслуживание локальной сети.</w:t>
            </w:r>
          </w:p>
        </w:tc>
        <w:tc>
          <w:tcPr>
            <w:tcW w:w="2333" w:type="dxa"/>
            <w:tcBorders>
              <w:top w:val="single" w:sz="4" w:space="0" w:color="auto"/>
              <w:left w:val="single" w:sz="4" w:space="0" w:color="auto"/>
              <w:right w:val="single" w:sz="4" w:space="0" w:color="auto"/>
            </w:tcBorders>
            <w:shd w:val="clear" w:color="auto" w:fill="FFFFFF"/>
            <w:vAlign w:val="bottom"/>
          </w:tcPr>
          <w:p w:rsidR="001C46B0" w:rsidRDefault="005B3A0D">
            <w:pPr>
              <w:pStyle w:val="a5"/>
              <w:shd w:val="clear" w:color="auto" w:fill="auto"/>
              <w:spacing w:line="240" w:lineRule="auto"/>
              <w:ind w:firstLine="0"/>
              <w:jc w:val="center"/>
            </w:pPr>
            <w:r>
              <w:t xml:space="preserve">До </w:t>
            </w:r>
            <w:r w:rsidR="00356163">
              <w:t>100</w:t>
            </w:r>
          </w:p>
        </w:tc>
      </w:tr>
      <w:tr w:rsidR="001C46B0">
        <w:trPr>
          <w:trHeight w:hRule="exact" w:val="331"/>
          <w:jc w:val="center"/>
        </w:trPr>
        <w:tc>
          <w:tcPr>
            <w:tcW w:w="830" w:type="dxa"/>
            <w:tcBorders>
              <w:top w:val="single" w:sz="4" w:space="0" w:color="auto"/>
              <w:left w:val="single" w:sz="4" w:space="0" w:color="auto"/>
            </w:tcBorders>
            <w:shd w:val="clear" w:color="auto" w:fill="FFFFFF"/>
            <w:vAlign w:val="bottom"/>
          </w:tcPr>
          <w:p w:rsidR="001C46B0" w:rsidRDefault="005B3A0D">
            <w:pPr>
              <w:pStyle w:val="a5"/>
              <w:shd w:val="clear" w:color="auto" w:fill="auto"/>
              <w:spacing w:line="240" w:lineRule="auto"/>
              <w:ind w:firstLine="0"/>
              <w:jc w:val="center"/>
            </w:pPr>
            <w:r>
              <w:t>3.15</w:t>
            </w:r>
            <w:r w:rsidR="00356163">
              <w:t>.</w:t>
            </w:r>
          </w:p>
        </w:tc>
        <w:tc>
          <w:tcPr>
            <w:tcW w:w="11995"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Обучение пользователей программам «1C», «Парус».</w:t>
            </w:r>
          </w:p>
        </w:tc>
        <w:tc>
          <w:tcPr>
            <w:tcW w:w="2333" w:type="dxa"/>
            <w:tcBorders>
              <w:top w:val="single" w:sz="4" w:space="0" w:color="auto"/>
              <w:left w:val="single" w:sz="4" w:space="0" w:color="auto"/>
              <w:right w:val="single" w:sz="4" w:space="0" w:color="auto"/>
            </w:tcBorders>
            <w:shd w:val="clear" w:color="auto" w:fill="FFFFFF"/>
            <w:vAlign w:val="bottom"/>
          </w:tcPr>
          <w:p w:rsidR="001C46B0" w:rsidRDefault="005B3A0D">
            <w:pPr>
              <w:pStyle w:val="a5"/>
              <w:shd w:val="clear" w:color="auto" w:fill="auto"/>
              <w:spacing w:line="240" w:lineRule="auto"/>
              <w:ind w:firstLine="0"/>
              <w:jc w:val="center"/>
            </w:pPr>
            <w:r>
              <w:t xml:space="preserve">До </w:t>
            </w:r>
            <w:r w:rsidR="00356163">
              <w:t>50</w:t>
            </w:r>
          </w:p>
        </w:tc>
      </w:tr>
      <w:tr w:rsidR="001C46B0">
        <w:trPr>
          <w:trHeight w:hRule="exact" w:val="984"/>
          <w:jc w:val="center"/>
        </w:trPr>
        <w:tc>
          <w:tcPr>
            <w:tcW w:w="830" w:type="dxa"/>
            <w:tcBorders>
              <w:top w:val="single" w:sz="4" w:space="0" w:color="auto"/>
              <w:left w:val="single" w:sz="4" w:space="0" w:color="auto"/>
            </w:tcBorders>
            <w:shd w:val="clear" w:color="auto" w:fill="FFFFFF"/>
          </w:tcPr>
          <w:p w:rsidR="001C46B0" w:rsidRDefault="005B3A0D">
            <w:pPr>
              <w:pStyle w:val="a5"/>
              <w:shd w:val="clear" w:color="auto" w:fill="auto"/>
              <w:spacing w:line="240" w:lineRule="auto"/>
              <w:ind w:firstLine="0"/>
              <w:jc w:val="center"/>
            </w:pPr>
            <w:r>
              <w:t>3.16</w:t>
            </w:r>
            <w:r w:rsidR="00356163">
              <w:t>.</w:t>
            </w:r>
          </w:p>
        </w:tc>
        <w:tc>
          <w:tcPr>
            <w:tcW w:w="11995" w:type="dxa"/>
            <w:tcBorders>
              <w:top w:val="single" w:sz="4" w:space="0" w:color="auto"/>
              <w:left w:val="single" w:sz="4" w:space="0" w:color="auto"/>
            </w:tcBorders>
            <w:shd w:val="clear" w:color="auto" w:fill="FFFFFF"/>
            <w:vAlign w:val="bottom"/>
          </w:tcPr>
          <w:p w:rsidR="001C46B0" w:rsidRDefault="005B3A0D">
            <w:pPr>
              <w:pStyle w:val="a5"/>
              <w:shd w:val="clear" w:color="auto" w:fill="auto"/>
              <w:spacing w:line="262" w:lineRule="auto"/>
              <w:ind w:firstLine="0"/>
              <w:jc w:val="left"/>
            </w:pPr>
            <w:r>
              <w:t>Секретарю</w:t>
            </w:r>
            <w:r w:rsidR="00EB71AC">
              <w:t xml:space="preserve">-машинистке </w:t>
            </w:r>
            <w:r>
              <w:t xml:space="preserve"> </w:t>
            </w:r>
            <w:r w:rsidR="00356163">
              <w:t>за выпол</w:t>
            </w:r>
            <w:r>
              <w:t>нение функции специалиста по кадрам</w:t>
            </w:r>
          </w:p>
        </w:tc>
        <w:tc>
          <w:tcPr>
            <w:tcW w:w="2333" w:type="dxa"/>
            <w:tcBorders>
              <w:top w:val="single" w:sz="4" w:space="0" w:color="auto"/>
              <w:left w:val="single" w:sz="4" w:space="0" w:color="auto"/>
              <w:right w:val="single" w:sz="4" w:space="0" w:color="auto"/>
            </w:tcBorders>
            <w:shd w:val="clear" w:color="auto" w:fill="FFFFFF"/>
          </w:tcPr>
          <w:p w:rsidR="001C46B0" w:rsidRDefault="005B3A0D">
            <w:pPr>
              <w:pStyle w:val="a5"/>
              <w:shd w:val="clear" w:color="auto" w:fill="auto"/>
              <w:spacing w:line="240" w:lineRule="auto"/>
              <w:ind w:firstLine="0"/>
              <w:jc w:val="center"/>
            </w:pPr>
            <w:r>
              <w:t>До 100</w:t>
            </w:r>
          </w:p>
        </w:tc>
      </w:tr>
      <w:tr w:rsidR="001C46B0">
        <w:trPr>
          <w:trHeight w:hRule="exact" w:val="648"/>
          <w:jc w:val="center"/>
        </w:trPr>
        <w:tc>
          <w:tcPr>
            <w:tcW w:w="830" w:type="dxa"/>
            <w:tcBorders>
              <w:top w:val="single" w:sz="4" w:space="0" w:color="auto"/>
              <w:left w:val="single" w:sz="4" w:space="0" w:color="auto"/>
            </w:tcBorders>
            <w:shd w:val="clear" w:color="auto" w:fill="FFFFFF"/>
          </w:tcPr>
          <w:p w:rsidR="001C46B0" w:rsidRDefault="005B3A0D">
            <w:pPr>
              <w:pStyle w:val="a5"/>
              <w:shd w:val="clear" w:color="auto" w:fill="auto"/>
              <w:spacing w:line="240" w:lineRule="auto"/>
              <w:ind w:firstLine="0"/>
              <w:jc w:val="center"/>
            </w:pPr>
            <w:r>
              <w:t>3.17</w:t>
            </w:r>
            <w:r w:rsidR="00356163">
              <w:t>.</w:t>
            </w:r>
          </w:p>
        </w:tc>
        <w:tc>
          <w:tcPr>
            <w:tcW w:w="11995" w:type="dxa"/>
            <w:tcBorders>
              <w:top w:val="single" w:sz="4" w:space="0" w:color="auto"/>
              <w:left w:val="single" w:sz="4" w:space="0" w:color="auto"/>
            </w:tcBorders>
            <w:shd w:val="clear" w:color="auto" w:fill="FFFFFF"/>
            <w:vAlign w:val="bottom"/>
          </w:tcPr>
          <w:p w:rsidR="001C46B0" w:rsidRDefault="005B3A0D">
            <w:pPr>
              <w:pStyle w:val="a5"/>
              <w:shd w:val="clear" w:color="auto" w:fill="auto"/>
              <w:spacing w:line="262" w:lineRule="auto"/>
              <w:ind w:firstLine="0"/>
              <w:jc w:val="left"/>
            </w:pPr>
            <w:r>
              <w:t>Секретарю</w:t>
            </w:r>
            <w:r w:rsidR="00EB71AC">
              <w:t>-машинистке</w:t>
            </w:r>
            <w:r>
              <w:t>,  за ведение архивного фонда по основной деятельности</w:t>
            </w:r>
          </w:p>
        </w:tc>
        <w:tc>
          <w:tcPr>
            <w:tcW w:w="2333" w:type="dxa"/>
            <w:tcBorders>
              <w:top w:val="single" w:sz="4" w:space="0" w:color="auto"/>
              <w:left w:val="single" w:sz="4" w:space="0" w:color="auto"/>
              <w:right w:val="single" w:sz="4" w:space="0" w:color="auto"/>
            </w:tcBorders>
            <w:shd w:val="clear" w:color="auto" w:fill="FFFFFF"/>
          </w:tcPr>
          <w:p w:rsidR="001C46B0" w:rsidRDefault="005B3A0D">
            <w:pPr>
              <w:pStyle w:val="a5"/>
              <w:shd w:val="clear" w:color="auto" w:fill="auto"/>
              <w:spacing w:line="240" w:lineRule="auto"/>
              <w:ind w:firstLine="0"/>
              <w:jc w:val="center"/>
            </w:pPr>
            <w:r>
              <w:t xml:space="preserve"> До </w:t>
            </w:r>
            <w:r w:rsidR="00356163">
              <w:t>50</w:t>
            </w:r>
          </w:p>
        </w:tc>
      </w:tr>
      <w:tr w:rsidR="001C46B0">
        <w:trPr>
          <w:trHeight w:hRule="exact" w:val="331"/>
          <w:jc w:val="center"/>
        </w:trPr>
        <w:tc>
          <w:tcPr>
            <w:tcW w:w="83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3.17.</w:t>
            </w:r>
          </w:p>
        </w:tc>
        <w:tc>
          <w:tcPr>
            <w:tcW w:w="11995"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Секретарю-машинистке за ведение архивного фонда по основной деятельности.</w:t>
            </w:r>
          </w:p>
        </w:tc>
        <w:tc>
          <w:tcPr>
            <w:tcW w:w="2333" w:type="dxa"/>
            <w:tcBorders>
              <w:top w:val="single" w:sz="4" w:space="0" w:color="auto"/>
              <w:left w:val="single" w:sz="4" w:space="0" w:color="auto"/>
              <w:right w:val="single" w:sz="4" w:space="0" w:color="auto"/>
            </w:tcBorders>
            <w:shd w:val="clear" w:color="auto" w:fill="FFFFFF"/>
            <w:vAlign w:val="bottom"/>
          </w:tcPr>
          <w:p w:rsidR="001C46B0" w:rsidRDefault="005B3A0D">
            <w:pPr>
              <w:pStyle w:val="a5"/>
              <w:shd w:val="clear" w:color="auto" w:fill="auto"/>
              <w:spacing w:line="240" w:lineRule="auto"/>
              <w:ind w:firstLine="0"/>
              <w:jc w:val="center"/>
            </w:pPr>
            <w:r>
              <w:t xml:space="preserve">До </w:t>
            </w:r>
            <w:r w:rsidR="00356163">
              <w:t>50</w:t>
            </w:r>
          </w:p>
        </w:tc>
      </w:tr>
      <w:tr w:rsidR="001C46B0">
        <w:trPr>
          <w:trHeight w:hRule="exact" w:val="974"/>
          <w:jc w:val="center"/>
        </w:trPr>
        <w:tc>
          <w:tcPr>
            <w:tcW w:w="830"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3.18.</w:t>
            </w:r>
          </w:p>
        </w:tc>
        <w:tc>
          <w:tcPr>
            <w:tcW w:w="11995" w:type="dxa"/>
            <w:tcBorders>
              <w:top w:val="single" w:sz="4" w:space="0" w:color="auto"/>
              <w:left w:val="single" w:sz="4" w:space="0" w:color="auto"/>
            </w:tcBorders>
            <w:shd w:val="clear" w:color="auto" w:fill="FFFFFF"/>
            <w:vAlign w:val="bottom"/>
          </w:tcPr>
          <w:p w:rsidR="001C46B0" w:rsidRDefault="005B3A0D">
            <w:pPr>
              <w:pStyle w:val="a5"/>
              <w:shd w:val="clear" w:color="auto" w:fill="auto"/>
              <w:spacing w:line="262" w:lineRule="auto"/>
              <w:ind w:firstLine="0"/>
              <w:jc w:val="left"/>
            </w:pPr>
            <w:r>
              <w:t>Секретарю</w:t>
            </w:r>
            <w:r w:rsidR="00EB71AC">
              <w:t>-машинистке</w:t>
            </w:r>
            <w:r>
              <w:t xml:space="preserve"> </w:t>
            </w:r>
            <w:r w:rsidR="00356163">
              <w:t xml:space="preserve"> за выполнение функции курьера по доставке корреспонденции, распоря</w:t>
            </w:r>
            <w:r w:rsidR="00356163">
              <w:softHyphen/>
              <w:t>жений ди</w:t>
            </w:r>
            <w:r>
              <w:t>ректора  в другие организации пос.Известковый</w:t>
            </w:r>
            <w:r w:rsidR="00356163">
              <w:t>, г.Амурск, г.Комсомольск-на-Амуре.</w:t>
            </w:r>
          </w:p>
        </w:tc>
        <w:tc>
          <w:tcPr>
            <w:tcW w:w="2333" w:type="dxa"/>
            <w:tcBorders>
              <w:top w:val="single" w:sz="4" w:space="0" w:color="auto"/>
              <w:left w:val="single" w:sz="4" w:space="0" w:color="auto"/>
              <w:right w:val="single" w:sz="4" w:space="0" w:color="auto"/>
            </w:tcBorders>
            <w:shd w:val="clear" w:color="auto" w:fill="FFFFFF"/>
          </w:tcPr>
          <w:p w:rsidR="001C46B0" w:rsidRDefault="005B3A0D">
            <w:pPr>
              <w:pStyle w:val="a5"/>
              <w:shd w:val="clear" w:color="auto" w:fill="auto"/>
              <w:spacing w:line="240" w:lineRule="auto"/>
              <w:ind w:firstLine="0"/>
              <w:jc w:val="center"/>
            </w:pPr>
            <w:r>
              <w:t>До 5</w:t>
            </w:r>
            <w:r w:rsidR="00356163">
              <w:t>0</w:t>
            </w:r>
          </w:p>
        </w:tc>
      </w:tr>
      <w:tr w:rsidR="001C46B0">
        <w:trPr>
          <w:trHeight w:hRule="exact" w:val="974"/>
          <w:jc w:val="center"/>
        </w:trPr>
        <w:tc>
          <w:tcPr>
            <w:tcW w:w="830"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3.19.</w:t>
            </w:r>
          </w:p>
        </w:tc>
        <w:tc>
          <w:tcPr>
            <w:tcW w:w="11995" w:type="dxa"/>
            <w:tcBorders>
              <w:top w:val="single" w:sz="4" w:space="0" w:color="auto"/>
              <w:left w:val="single" w:sz="4" w:space="0" w:color="auto"/>
            </w:tcBorders>
            <w:shd w:val="clear" w:color="auto" w:fill="FFFFFF"/>
            <w:vAlign w:val="bottom"/>
          </w:tcPr>
          <w:p w:rsidR="001C46B0" w:rsidRDefault="005B3A0D">
            <w:pPr>
              <w:pStyle w:val="a5"/>
              <w:shd w:val="clear" w:color="auto" w:fill="auto"/>
              <w:ind w:firstLine="0"/>
              <w:jc w:val="left"/>
            </w:pPr>
            <w:r>
              <w:t>Секретарю</w:t>
            </w:r>
            <w:r w:rsidR="00676001">
              <w:t>-машинистке</w:t>
            </w:r>
            <w:r>
              <w:t xml:space="preserve"> </w:t>
            </w:r>
            <w:r w:rsidR="00356163">
              <w:t xml:space="preserve"> за работу с ЦЗН по кадровой потребности, по исполнению ФЗ №181 от 24.11.1995 «О социальной защите инвалидов в РФ», закона ХК № 314 от 28.04.1999 «О квотиро</w:t>
            </w:r>
            <w:r w:rsidR="00356163">
              <w:softHyphen/>
              <w:t>вании рабочих мест для инвалидов и лиц, испытывающих трудности в поиске работы в ХК»</w:t>
            </w:r>
          </w:p>
        </w:tc>
        <w:tc>
          <w:tcPr>
            <w:tcW w:w="2333" w:type="dxa"/>
            <w:tcBorders>
              <w:top w:val="single" w:sz="4" w:space="0" w:color="auto"/>
              <w:left w:val="single" w:sz="4" w:space="0" w:color="auto"/>
              <w:right w:val="single" w:sz="4" w:space="0" w:color="auto"/>
            </w:tcBorders>
            <w:shd w:val="clear" w:color="auto" w:fill="FFFFFF"/>
          </w:tcPr>
          <w:p w:rsidR="001C46B0" w:rsidRDefault="005B3A0D">
            <w:pPr>
              <w:pStyle w:val="a5"/>
              <w:shd w:val="clear" w:color="auto" w:fill="auto"/>
              <w:spacing w:line="240" w:lineRule="auto"/>
              <w:ind w:firstLine="0"/>
              <w:jc w:val="center"/>
            </w:pPr>
            <w:r>
              <w:t xml:space="preserve">До </w:t>
            </w:r>
            <w:r w:rsidR="00356163">
              <w:t>80</w:t>
            </w:r>
          </w:p>
        </w:tc>
      </w:tr>
      <w:tr w:rsidR="001C46B0">
        <w:trPr>
          <w:trHeight w:hRule="exact" w:val="658"/>
          <w:jc w:val="center"/>
        </w:trPr>
        <w:tc>
          <w:tcPr>
            <w:tcW w:w="830"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3.20.</w:t>
            </w:r>
          </w:p>
        </w:tc>
        <w:tc>
          <w:tcPr>
            <w:tcW w:w="11995" w:type="dxa"/>
            <w:tcBorders>
              <w:top w:val="single" w:sz="4" w:space="0" w:color="auto"/>
              <w:left w:val="single" w:sz="4" w:space="0" w:color="auto"/>
            </w:tcBorders>
            <w:shd w:val="clear" w:color="auto" w:fill="FFFFFF"/>
            <w:vAlign w:val="bottom"/>
          </w:tcPr>
          <w:p w:rsidR="001C46B0" w:rsidRDefault="005B3A0D">
            <w:pPr>
              <w:pStyle w:val="a5"/>
              <w:shd w:val="clear" w:color="auto" w:fill="auto"/>
              <w:spacing w:line="276" w:lineRule="auto"/>
              <w:ind w:firstLine="0"/>
              <w:jc w:val="left"/>
            </w:pPr>
            <w:r>
              <w:t xml:space="preserve">Завхозу </w:t>
            </w:r>
            <w:r w:rsidR="00356163">
              <w:t>по организации ежегодного медицинского осмотра (в период проведе</w:t>
            </w:r>
            <w:r w:rsidR="00356163">
              <w:softHyphen/>
              <w:t>ния).</w:t>
            </w:r>
          </w:p>
        </w:tc>
        <w:tc>
          <w:tcPr>
            <w:tcW w:w="2333" w:type="dxa"/>
            <w:tcBorders>
              <w:top w:val="single" w:sz="4" w:space="0" w:color="auto"/>
              <w:left w:val="single" w:sz="4" w:space="0" w:color="auto"/>
              <w:right w:val="single" w:sz="4" w:space="0" w:color="auto"/>
            </w:tcBorders>
            <w:shd w:val="clear" w:color="auto" w:fill="FFFFFF"/>
          </w:tcPr>
          <w:p w:rsidR="001C46B0" w:rsidRDefault="005B3A0D">
            <w:pPr>
              <w:pStyle w:val="a5"/>
              <w:shd w:val="clear" w:color="auto" w:fill="auto"/>
              <w:spacing w:line="240" w:lineRule="auto"/>
              <w:ind w:firstLine="0"/>
              <w:jc w:val="center"/>
            </w:pPr>
            <w:r>
              <w:t>До 100</w:t>
            </w:r>
          </w:p>
        </w:tc>
      </w:tr>
      <w:tr w:rsidR="001C46B0">
        <w:trPr>
          <w:trHeight w:hRule="exact" w:val="331"/>
          <w:jc w:val="center"/>
        </w:trPr>
        <w:tc>
          <w:tcPr>
            <w:tcW w:w="83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3.21.</w:t>
            </w:r>
          </w:p>
        </w:tc>
        <w:tc>
          <w:tcPr>
            <w:tcW w:w="11995"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За художественно-оформительские работы.</w:t>
            </w:r>
          </w:p>
        </w:tc>
        <w:tc>
          <w:tcPr>
            <w:tcW w:w="2333" w:type="dxa"/>
            <w:tcBorders>
              <w:top w:val="single" w:sz="4" w:space="0" w:color="auto"/>
              <w:left w:val="single" w:sz="4" w:space="0" w:color="auto"/>
              <w:right w:val="single" w:sz="4" w:space="0" w:color="auto"/>
            </w:tcBorders>
            <w:shd w:val="clear" w:color="auto" w:fill="FFFFFF"/>
            <w:vAlign w:val="bottom"/>
          </w:tcPr>
          <w:p w:rsidR="001C46B0" w:rsidRDefault="00D43CCB">
            <w:pPr>
              <w:pStyle w:val="a5"/>
              <w:shd w:val="clear" w:color="auto" w:fill="auto"/>
              <w:spacing w:line="240" w:lineRule="auto"/>
              <w:ind w:firstLine="0"/>
              <w:jc w:val="center"/>
            </w:pPr>
            <w:r>
              <w:t xml:space="preserve">До </w:t>
            </w:r>
            <w:r w:rsidR="00356163">
              <w:t>100</w:t>
            </w:r>
          </w:p>
        </w:tc>
      </w:tr>
      <w:tr w:rsidR="001C46B0">
        <w:trPr>
          <w:trHeight w:hRule="exact" w:val="653"/>
          <w:jc w:val="center"/>
        </w:trPr>
        <w:tc>
          <w:tcPr>
            <w:tcW w:w="15158" w:type="dxa"/>
            <w:gridSpan w:val="3"/>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rPr>
                <w:b/>
                <w:bCs/>
              </w:rPr>
              <w:t>4.Младшему обслуживающему персоналу</w:t>
            </w:r>
          </w:p>
        </w:tc>
      </w:tr>
      <w:tr w:rsidR="001C46B0">
        <w:trPr>
          <w:trHeight w:hRule="exact" w:val="653"/>
          <w:jc w:val="center"/>
        </w:trPr>
        <w:tc>
          <w:tcPr>
            <w:tcW w:w="830"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4.1.</w:t>
            </w:r>
          </w:p>
          <w:p w:rsidR="00D43CCB" w:rsidRDefault="00D43CCB">
            <w:pPr>
              <w:pStyle w:val="a5"/>
              <w:shd w:val="clear" w:color="auto" w:fill="auto"/>
              <w:spacing w:line="240" w:lineRule="auto"/>
              <w:ind w:firstLine="0"/>
              <w:jc w:val="center"/>
            </w:pPr>
          </w:p>
          <w:p w:rsidR="00D43CCB" w:rsidRDefault="00D43CCB">
            <w:pPr>
              <w:pStyle w:val="a5"/>
              <w:shd w:val="clear" w:color="auto" w:fill="auto"/>
              <w:spacing w:line="240" w:lineRule="auto"/>
              <w:ind w:firstLine="0"/>
              <w:jc w:val="center"/>
            </w:pPr>
          </w:p>
        </w:tc>
        <w:tc>
          <w:tcPr>
            <w:tcW w:w="11995" w:type="dxa"/>
            <w:tcBorders>
              <w:top w:val="single" w:sz="4" w:space="0" w:color="auto"/>
              <w:left w:val="single" w:sz="4" w:space="0" w:color="auto"/>
            </w:tcBorders>
            <w:shd w:val="clear" w:color="auto" w:fill="FFFFFF"/>
            <w:vAlign w:val="bottom"/>
          </w:tcPr>
          <w:p w:rsidR="001C46B0" w:rsidRDefault="00D43CCB">
            <w:pPr>
              <w:pStyle w:val="a5"/>
              <w:shd w:val="clear" w:color="auto" w:fill="auto"/>
              <w:ind w:firstLine="0"/>
              <w:jc w:val="left"/>
            </w:pPr>
            <w:r>
              <w:t xml:space="preserve"> Плотнику </w:t>
            </w:r>
            <w:r w:rsidR="00356163">
              <w:t xml:space="preserve"> за выполнение работы, связанной с обеспечением сохран</w:t>
            </w:r>
            <w:r>
              <w:t>ности универсаль</w:t>
            </w:r>
            <w:r>
              <w:softHyphen/>
              <w:t>ной спортивного сооружения</w:t>
            </w:r>
            <w:r w:rsidR="00356163">
              <w:t xml:space="preserve"> (ежедневный осмотр, ремонт).</w:t>
            </w:r>
          </w:p>
        </w:tc>
        <w:tc>
          <w:tcPr>
            <w:tcW w:w="2333" w:type="dxa"/>
            <w:tcBorders>
              <w:top w:val="single" w:sz="4" w:space="0" w:color="auto"/>
              <w:right w:val="single" w:sz="4" w:space="0" w:color="auto"/>
            </w:tcBorders>
            <w:shd w:val="clear" w:color="auto" w:fill="FFFFFF"/>
            <w:vAlign w:val="center"/>
          </w:tcPr>
          <w:p w:rsidR="001C46B0" w:rsidRDefault="00D43CCB">
            <w:pPr>
              <w:pStyle w:val="a5"/>
              <w:shd w:val="clear" w:color="auto" w:fill="auto"/>
              <w:spacing w:line="240" w:lineRule="auto"/>
              <w:ind w:left="120" w:firstLine="0"/>
              <w:jc w:val="center"/>
            </w:pPr>
            <w:r>
              <w:t xml:space="preserve">До </w:t>
            </w:r>
            <w:r w:rsidR="00356163">
              <w:t>100</w:t>
            </w:r>
          </w:p>
        </w:tc>
      </w:tr>
      <w:tr w:rsidR="001C46B0">
        <w:trPr>
          <w:trHeight w:hRule="exact" w:val="350"/>
          <w:jc w:val="center"/>
        </w:trPr>
        <w:tc>
          <w:tcPr>
            <w:tcW w:w="830" w:type="dxa"/>
            <w:tcBorders>
              <w:top w:val="single" w:sz="4" w:space="0" w:color="auto"/>
              <w:left w:val="single" w:sz="4" w:space="0" w:color="auto"/>
              <w:bottom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4.2.</w:t>
            </w:r>
          </w:p>
        </w:tc>
        <w:tc>
          <w:tcPr>
            <w:tcW w:w="11995" w:type="dxa"/>
            <w:tcBorders>
              <w:top w:val="single" w:sz="4" w:space="0" w:color="auto"/>
              <w:left w:val="single" w:sz="4" w:space="0" w:color="auto"/>
              <w:bottom w:val="single" w:sz="4" w:space="0" w:color="auto"/>
            </w:tcBorders>
            <w:shd w:val="clear" w:color="auto" w:fill="FFFFFF"/>
            <w:vAlign w:val="bottom"/>
          </w:tcPr>
          <w:p w:rsidR="001C46B0" w:rsidRDefault="00D43CCB">
            <w:pPr>
              <w:pStyle w:val="a5"/>
              <w:shd w:val="clear" w:color="auto" w:fill="auto"/>
              <w:spacing w:line="240" w:lineRule="auto"/>
              <w:ind w:firstLine="0"/>
              <w:jc w:val="left"/>
            </w:pPr>
            <w:r>
              <w:t>Плотнику за выполнение сантехнических работ</w:t>
            </w:r>
          </w:p>
        </w:tc>
        <w:tc>
          <w:tcPr>
            <w:tcW w:w="2333" w:type="dxa"/>
            <w:tcBorders>
              <w:top w:val="single" w:sz="4" w:space="0" w:color="auto"/>
              <w:bottom w:val="single" w:sz="4" w:space="0" w:color="auto"/>
              <w:right w:val="single" w:sz="4" w:space="0" w:color="auto"/>
            </w:tcBorders>
            <w:shd w:val="clear" w:color="auto" w:fill="FFFFFF"/>
            <w:vAlign w:val="bottom"/>
          </w:tcPr>
          <w:p w:rsidR="001C46B0" w:rsidRDefault="00D43CCB">
            <w:pPr>
              <w:pStyle w:val="a5"/>
              <w:shd w:val="clear" w:color="auto" w:fill="auto"/>
              <w:spacing w:line="240" w:lineRule="auto"/>
              <w:ind w:left="120" w:firstLine="0"/>
              <w:jc w:val="center"/>
            </w:pPr>
            <w:r>
              <w:t xml:space="preserve">До </w:t>
            </w:r>
            <w:r w:rsidR="00356163">
              <w:t>100</w:t>
            </w:r>
          </w:p>
        </w:tc>
      </w:tr>
    </w:tbl>
    <w:p w:rsidR="001C46B0" w:rsidRDefault="001C46B0">
      <w:pPr>
        <w:sectPr w:rsidR="001C46B0" w:rsidSect="00E90ACF">
          <w:headerReference w:type="even" r:id="rId53"/>
          <w:headerReference w:type="default" r:id="rId54"/>
          <w:footerReference w:type="even" r:id="rId55"/>
          <w:footerReference w:type="default" r:id="rId56"/>
          <w:pgSz w:w="16840" w:h="11900" w:orient="landscape"/>
          <w:pgMar w:top="851" w:right="590" w:bottom="851" w:left="1089" w:header="0" w:footer="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11885"/>
        <w:gridCol w:w="2424"/>
      </w:tblGrid>
      <w:tr w:rsidR="001C46B0">
        <w:trPr>
          <w:trHeight w:hRule="exact" w:val="989"/>
          <w:jc w:val="center"/>
        </w:trPr>
        <w:tc>
          <w:tcPr>
            <w:tcW w:w="826" w:type="dxa"/>
            <w:tcBorders>
              <w:top w:val="single" w:sz="4" w:space="0" w:color="auto"/>
              <w:left w:val="single" w:sz="4" w:space="0" w:color="auto"/>
            </w:tcBorders>
            <w:shd w:val="clear" w:color="auto" w:fill="FFFFFF"/>
          </w:tcPr>
          <w:p w:rsidR="001C46B0" w:rsidRDefault="00D43CCB">
            <w:pPr>
              <w:rPr>
                <w:sz w:val="10"/>
                <w:szCs w:val="10"/>
              </w:rPr>
            </w:pPr>
            <w:r>
              <w:rPr>
                <w:sz w:val="10"/>
                <w:szCs w:val="10"/>
              </w:rPr>
              <w:t xml:space="preserve"> </w:t>
            </w:r>
          </w:p>
        </w:tc>
        <w:tc>
          <w:tcPr>
            <w:tcW w:w="11885" w:type="dxa"/>
            <w:tcBorders>
              <w:top w:val="single" w:sz="4" w:space="0" w:color="auto"/>
              <w:left w:val="single" w:sz="4" w:space="0" w:color="auto"/>
            </w:tcBorders>
            <w:shd w:val="clear" w:color="auto" w:fill="FFFFFF"/>
            <w:vAlign w:val="bottom"/>
          </w:tcPr>
          <w:p w:rsidR="001C46B0" w:rsidRDefault="001C46B0">
            <w:pPr>
              <w:pStyle w:val="a5"/>
              <w:shd w:val="clear" w:color="auto" w:fill="auto"/>
              <w:spacing w:line="254" w:lineRule="auto"/>
              <w:ind w:firstLine="0"/>
              <w:jc w:val="left"/>
            </w:pPr>
          </w:p>
        </w:tc>
        <w:tc>
          <w:tcPr>
            <w:tcW w:w="2424" w:type="dxa"/>
            <w:tcBorders>
              <w:top w:val="single" w:sz="4" w:space="0" w:color="auto"/>
              <w:left w:val="single" w:sz="4" w:space="0" w:color="auto"/>
              <w:right w:val="single" w:sz="4" w:space="0" w:color="auto"/>
            </w:tcBorders>
            <w:shd w:val="clear" w:color="auto" w:fill="FFFFFF"/>
          </w:tcPr>
          <w:p w:rsidR="001C46B0" w:rsidRDefault="001C46B0">
            <w:pPr>
              <w:rPr>
                <w:sz w:val="10"/>
                <w:szCs w:val="10"/>
              </w:rPr>
            </w:pPr>
          </w:p>
        </w:tc>
      </w:tr>
      <w:tr w:rsidR="001C46B0">
        <w:trPr>
          <w:trHeight w:hRule="exact" w:val="331"/>
          <w:jc w:val="center"/>
        </w:trPr>
        <w:tc>
          <w:tcPr>
            <w:tcW w:w="826" w:type="dxa"/>
            <w:tcBorders>
              <w:top w:val="single" w:sz="4" w:space="0" w:color="auto"/>
              <w:left w:val="single" w:sz="4" w:space="0" w:color="auto"/>
            </w:tcBorders>
            <w:shd w:val="clear" w:color="auto" w:fill="FFFFFF"/>
            <w:vAlign w:val="bottom"/>
          </w:tcPr>
          <w:p w:rsidR="001C46B0" w:rsidRDefault="00D43CCB">
            <w:pPr>
              <w:pStyle w:val="a5"/>
              <w:shd w:val="clear" w:color="auto" w:fill="auto"/>
              <w:spacing w:line="240" w:lineRule="auto"/>
              <w:ind w:firstLine="0"/>
              <w:jc w:val="center"/>
            </w:pPr>
            <w:r>
              <w:rPr>
                <w:lang w:val="en-US" w:eastAsia="en-US" w:bidi="en-US"/>
              </w:rPr>
              <w:t>4.3</w:t>
            </w:r>
            <w:r w:rsidR="00356163">
              <w:rPr>
                <w:lang w:val="en-US" w:eastAsia="en-US" w:bidi="en-US"/>
              </w:rPr>
              <w:t>.</w:t>
            </w:r>
          </w:p>
        </w:tc>
        <w:tc>
          <w:tcPr>
            <w:tcW w:w="11885"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За погрузо-разгрузочные работы, складирование материала.</w:t>
            </w:r>
          </w:p>
        </w:tc>
        <w:tc>
          <w:tcPr>
            <w:tcW w:w="2424" w:type="dxa"/>
            <w:tcBorders>
              <w:top w:val="single" w:sz="4" w:space="0" w:color="auto"/>
              <w:left w:val="single" w:sz="4" w:space="0" w:color="auto"/>
              <w:right w:val="single" w:sz="4" w:space="0" w:color="auto"/>
            </w:tcBorders>
            <w:shd w:val="clear" w:color="auto" w:fill="FFFFFF"/>
            <w:vAlign w:val="bottom"/>
          </w:tcPr>
          <w:p w:rsidR="001C46B0" w:rsidRDefault="00D43CCB">
            <w:pPr>
              <w:pStyle w:val="a5"/>
              <w:shd w:val="clear" w:color="auto" w:fill="auto"/>
              <w:spacing w:line="240" w:lineRule="auto"/>
              <w:ind w:firstLine="0"/>
              <w:jc w:val="center"/>
            </w:pPr>
            <w:r>
              <w:t xml:space="preserve">До </w:t>
            </w:r>
            <w:r w:rsidR="00356163">
              <w:t>100</w:t>
            </w:r>
          </w:p>
        </w:tc>
      </w:tr>
      <w:tr w:rsidR="001C46B0">
        <w:trPr>
          <w:trHeight w:hRule="exact" w:val="1306"/>
          <w:jc w:val="center"/>
        </w:trPr>
        <w:tc>
          <w:tcPr>
            <w:tcW w:w="826" w:type="dxa"/>
            <w:tcBorders>
              <w:top w:val="single" w:sz="4" w:space="0" w:color="auto"/>
              <w:left w:val="single" w:sz="4" w:space="0" w:color="auto"/>
            </w:tcBorders>
            <w:shd w:val="clear" w:color="auto" w:fill="FFFFFF"/>
          </w:tcPr>
          <w:p w:rsidR="001C46B0" w:rsidRDefault="00D43CCB">
            <w:pPr>
              <w:pStyle w:val="a5"/>
              <w:shd w:val="clear" w:color="auto" w:fill="auto"/>
              <w:spacing w:line="240" w:lineRule="auto"/>
              <w:ind w:firstLine="0"/>
              <w:jc w:val="center"/>
            </w:pPr>
            <w:r>
              <w:rPr>
                <w:lang w:val="en-US" w:eastAsia="en-US" w:bidi="en-US"/>
              </w:rPr>
              <w:t>4.4</w:t>
            </w:r>
            <w:r w:rsidR="00356163">
              <w:rPr>
                <w:lang w:val="en-US" w:eastAsia="en-US" w:bidi="en-US"/>
              </w:rPr>
              <w:t>.</w:t>
            </w:r>
          </w:p>
        </w:tc>
        <w:tc>
          <w:tcPr>
            <w:tcW w:w="11885" w:type="dxa"/>
            <w:tcBorders>
              <w:top w:val="single" w:sz="4" w:space="0" w:color="auto"/>
              <w:left w:val="single" w:sz="4" w:space="0" w:color="auto"/>
            </w:tcBorders>
            <w:shd w:val="clear" w:color="auto" w:fill="FFFFFF"/>
            <w:vAlign w:val="bottom"/>
          </w:tcPr>
          <w:p w:rsidR="001C46B0" w:rsidRDefault="00D43CCB">
            <w:pPr>
              <w:pStyle w:val="a5"/>
              <w:shd w:val="clear" w:color="auto" w:fill="auto"/>
              <w:ind w:firstLine="0"/>
              <w:jc w:val="left"/>
            </w:pPr>
            <w:r>
              <w:t>Плотнику за выполнение электротехнических работ</w:t>
            </w:r>
          </w:p>
        </w:tc>
        <w:tc>
          <w:tcPr>
            <w:tcW w:w="2424" w:type="dxa"/>
            <w:tcBorders>
              <w:top w:val="single" w:sz="4" w:space="0" w:color="auto"/>
              <w:left w:val="single" w:sz="4" w:space="0" w:color="auto"/>
              <w:right w:val="single" w:sz="4" w:space="0" w:color="auto"/>
            </w:tcBorders>
            <w:shd w:val="clear" w:color="auto" w:fill="FFFFFF"/>
          </w:tcPr>
          <w:p w:rsidR="001C46B0" w:rsidRDefault="00D43CCB">
            <w:pPr>
              <w:pStyle w:val="a5"/>
              <w:shd w:val="clear" w:color="auto" w:fill="auto"/>
              <w:spacing w:line="240" w:lineRule="auto"/>
              <w:ind w:firstLine="0"/>
              <w:jc w:val="center"/>
            </w:pPr>
            <w:r>
              <w:t>До 100</w:t>
            </w:r>
          </w:p>
        </w:tc>
      </w:tr>
      <w:tr w:rsidR="001C46B0">
        <w:trPr>
          <w:trHeight w:hRule="exact" w:val="331"/>
          <w:jc w:val="center"/>
        </w:trPr>
        <w:tc>
          <w:tcPr>
            <w:tcW w:w="826" w:type="dxa"/>
            <w:tcBorders>
              <w:top w:val="single" w:sz="4" w:space="0" w:color="auto"/>
              <w:left w:val="single" w:sz="4" w:space="0" w:color="auto"/>
            </w:tcBorders>
            <w:shd w:val="clear" w:color="auto" w:fill="FFFFFF"/>
            <w:vAlign w:val="bottom"/>
          </w:tcPr>
          <w:p w:rsidR="001C46B0" w:rsidRDefault="00D43CCB">
            <w:pPr>
              <w:pStyle w:val="a5"/>
              <w:shd w:val="clear" w:color="auto" w:fill="auto"/>
              <w:spacing w:line="240" w:lineRule="auto"/>
              <w:ind w:firstLine="0"/>
              <w:jc w:val="center"/>
            </w:pPr>
            <w:r>
              <w:rPr>
                <w:lang w:val="en-US" w:eastAsia="en-US" w:bidi="en-US"/>
              </w:rPr>
              <w:t>4.5</w:t>
            </w:r>
            <w:r w:rsidR="00356163">
              <w:rPr>
                <w:lang w:val="en-US" w:eastAsia="en-US" w:bidi="en-US"/>
              </w:rPr>
              <w:t>.</w:t>
            </w:r>
          </w:p>
        </w:tc>
        <w:tc>
          <w:tcPr>
            <w:tcW w:w="11885"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За сварочные работы.</w:t>
            </w:r>
          </w:p>
        </w:tc>
        <w:tc>
          <w:tcPr>
            <w:tcW w:w="2424" w:type="dxa"/>
            <w:tcBorders>
              <w:top w:val="single" w:sz="4" w:space="0" w:color="auto"/>
              <w:left w:val="single" w:sz="4" w:space="0" w:color="auto"/>
              <w:right w:val="single" w:sz="4" w:space="0" w:color="auto"/>
            </w:tcBorders>
            <w:shd w:val="clear" w:color="auto" w:fill="FFFFFF"/>
            <w:vAlign w:val="bottom"/>
          </w:tcPr>
          <w:p w:rsidR="001C46B0" w:rsidRDefault="00D43CCB">
            <w:pPr>
              <w:pStyle w:val="a5"/>
              <w:shd w:val="clear" w:color="auto" w:fill="auto"/>
              <w:spacing w:line="240" w:lineRule="auto"/>
              <w:ind w:firstLine="0"/>
              <w:jc w:val="center"/>
            </w:pPr>
            <w:r>
              <w:t>До 100</w:t>
            </w:r>
          </w:p>
        </w:tc>
      </w:tr>
      <w:tr w:rsidR="001C46B0">
        <w:trPr>
          <w:trHeight w:hRule="exact" w:val="331"/>
          <w:jc w:val="center"/>
        </w:trPr>
        <w:tc>
          <w:tcPr>
            <w:tcW w:w="826" w:type="dxa"/>
            <w:tcBorders>
              <w:top w:val="single" w:sz="4" w:space="0" w:color="auto"/>
              <w:left w:val="single" w:sz="4" w:space="0" w:color="auto"/>
            </w:tcBorders>
            <w:shd w:val="clear" w:color="auto" w:fill="FFFFFF"/>
            <w:vAlign w:val="bottom"/>
          </w:tcPr>
          <w:p w:rsidR="001C46B0" w:rsidRDefault="00D43CCB">
            <w:pPr>
              <w:pStyle w:val="a5"/>
              <w:shd w:val="clear" w:color="auto" w:fill="auto"/>
              <w:spacing w:line="240" w:lineRule="auto"/>
              <w:ind w:firstLine="0"/>
              <w:jc w:val="center"/>
            </w:pPr>
            <w:r>
              <w:rPr>
                <w:lang w:val="en-US" w:eastAsia="en-US" w:bidi="en-US"/>
              </w:rPr>
              <w:t>4.6</w:t>
            </w:r>
            <w:r w:rsidR="00356163">
              <w:rPr>
                <w:lang w:val="en-US" w:eastAsia="en-US" w:bidi="en-US"/>
              </w:rPr>
              <w:t>.</w:t>
            </w:r>
          </w:p>
        </w:tc>
        <w:tc>
          <w:tcPr>
            <w:tcW w:w="11885"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Водителю за уборку гаража.</w:t>
            </w:r>
          </w:p>
        </w:tc>
        <w:tc>
          <w:tcPr>
            <w:tcW w:w="2424" w:type="dxa"/>
            <w:tcBorders>
              <w:top w:val="single" w:sz="4" w:space="0" w:color="auto"/>
              <w:left w:val="single" w:sz="4" w:space="0" w:color="auto"/>
              <w:right w:val="single" w:sz="4" w:space="0" w:color="auto"/>
            </w:tcBorders>
            <w:shd w:val="clear" w:color="auto" w:fill="FFFFFF"/>
            <w:vAlign w:val="bottom"/>
          </w:tcPr>
          <w:p w:rsidR="001C46B0" w:rsidRDefault="00D43CCB">
            <w:pPr>
              <w:pStyle w:val="a5"/>
              <w:shd w:val="clear" w:color="auto" w:fill="auto"/>
              <w:spacing w:line="240" w:lineRule="auto"/>
              <w:ind w:firstLine="0"/>
              <w:jc w:val="center"/>
            </w:pPr>
            <w:r>
              <w:t xml:space="preserve">До </w:t>
            </w:r>
            <w:r w:rsidR="00356163">
              <w:t>80</w:t>
            </w:r>
          </w:p>
        </w:tc>
      </w:tr>
      <w:tr w:rsidR="001C46B0">
        <w:trPr>
          <w:trHeight w:hRule="exact" w:val="331"/>
          <w:jc w:val="center"/>
        </w:trPr>
        <w:tc>
          <w:tcPr>
            <w:tcW w:w="826" w:type="dxa"/>
            <w:tcBorders>
              <w:top w:val="single" w:sz="4" w:space="0" w:color="auto"/>
              <w:left w:val="single" w:sz="4" w:space="0" w:color="auto"/>
            </w:tcBorders>
            <w:shd w:val="clear" w:color="auto" w:fill="FFFFFF"/>
            <w:vAlign w:val="bottom"/>
          </w:tcPr>
          <w:p w:rsidR="001C46B0" w:rsidRDefault="00D43CCB">
            <w:pPr>
              <w:pStyle w:val="a5"/>
              <w:shd w:val="clear" w:color="auto" w:fill="auto"/>
              <w:spacing w:line="240" w:lineRule="auto"/>
              <w:ind w:firstLine="0"/>
              <w:jc w:val="center"/>
            </w:pPr>
            <w:r>
              <w:rPr>
                <w:lang w:val="en-US" w:eastAsia="en-US" w:bidi="en-US"/>
              </w:rPr>
              <w:t>4.7</w:t>
            </w:r>
            <w:r w:rsidR="00356163">
              <w:rPr>
                <w:lang w:val="en-US" w:eastAsia="en-US" w:bidi="en-US"/>
              </w:rPr>
              <w:t>.</w:t>
            </w:r>
          </w:p>
        </w:tc>
        <w:tc>
          <w:tcPr>
            <w:tcW w:w="11885"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Водителю за уборку и мытье школьного автобуса.</w:t>
            </w:r>
          </w:p>
        </w:tc>
        <w:tc>
          <w:tcPr>
            <w:tcW w:w="2424" w:type="dxa"/>
            <w:tcBorders>
              <w:top w:val="single" w:sz="4" w:space="0" w:color="auto"/>
              <w:left w:val="single" w:sz="4" w:space="0" w:color="auto"/>
              <w:right w:val="single" w:sz="4" w:space="0" w:color="auto"/>
            </w:tcBorders>
            <w:shd w:val="clear" w:color="auto" w:fill="FFFFFF"/>
            <w:vAlign w:val="bottom"/>
          </w:tcPr>
          <w:p w:rsidR="001C46B0" w:rsidRDefault="00D43CCB">
            <w:pPr>
              <w:pStyle w:val="a5"/>
              <w:shd w:val="clear" w:color="auto" w:fill="auto"/>
              <w:spacing w:line="240" w:lineRule="auto"/>
              <w:ind w:firstLine="0"/>
              <w:jc w:val="center"/>
            </w:pPr>
            <w:r>
              <w:t xml:space="preserve">До </w:t>
            </w:r>
            <w:r w:rsidR="00356163">
              <w:t>80</w:t>
            </w:r>
          </w:p>
        </w:tc>
      </w:tr>
      <w:tr w:rsidR="001C46B0">
        <w:trPr>
          <w:trHeight w:hRule="exact" w:val="331"/>
          <w:jc w:val="center"/>
        </w:trPr>
        <w:tc>
          <w:tcPr>
            <w:tcW w:w="826" w:type="dxa"/>
            <w:tcBorders>
              <w:top w:val="single" w:sz="4" w:space="0" w:color="auto"/>
              <w:left w:val="single" w:sz="4" w:space="0" w:color="auto"/>
            </w:tcBorders>
            <w:shd w:val="clear" w:color="auto" w:fill="FFFFFF"/>
            <w:vAlign w:val="bottom"/>
          </w:tcPr>
          <w:p w:rsidR="001C46B0" w:rsidRDefault="00D43CCB">
            <w:pPr>
              <w:pStyle w:val="a5"/>
              <w:shd w:val="clear" w:color="auto" w:fill="auto"/>
              <w:spacing w:line="240" w:lineRule="auto"/>
              <w:ind w:firstLine="0"/>
              <w:jc w:val="center"/>
            </w:pPr>
            <w:r>
              <w:rPr>
                <w:lang w:val="en-US" w:eastAsia="en-US" w:bidi="en-US"/>
              </w:rPr>
              <w:t>4.8</w:t>
            </w:r>
            <w:r w:rsidR="00356163">
              <w:rPr>
                <w:lang w:val="en-US" w:eastAsia="en-US" w:bidi="en-US"/>
              </w:rPr>
              <w:t>.</w:t>
            </w:r>
          </w:p>
        </w:tc>
        <w:tc>
          <w:tcPr>
            <w:tcW w:w="11885"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Водителю за техническое обслуживание школьного автобуса.</w:t>
            </w:r>
          </w:p>
        </w:tc>
        <w:tc>
          <w:tcPr>
            <w:tcW w:w="2424" w:type="dxa"/>
            <w:tcBorders>
              <w:top w:val="single" w:sz="4" w:space="0" w:color="auto"/>
              <w:left w:val="single" w:sz="4" w:space="0" w:color="auto"/>
              <w:right w:val="single" w:sz="4" w:space="0" w:color="auto"/>
            </w:tcBorders>
            <w:shd w:val="clear" w:color="auto" w:fill="FFFFFF"/>
            <w:vAlign w:val="bottom"/>
          </w:tcPr>
          <w:p w:rsidR="001C46B0" w:rsidRDefault="00D43CCB">
            <w:pPr>
              <w:pStyle w:val="a5"/>
              <w:shd w:val="clear" w:color="auto" w:fill="auto"/>
              <w:spacing w:line="240" w:lineRule="auto"/>
              <w:ind w:firstLine="0"/>
              <w:jc w:val="center"/>
            </w:pPr>
            <w:r>
              <w:t xml:space="preserve">До </w:t>
            </w:r>
            <w:r w:rsidR="00356163">
              <w:t>100</w:t>
            </w:r>
          </w:p>
        </w:tc>
      </w:tr>
      <w:tr w:rsidR="001C46B0">
        <w:trPr>
          <w:trHeight w:hRule="exact" w:val="643"/>
          <w:jc w:val="center"/>
        </w:trPr>
        <w:tc>
          <w:tcPr>
            <w:tcW w:w="826" w:type="dxa"/>
            <w:tcBorders>
              <w:top w:val="single" w:sz="4" w:space="0" w:color="auto"/>
              <w:left w:val="single" w:sz="4" w:space="0" w:color="auto"/>
            </w:tcBorders>
            <w:shd w:val="clear" w:color="auto" w:fill="FFFFFF"/>
          </w:tcPr>
          <w:p w:rsidR="001C46B0" w:rsidRDefault="00D43CCB">
            <w:pPr>
              <w:pStyle w:val="a5"/>
              <w:shd w:val="clear" w:color="auto" w:fill="auto"/>
              <w:spacing w:line="240" w:lineRule="auto"/>
              <w:ind w:firstLine="140"/>
              <w:jc w:val="left"/>
            </w:pPr>
            <w:r>
              <w:rPr>
                <w:lang w:val="en-US" w:eastAsia="en-US" w:bidi="en-US"/>
              </w:rPr>
              <w:t>4.9</w:t>
            </w:r>
            <w:r w:rsidR="00356163">
              <w:rPr>
                <w:lang w:val="en-US" w:eastAsia="en-US" w:bidi="en-US"/>
              </w:rPr>
              <w:t>.</w:t>
            </w:r>
          </w:p>
        </w:tc>
        <w:tc>
          <w:tcPr>
            <w:tcW w:w="11885" w:type="dxa"/>
            <w:tcBorders>
              <w:top w:val="single" w:sz="4" w:space="0" w:color="auto"/>
              <w:left w:val="single" w:sz="4" w:space="0" w:color="auto"/>
            </w:tcBorders>
            <w:shd w:val="clear" w:color="auto" w:fill="FFFFFF"/>
          </w:tcPr>
          <w:p w:rsidR="001C46B0" w:rsidRDefault="00D43CCB">
            <w:pPr>
              <w:pStyle w:val="a5"/>
              <w:shd w:val="clear" w:color="auto" w:fill="auto"/>
              <w:ind w:firstLine="0"/>
              <w:jc w:val="left"/>
            </w:pPr>
            <w:r>
              <w:t>Водителю за доставку канцелярских принадлежностей, предметов хозяйственного обихода, строительных материалов  из г.Амурска, г.Комсомольска-на-Амуре.</w:t>
            </w:r>
          </w:p>
        </w:tc>
        <w:tc>
          <w:tcPr>
            <w:tcW w:w="2424" w:type="dxa"/>
            <w:tcBorders>
              <w:top w:val="single" w:sz="4" w:space="0" w:color="auto"/>
              <w:left w:val="single" w:sz="4" w:space="0" w:color="auto"/>
              <w:right w:val="single" w:sz="4" w:space="0" w:color="auto"/>
            </w:tcBorders>
            <w:shd w:val="clear" w:color="auto" w:fill="FFFFFF"/>
            <w:vAlign w:val="center"/>
          </w:tcPr>
          <w:p w:rsidR="001C46B0" w:rsidRDefault="00D43CCB">
            <w:pPr>
              <w:pStyle w:val="a5"/>
              <w:shd w:val="clear" w:color="auto" w:fill="auto"/>
              <w:spacing w:line="240" w:lineRule="auto"/>
              <w:ind w:firstLine="0"/>
              <w:jc w:val="center"/>
            </w:pPr>
            <w:r>
              <w:t xml:space="preserve">До 80 </w:t>
            </w:r>
          </w:p>
        </w:tc>
      </w:tr>
      <w:tr w:rsidR="00D43CCB">
        <w:trPr>
          <w:trHeight w:hRule="exact" w:val="653"/>
          <w:jc w:val="center"/>
        </w:trPr>
        <w:tc>
          <w:tcPr>
            <w:tcW w:w="826" w:type="dxa"/>
            <w:tcBorders>
              <w:top w:val="single" w:sz="4" w:space="0" w:color="auto"/>
              <w:left w:val="single" w:sz="4" w:space="0" w:color="auto"/>
            </w:tcBorders>
            <w:shd w:val="clear" w:color="auto" w:fill="FFFFFF"/>
          </w:tcPr>
          <w:p w:rsidR="00D43CCB" w:rsidRDefault="00D43CCB" w:rsidP="00D43CCB">
            <w:pPr>
              <w:pStyle w:val="a5"/>
              <w:shd w:val="clear" w:color="auto" w:fill="auto"/>
              <w:spacing w:line="240" w:lineRule="auto"/>
              <w:ind w:firstLine="140"/>
              <w:jc w:val="left"/>
            </w:pPr>
            <w:r>
              <w:rPr>
                <w:lang w:val="en-US" w:eastAsia="en-US" w:bidi="en-US"/>
              </w:rPr>
              <w:t>4.10.</w:t>
            </w:r>
          </w:p>
        </w:tc>
        <w:tc>
          <w:tcPr>
            <w:tcW w:w="11885" w:type="dxa"/>
            <w:tcBorders>
              <w:top w:val="single" w:sz="4" w:space="0" w:color="auto"/>
              <w:left w:val="single" w:sz="4" w:space="0" w:color="auto"/>
            </w:tcBorders>
            <w:shd w:val="clear" w:color="auto" w:fill="FFFFFF"/>
            <w:vAlign w:val="bottom"/>
          </w:tcPr>
          <w:p w:rsidR="00D43CCB" w:rsidRDefault="00D43CCB" w:rsidP="00D43CCB">
            <w:pPr>
              <w:pStyle w:val="a5"/>
              <w:shd w:val="clear" w:color="auto" w:fill="auto"/>
              <w:spacing w:line="240" w:lineRule="auto"/>
              <w:ind w:firstLine="0"/>
              <w:jc w:val="left"/>
            </w:pPr>
            <w:r>
              <w:t>Водителю за работу с разделением смены на части (с перерывом работы свыше двух часов).</w:t>
            </w:r>
          </w:p>
        </w:tc>
        <w:tc>
          <w:tcPr>
            <w:tcW w:w="2424" w:type="dxa"/>
            <w:tcBorders>
              <w:top w:val="single" w:sz="4" w:space="0" w:color="auto"/>
              <w:left w:val="single" w:sz="4" w:space="0" w:color="auto"/>
              <w:right w:val="single" w:sz="4" w:space="0" w:color="auto"/>
            </w:tcBorders>
            <w:shd w:val="clear" w:color="auto" w:fill="FFFFFF"/>
            <w:vAlign w:val="center"/>
          </w:tcPr>
          <w:p w:rsidR="00D43CCB" w:rsidRDefault="00D43CCB" w:rsidP="00D43CCB">
            <w:pPr>
              <w:pStyle w:val="a5"/>
              <w:shd w:val="clear" w:color="auto" w:fill="auto"/>
              <w:spacing w:line="240" w:lineRule="auto"/>
              <w:ind w:firstLine="0"/>
              <w:jc w:val="center"/>
            </w:pPr>
            <w:r>
              <w:t>До 30</w:t>
            </w:r>
          </w:p>
        </w:tc>
      </w:tr>
      <w:tr w:rsidR="001C46B0">
        <w:trPr>
          <w:trHeight w:hRule="exact" w:val="653"/>
          <w:jc w:val="center"/>
        </w:trPr>
        <w:tc>
          <w:tcPr>
            <w:tcW w:w="826" w:type="dxa"/>
            <w:tcBorders>
              <w:top w:val="single" w:sz="4" w:space="0" w:color="auto"/>
              <w:left w:val="single" w:sz="4" w:space="0" w:color="auto"/>
            </w:tcBorders>
            <w:shd w:val="clear" w:color="auto" w:fill="FFFFFF"/>
          </w:tcPr>
          <w:p w:rsidR="001C46B0" w:rsidRDefault="00FD6BBB">
            <w:pPr>
              <w:pStyle w:val="a5"/>
              <w:shd w:val="clear" w:color="auto" w:fill="auto"/>
              <w:spacing w:line="240" w:lineRule="auto"/>
              <w:ind w:firstLine="140"/>
              <w:jc w:val="left"/>
            </w:pPr>
            <w:r>
              <w:rPr>
                <w:lang w:val="en-US" w:eastAsia="en-US" w:bidi="en-US"/>
              </w:rPr>
              <w:t>4.11</w:t>
            </w:r>
            <w:r w:rsidR="00356163">
              <w:rPr>
                <w:lang w:val="en-US" w:eastAsia="en-US" w:bidi="en-US"/>
              </w:rPr>
              <w:t>.</w:t>
            </w:r>
          </w:p>
        </w:tc>
        <w:tc>
          <w:tcPr>
            <w:tcW w:w="11885" w:type="dxa"/>
            <w:tcBorders>
              <w:top w:val="single" w:sz="4" w:space="0" w:color="auto"/>
              <w:left w:val="single" w:sz="4" w:space="0" w:color="auto"/>
            </w:tcBorders>
            <w:shd w:val="clear" w:color="auto" w:fill="FFFFFF"/>
            <w:vAlign w:val="bottom"/>
          </w:tcPr>
          <w:p w:rsidR="001C46B0" w:rsidRDefault="00356163">
            <w:pPr>
              <w:pStyle w:val="a5"/>
              <w:shd w:val="clear" w:color="auto" w:fill="auto"/>
              <w:ind w:firstLine="0"/>
              <w:jc w:val="left"/>
            </w:pPr>
            <w:r>
              <w:t>Уборщикам служебных помещений, поварам, шеф-поварам</w:t>
            </w:r>
            <w:r w:rsidR="00FD6BBB">
              <w:t xml:space="preserve">, подсобным рабочим, </w:t>
            </w:r>
            <w:r>
              <w:t>за стирку халатов</w:t>
            </w:r>
          </w:p>
        </w:tc>
        <w:tc>
          <w:tcPr>
            <w:tcW w:w="2424" w:type="dxa"/>
            <w:tcBorders>
              <w:top w:val="single" w:sz="4" w:space="0" w:color="auto"/>
              <w:left w:val="single" w:sz="4" w:space="0" w:color="auto"/>
              <w:right w:val="single" w:sz="4" w:space="0" w:color="auto"/>
            </w:tcBorders>
            <w:shd w:val="clear" w:color="auto" w:fill="FFFFFF"/>
          </w:tcPr>
          <w:p w:rsidR="001C46B0" w:rsidRDefault="00FD6BBB">
            <w:pPr>
              <w:pStyle w:val="a5"/>
              <w:shd w:val="clear" w:color="auto" w:fill="auto"/>
              <w:spacing w:line="240" w:lineRule="auto"/>
              <w:ind w:firstLine="0"/>
              <w:jc w:val="center"/>
            </w:pPr>
            <w:r>
              <w:t xml:space="preserve">До 20 </w:t>
            </w:r>
          </w:p>
        </w:tc>
      </w:tr>
      <w:tr w:rsidR="001C46B0">
        <w:trPr>
          <w:trHeight w:hRule="exact" w:val="336"/>
          <w:jc w:val="center"/>
        </w:trPr>
        <w:tc>
          <w:tcPr>
            <w:tcW w:w="826" w:type="dxa"/>
            <w:tcBorders>
              <w:top w:val="single" w:sz="4" w:space="0" w:color="auto"/>
              <w:left w:val="single" w:sz="4" w:space="0" w:color="auto"/>
            </w:tcBorders>
            <w:shd w:val="clear" w:color="auto" w:fill="FFFFFF"/>
            <w:vAlign w:val="bottom"/>
          </w:tcPr>
          <w:p w:rsidR="001C46B0" w:rsidRDefault="00FD6BBB">
            <w:pPr>
              <w:pStyle w:val="a5"/>
              <w:shd w:val="clear" w:color="auto" w:fill="auto"/>
              <w:spacing w:line="240" w:lineRule="auto"/>
              <w:ind w:firstLine="140"/>
              <w:jc w:val="left"/>
            </w:pPr>
            <w:r>
              <w:rPr>
                <w:lang w:val="en-US" w:eastAsia="en-US" w:bidi="en-US"/>
              </w:rPr>
              <w:t>4.12</w:t>
            </w:r>
            <w:r w:rsidR="00356163">
              <w:rPr>
                <w:lang w:val="en-US" w:eastAsia="en-US" w:bidi="en-US"/>
              </w:rPr>
              <w:t>.</w:t>
            </w:r>
          </w:p>
        </w:tc>
        <w:tc>
          <w:tcPr>
            <w:tcW w:w="11885"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Дворнику за уборку в период обильных снегопадов.</w:t>
            </w:r>
          </w:p>
        </w:tc>
        <w:tc>
          <w:tcPr>
            <w:tcW w:w="2424" w:type="dxa"/>
            <w:tcBorders>
              <w:top w:val="single" w:sz="4" w:space="0" w:color="auto"/>
              <w:left w:val="single" w:sz="4" w:space="0" w:color="auto"/>
              <w:right w:val="single" w:sz="4" w:space="0" w:color="auto"/>
            </w:tcBorders>
            <w:shd w:val="clear" w:color="auto" w:fill="FFFFFF"/>
            <w:vAlign w:val="bottom"/>
          </w:tcPr>
          <w:p w:rsidR="001C46B0" w:rsidRDefault="00FD6BBB">
            <w:pPr>
              <w:pStyle w:val="a5"/>
              <w:shd w:val="clear" w:color="auto" w:fill="auto"/>
              <w:spacing w:line="240" w:lineRule="auto"/>
              <w:ind w:firstLine="0"/>
              <w:jc w:val="center"/>
            </w:pPr>
            <w:r>
              <w:t xml:space="preserve">До 80 </w:t>
            </w:r>
          </w:p>
        </w:tc>
      </w:tr>
      <w:tr w:rsidR="001C46B0">
        <w:trPr>
          <w:trHeight w:hRule="exact" w:val="355"/>
          <w:jc w:val="center"/>
        </w:trPr>
        <w:tc>
          <w:tcPr>
            <w:tcW w:w="826" w:type="dxa"/>
            <w:tcBorders>
              <w:top w:val="single" w:sz="4" w:space="0" w:color="auto"/>
              <w:left w:val="single" w:sz="4" w:space="0" w:color="auto"/>
              <w:bottom w:val="single" w:sz="4" w:space="0" w:color="auto"/>
            </w:tcBorders>
            <w:shd w:val="clear" w:color="auto" w:fill="FFFFFF"/>
            <w:vAlign w:val="bottom"/>
          </w:tcPr>
          <w:p w:rsidR="001C46B0" w:rsidRDefault="00FD6BBB">
            <w:pPr>
              <w:pStyle w:val="a5"/>
              <w:shd w:val="clear" w:color="auto" w:fill="auto"/>
              <w:spacing w:line="240" w:lineRule="auto"/>
              <w:ind w:firstLine="140"/>
              <w:jc w:val="left"/>
            </w:pPr>
            <w:r>
              <w:rPr>
                <w:lang w:val="en-US" w:eastAsia="en-US" w:bidi="en-US"/>
              </w:rPr>
              <w:t>4.13</w:t>
            </w:r>
            <w:r w:rsidR="002E167C">
              <w:rPr>
                <w:lang w:val="en-US" w:eastAsia="en-US" w:bidi="en-US"/>
              </w:rPr>
              <w:t>.</w:t>
            </w:r>
          </w:p>
        </w:tc>
        <w:tc>
          <w:tcPr>
            <w:tcW w:w="11885" w:type="dxa"/>
            <w:tcBorders>
              <w:top w:val="single" w:sz="4" w:space="0" w:color="auto"/>
              <w:left w:val="single" w:sz="4" w:space="0" w:color="auto"/>
              <w:bottom w:val="single" w:sz="4" w:space="0" w:color="auto"/>
            </w:tcBorders>
            <w:shd w:val="clear" w:color="auto" w:fill="FFFFFF"/>
            <w:vAlign w:val="bottom"/>
          </w:tcPr>
          <w:p w:rsidR="001C46B0" w:rsidRDefault="00FD6BBB">
            <w:pPr>
              <w:pStyle w:val="a5"/>
              <w:shd w:val="clear" w:color="auto" w:fill="auto"/>
              <w:spacing w:line="240" w:lineRule="auto"/>
              <w:ind w:firstLine="0"/>
              <w:jc w:val="left"/>
            </w:pPr>
            <w:r>
              <w:t>Шеф-повару за совмещение обязанностей калькулятора и кладовщика</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bottom"/>
          </w:tcPr>
          <w:p w:rsidR="001C46B0" w:rsidRDefault="00FD6BBB">
            <w:pPr>
              <w:pStyle w:val="a5"/>
              <w:shd w:val="clear" w:color="auto" w:fill="auto"/>
              <w:spacing w:line="240" w:lineRule="auto"/>
              <w:ind w:firstLine="0"/>
              <w:jc w:val="center"/>
            </w:pPr>
            <w:r>
              <w:t>До 100</w:t>
            </w:r>
          </w:p>
        </w:tc>
      </w:tr>
    </w:tbl>
    <w:p w:rsidR="002E167C" w:rsidRDefault="002E167C" w:rsidP="002E167C">
      <w:pPr>
        <w:pStyle w:val="a9"/>
        <w:shd w:val="clear" w:color="auto" w:fill="auto"/>
        <w:spacing w:line="230" w:lineRule="auto"/>
        <w:ind w:left="336" w:firstLine="0"/>
      </w:pPr>
    </w:p>
    <w:p w:rsidR="001C46B0" w:rsidRPr="002E167C" w:rsidRDefault="00FD6BBB" w:rsidP="002E167C">
      <w:pPr>
        <w:pStyle w:val="a9"/>
        <w:shd w:val="clear" w:color="auto" w:fill="auto"/>
        <w:spacing w:line="230" w:lineRule="auto"/>
        <w:ind w:firstLine="0"/>
      </w:pPr>
      <w:r>
        <w:rPr>
          <w:sz w:val="18"/>
          <w:szCs w:val="18"/>
        </w:rPr>
        <w:t>Согласовано с советом трудового коллектива</w:t>
      </w:r>
    </w:p>
    <w:p w:rsidR="002E167C" w:rsidRDefault="002E167C" w:rsidP="002E167C">
      <w:pPr>
        <w:pStyle w:val="a9"/>
        <w:shd w:val="clear" w:color="auto" w:fill="auto"/>
        <w:spacing w:line="230" w:lineRule="auto"/>
        <w:ind w:left="336" w:firstLine="0"/>
        <w:rPr>
          <w:sz w:val="18"/>
          <w:szCs w:val="18"/>
        </w:rPr>
      </w:pPr>
    </w:p>
    <w:p w:rsidR="002E167C" w:rsidRPr="002E167C" w:rsidRDefault="002E167C" w:rsidP="002E167C">
      <w:pPr>
        <w:pStyle w:val="a9"/>
        <w:shd w:val="clear" w:color="auto" w:fill="auto"/>
        <w:spacing w:line="230" w:lineRule="auto"/>
        <w:ind w:left="336" w:firstLine="0"/>
        <w:rPr>
          <w:sz w:val="18"/>
          <w:szCs w:val="18"/>
        </w:rPr>
      </w:pPr>
      <w:r w:rsidRPr="002E167C">
        <w:rPr>
          <w:sz w:val="18"/>
          <w:szCs w:val="18"/>
        </w:rPr>
        <w:t>Пр</w:t>
      </w:r>
      <w:r>
        <w:rPr>
          <w:sz w:val="18"/>
          <w:szCs w:val="18"/>
        </w:rPr>
        <w:t>отокол № ______ от ____________</w:t>
      </w:r>
    </w:p>
    <w:p w:rsidR="001C46B0" w:rsidRDefault="001C46B0">
      <w:pPr>
        <w:rPr>
          <w:sz w:val="2"/>
          <w:szCs w:val="2"/>
        </w:rPr>
      </w:pPr>
    </w:p>
    <w:p w:rsidR="001C46B0" w:rsidRDefault="001C46B0">
      <w:pPr>
        <w:spacing w:line="14" w:lineRule="exact"/>
        <w:sectPr w:rsidR="001C46B0">
          <w:headerReference w:type="even" r:id="rId57"/>
          <w:headerReference w:type="default" r:id="rId58"/>
          <w:footerReference w:type="even" r:id="rId59"/>
          <w:footerReference w:type="default" r:id="rId60"/>
          <w:pgSz w:w="16840" w:h="11900" w:orient="landscape"/>
          <w:pgMar w:top="365" w:right="589" w:bottom="1235" w:left="1087" w:header="0" w:footer="3" w:gutter="0"/>
          <w:cols w:space="720"/>
          <w:noEndnote/>
          <w:docGrid w:linePitch="360"/>
        </w:sectPr>
      </w:pPr>
    </w:p>
    <w:p w:rsidR="001C46B0" w:rsidRDefault="00356163">
      <w:pPr>
        <w:pStyle w:val="1"/>
        <w:shd w:val="clear" w:color="auto" w:fill="auto"/>
        <w:spacing w:before="160" w:after="500" w:line="240" w:lineRule="auto"/>
        <w:ind w:firstLine="0"/>
        <w:jc w:val="right"/>
      </w:pPr>
      <w:r>
        <w:t>Приложение № 6</w:t>
      </w:r>
    </w:p>
    <w:p w:rsidR="001C46B0" w:rsidRDefault="00356163">
      <w:pPr>
        <w:pStyle w:val="1"/>
        <w:shd w:val="clear" w:color="auto" w:fill="auto"/>
        <w:spacing w:after="100" w:line="254" w:lineRule="auto"/>
        <w:ind w:firstLine="0"/>
        <w:jc w:val="center"/>
      </w:pPr>
      <w:r>
        <w:t>Положение</w:t>
      </w:r>
    </w:p>
    <w:p w:rsidR="001C46B0" w:rsidRDefault="00356163">
      <w:pPr>
        <w:pStyle w:val="1"/>
        <w:shd w:val="clear" w:color="auto" w:fill="auto"/>
        <w:spacing w:after="480" w:line="254" w:lineRule="auto"/>
        <w:ind w:firstLine="0"/>
        <w:jc w:val="center"/>
      </w:pPr>
      <w:r>
        <w:t>о порядке назначения и выплаты надбавок за выслугу лет</w:t>
      </w:r>
      <w:r>
        <w:br/>
        <w:t>для работников учреждения</w:t>
      </w:r>
    </w:p>
    <w:p w:rsidR="001C46B0" w:rsidRDefault="00356163">
      <w:pPr>
        <w:pStyle w:val="1"/>
        <w:numPr>
          <w:ilvl w:val="0"/>
          <w:numId w:val="26"/>
        </w:numPr>
        <w:shd w:val="clear" w:color="auto" w:fill="auto"/>
        <w:tabs>
          <w:tab w:val="left" w:pos="4169"/>
        </w:tabs>
        <w:spacing w:after="100"/>
        <w:ind w:left="3820" w:firstLine="0"/>
        <w:jc w:val="left"/>
      </w:pPr>
      <w:r>
        <w:t>Общие положения</w:t>
      </w:r>
    </w:p>
    <w:p w:rsidR="001C46B0" w:rsidRDefault="00356163">
      <w:pPr>
        <w:pStyle w:val="1"/>
        <w:numPr>
          <w:ilvl w:val="1"/>
          <w:numId w:val="26"/>
        </w:numPr>
        <w:shd w:val="clear" w:color="auto" w:fill="auto"/>
        <w:ind w:firstLine="740"/>
      </w:pPr>
      <w:r>
        <w:t>Выплата надбавки за выслугу лет (далее - надбавка) работникам учреждения, производится дифференцированно в зависимости от стажа рабо</w:t>
      </w:r>
      <w:r>
        <w:softHyphen/>
        <w:t>ты, дающего право на получение этой надбавки, в следующих размерах:</w:t>
      </w:r>
    </w:p>
    <w:p w:rsidR="001C46B0" w:rsidRDefault="00356163">
      <w:pPr>
        <w:pStyle w:val="1"/>
        <w:numPr>
          <w:ilvl w:val="2"/>
          <w:numId w:val="26"/>
        </w:numPr>
        <w:shd w:val="clear" w:color="auto" w:fill="auto"/>
        <w:tabs>
          <w:tab w:val="left" w:pos="1400"/>
        </w:tabs>
        <w:ind w:firstLine="740"/>
      </w:pPr>
      <w:r>
        <w:t>Руководителю учреждения, его заместителям (кроме заместителей по административно-хозяйственной работе), главным бухгалтерам при стаже работы:</w:t>
      </w:r>
    </w:p>
    <w:p w:rsidR="001C46B0" w:rsidRDefault="00356163">
      <w:pPr>
        <w:pStyle w:val="1"/>
        <w:shd w:val="clear" w:color="auto" w:fill="auto"/>
        <w:ind w:left="720" w:right="5080" w:firstLine="20"/>
        <w:jc w:val="left"/>
      </w:pPr>
      <w:r>
        <w:t>до 2 лет - 15 процентов; от 2 до 5 лет - 20 процентов; от 5 до 10 лет - 30 процентов; свыше 10 лет - 35 процентов.</w:t>
      </w:r>
    </w:p>
    <w:p w:rsidR="001C46B0" w:rsidRDefault="00356163">
      <w:pPr>
        <w:pStyle w:val="1"/>
        <w:numPr>
          <w:ilvl w:val="0"/>
          <w:numId w:val="27"/>
        </w:numPr>
        <w:shd w:val="clear" w:color="auto" w:fill="auto"/>
        <w:tabs>
          <w:tab w:val="left" w:pos="1496"/>
        </w:tabs>
        <w:ind w:firstLine="740"/>
      </w:pPr>
      <w:r>
        <w:t>Педагогическим работникам (кроме учителей 1 - 4 классов) и дру</w:t>
      </w:r>
      <w:r>
        <w:softHyphen/>
        <w:t>гим работникам при стаже работы:</w:t>
      </w:r>
    </w:p>
    <w:p w:rsidR="001C46B0" w:rsidRDefault="00356163">
      <w:pPr>
        <w:pStyle w:val="1"/>
        <w:shd w:val="clear" w:color="auto" w:fill="auto"/>
        <w:ind w:left="720" w:right="5080" w:firstLine="20"/>
        <w:jc w:val="left"/>
      </w:pPr>
      <w:r>
        <w:t>до 2 лет - 15 процентов; от 2 до 5 лет - 20 процентов; от 5 до 10 лет - 25 процентов; свыше 10 лет - 35 процентов.</w:t>
      </w:r>
    </w:p>
    <w:p w:rsidR="001C46B0" w:rsidRDefault="00356163">
      <w:pPr>
        <w:pStyle w:val="1"/>
        <w:numPr>
          <w:ilvl w:val="0"/>
          <w:numId w:val="27"/>
        </w:numPr>
        <w:shd w:val="clear" w:color="auto" w:fill="auto"/>
        <w:tabs>
          <w:tab w:val="left" w:pos="1525"/>
        </w:tabs>
        <w:ind w:left="720" w:right="2960" w:firstLine="20"/>
        <w:jc w:val="left"/>
      </w:pPr>
      <w:r>
        <w:t>Учителям 1 - 4 классов при стаже работы: до 5 лет - 20 процентов;</w:t>
      </w:r>
    </w:p>
    <w:p w:rsidR="001C46B0" w:rsidRDefault="00356163">
      <w:pPr>
        <w:pStyle w:val="1"/>
        <w:shd w:val="clear" w:color="auto" w:fill="auto"/>
        <w:ind w:firstLine="740"/>
      </w:pPr>
      <w:r>
        <w:t>свыше 5 лет - 35 процентов.</w:t>
      </w:r>
    </w:p>
    <w:p w:rsidR="001C46B0" w:rsidRDefault="00356163">
      <w:pPr>
        <w:pStyle w:val="1"/>
        <w:numPr>
          <w:ilvl w:val="1"/>
          <w:numId w:val="26"/>
        </w:numPr>
        <w:shd w:val="clear" w:color="auto" w:fill="auto"/>
        <w:tabs>
          <w:tab w:val="left" w:pos="1290"/>
        </w:tabs>
        <w:ind w:firstLine="740"/>
      </w:pPr>
      <w:r>
        <w:t>Выплата надбавки производится ежемесячно.</w:t>
      </w:r>
    </w:p>
    <w:p w:rsidR="001C46B0" w:rsidRDefault="00356163">
      <w:pPr>
        <w:pStyle w:val="1"/>
        <w:numPr>
          <w:ilvl w:val="1"/>
          <w:numId w:val="26"/>
        </w:numPr>
        <w:shd w:val="clear" w:color="auto" w:fill="auto"/>
        <w:tabs>
          <w:tab w:val="left" w:pos="1290"/>
        </w:tabs>
        <w:spacing w:after="540"/>
        <w:ind w:firstLine="740"/>
      </w:pPr>
      <w:r>
        <w:t>Финансирование расходов по выплате надбавок работникам учре</w:t>
      </w:r>
      <w:r>
        <w:softHyphen/>
        <w:t>ждения осуществляется за счет средств краевого и местного бюджета.</w:t>
      </w:r>
    </w:p>
    <w:p w:rsidR="001C46B0" w:rsidRDefault="00356163">
      <w:pPr>
        <w:pStyle w:val="1"/>
        <w:numPr>
          <w:ilvl w:val="0"/>
          <w:numId w:val="26"/>
        </w:numPr>
        <w:shd w:val="clear" w:color="auto" w:fill="auto"/>
        <w:spacing w:line="262" w:lineRule="auto"/>
        <w:ind w:left="640" w:firstLine="0"/>
        <w:jc w:val="left"/>
      </w:pPr>
      <w:r>
        <w:t>Исчисление стажа работы, дающего право на получение надбавки</w:t>
      </w:r>
    </w:p>
    <w:p w:rsidR="001C46B0" w:rsidRDefault="00356163">
      <w:pPr>
        <w:pStyle w:val="1"/>
        <w:numPr>
          <w:ilvl w:val="1"/>
          <w:numId w:val="26"/>
        </w:numPr>
        <w:shd w:val="clear" w:color="auto" w:fill="auto"/>
        <w:tabs>
          <w:tab w:val="left" w:pos="1285"/>
        </w:tabs>
        <w:spacing w:line="262" w:lineRule="auto"/>
        <w:ind w:firstLine="740"/>
        <w:jc w:val="left"/>
      </w:pPr>
      <w:r>
        <w:t>В общий стаж работы, дающий право на получение надбавки, включается:</w:t>
      </w:r>
    </w:p>
    <w:p w:rsidR="001C46B0" w:rsidRDefault="00356163">
      <w:pPr>
        <w:pStyle w:val="1"/>
        <w:numPr>
          <w:ilvl w:val="0"/>
          <w:numId w:val="28"/>
        </w:numPr>
        <w:shd w:val="clear" w:color="auto" w:fill="auto"/>
        <w:tabs>
          <w:tab w:val="left" w:pos="1540"/>
        </w:tabs>
        <w:spacing w:line="262" w:lineRule="auto"/>
        <w:ind w:firstLine="740"/>
      </w:pPr>
      <w:r>
        <w:t>Время работы в:</w:t>
      </w:r>
    </w:p>
    <w:p w:rsidR="001C46B0" w:rsidRDefault="00356163">
      <w:pPr>
        <w:pStyle w:val="1"/>
        <w:numPr>
          <w:ilvl w:val="0"/>
          <w:numId w:val="4"/>
        </w:numPr>
        <w:shd w:val="clear" w:color="auto" w:fill="auto"/>
        <w:tabs>
          <w:tab w:val="left" w:pos="1007"/>
        </w:tabs>
        <w:spacing w:line="262" w:lineRule="auto"/>
        <w:ind w:firstLine="740"/>
      </w:pPr>
      <w:r>
        <w:t>дошкольных образовательных учреждениях;</w:t>
      </w:r>
    </w:p>
    <w:p w:rsidR="001C46B0" w:rsidRDefault="00356163">
      <w:pPr>
        <w:pStyle w:val="1"/>
        <w:numPr>
          <w:ilvl w:val="0"/>
          <w:numId w:val="4"/>
        </w:numPr>
        <w:shd w:val="clear" w:color="auto" w:fill="auto"/>
        <w:tabs>
          <w:tab w:val="left" w:pos="1007"/>
        </w:tabs>
        <w:spacing w:line="262" w:lineRule="auto"/>
        <w:ind w:firstLine="740"/>
      </w:pPr>
      <w:r>
        <w:t>общеобразовательных учреждениях;</w:t>
      </w:r>
    </w:p>
    <w:p w:rsidR="001C46B0" w:rsidRDefault="00356163">
      <w:pPr>
        <w:pStyle w:val="1"/>
        <w:numPr>
          <w:ilvl w:val="0"/>
          <w:numId w:val="4"/>
        </w:numPr>
        <w:shd w:val="clear" w:color="auto" w:fill="auto"/>
        <w:tabs>
          <w:tab w:val="left" w:pos="1007"/>
        </w:tabs>
        <w:spacing w:line="262" w:lineRule="auto"/>
        <w:ind w:firstLine="740"/>
      </w:pPr>
      <w:r>
        <w:t>профессиональных образовательных учреждениях;</w:t>
      </w:r>
    </w:p>
    <w:p w:rsidR="001C46B0" w:rsidRDefault="00356163">
      <w:pPr>
        <w:pStyle w:val="1"/>
        <w:numPr>
          <w:ilvl w:val="0"/>
          <w:numId w:val="4"/>
        </w:numPr>
        <w:shd w:val="clear" w:color="auto" w:fill="auto"/>
        <w:tabs>
          <w:tab w:val="left" w:pos="1007"/>
        </w:tabs>
        <w:spacing w:line="262" w:lineRule="auto"/>
        <w:ind w:firstLine="740"/>
      </w:pPr>
      <w:r>
        <w:t>образовательных учреждений высшего образования;</w:t>
      </w:r>
    </w:p>
    <w:p w:rsidR="001C46B0" w:rsidRDefault="00356163">
      <w:pPr>
        <w:pStyle w:val="1"/>
        <w:numPr>
          <w:ilvl w:val="0"/>
          <w:numId w:val="4"/>
        </w:numPr>
        <w:shd w:val="clear" w:color="auto" w:fill="auto"/>
        <w:tabs>
          <w:tab w:val="left" w:pos="1012"/>
        </w:tabs>
        <w:spacing w:line="262" w:lineRule="auto"/>
        <w:ind w:firstLine="740"/>
      </w:pPr>
      <w:r>
        <w:t>учреждениях дополнительного образования;</w:t>
      </w:r>
    </w:p>
    <w:p w:rsidR="001C46B0" w:rsidRDefault="00356163">
      <w:pPr>
        <w:pStyle w:val="1"/>
        <w:numPr>
          <w:ilvl w:val="0"/>
          <w:numId w:val="4"/>
        </w:numPr>
        <w:shd w:val="clear" w:color="auto" w:fill="auto"/>
        <w:tabs>
          <w:tab w:val="left" w:pos="1012"/>
        </w:tabs>
        <w:spacing w:line="262" w:lineRule="auto"/>
        <w:ind w:firstLine="740"/>
      </w:pPr>
      <w:r>
        <w:t>учреждениях дополнительного профессионального образования;</w:t>
      </w:r>
    </w:p>
    <w:p w:rsidR="001C46B0" w:rsidRDefault="00356163">
      <w:pPr>
        <w:pStyle w:val="1"/>
        <w:numPr>
          <w:ilvl w:val="0"/>
          <w:numId w:val="4"/>
        </w:numPr>
        <w:shd w:val="clear" w:color="auto" w:fill="auto"/>
        <w:tabs>
          <w:tab w:val="left" w:pos="1012"/>
        </w:tabs>
        <w:spacing w:after="480" w:line="262" w:lineRule="auto"/>
        <w:ind w:firstLine="740"/>
      </w:pPr>
      <w:r>
        <w:t>учреждениях, осуществляющих обучение для детей-сирот и детей,</w:t>
      </w:r>
    </w:p>
    <w:p w:rsidR="001C46B0" w:rsidRDefault="00356163">
      <w:pPr>
        <w:pStyle w:val="1"/>
        <w:shd w:val="clear" w:color="auto" w:fill="auto"/>
        <w:ind w:firstLine="0"/>
        <w:jc w:val="left"/>
      </w:pPr>
      <w:r>
        <w:t>оставшихся без попечения родителей;</w:t>
      </w:r>
    </w:p>
    <w:p w:rsidR="001C46B0" w:rsidRDefault="00356163">
      <w:pPr>
        <w:pStyle w:val="1"/>
        <w:shd w:val="clear" w:color="auto" w:fill="auto"/>
        <w:ind w:firstLine="720"/>
      </w:pPr>
      <w:r>
        <w:t>- органах местного самоуправления, осуществляющих управление в сфере образования.</w:t>
      </w:r>
    </w:p>
    <w:p w:rsidR="001C46B0" w:rsidRDefault="00356163">
      <w:pPr>
        <w:pStyle w:val="1"/>
        <w:numPr>
          <w:ilvl w:val="0"/>
          <w:numId w:val="28"/>
        </w:numPr>
        <w:shd w:val="clear" w:color="auto" w:fill="auto"/>
        <w:tabs>
          <w:tab w:val="left" w:pos="1451"/>
        </w:tabs>
        <w:ind w:firstLine="720"/>
      </w:pPr>
      <w:r>
        <w:t>Время обучения работников учреждения в образовательных учреждениях, осуществляющих переподготовку и повышение квалификации кадров, если они работали в государственных или муниципальных учрежде</w:t>
      </w:r>
      <w:r>
        <w:softHyphen/>
        <w:t>ниях на соответствующих должностях.</w:t>
      </w:r>
    </w:p>
    <w:p w:rsidR="001C46B0" w:rsidRDefault="00356163">
      <w:pPr>
        <w:pStyle w:val="1"/>
        <w:numPr>
          <w:ilvl w:val="0"/>
          <w:numId w:val="28"/>
        </w:numPr>
        <w:shd w:val="clear" w:color="auto" w:fill="auto"/>
        <w:tabs>
          <w:tab w:val="left" w:pos="1451"/>
        </w:tabs>
        <w:ind w:firstLine="720"/>
      </w:pPr>
      <w:r>
        <w:t>Время отпуска по уходу за ребенком до достижения им возраста полутора лет и дополнительного отпуска по уходу за ребенком до достиже</w:t>
      </w:r>
      <w:r>
        <w:softHyphen/>
        <w:t>ния им возраста трех лет женщинам, состоящим в трудовых отношениях с учреждением.</w:t>
      </w:r>
    </w:p>
    <w:p w:rsidR="001C46B0" w:rsidRDefault="00356163">
      <w:pPr>
        <w:pStyle w:val="1"/>
        <w:numPr>
          <w:ilvl w:val="0"/>
          <w:numId w:val="28"/>
        </w:numPr>
        <w:shd w:val="clear" w:color="auto" w:fill="auto"/>
        <w:tabs>
          <w:tab w:val="left" w:pos="1442"/>
        </w:tabs>
        <w:ind w:firstLine="720"/>
      </w:pPr>
      <w:r>
        <w:t>Руководителям и специалистам, занимающим должности, не свя</w:t>
      </w:r>
      <w:r>
        <w:softHyphen/>
        <w:t>занные с образовательной деятельностью (экономические, финансовые, хо</w:t>
      </w:r>
      <w:r>
        <w:softHyphen/>
        <w:t>зяйственные и т.д.), - иные периоды работы, опыт и знания по которым необходимы для выполнения обязанностей по занимаемой должности.</w:t>
      </w:r>
    </w:p>
    <w:p w:rsidR="001C46B0" w:rsidRDefault="00356163">
      <w:pPr>
        <w:pStyle w:val="1"/>
        <w:shd w:val="clear" w:color="auto" w:fill="auto"/>
        <w:ind w:firstLine="720"/>
      </w:pPr>
      <w:r>
        <w:t>Решение о включении в стаж работы периодов, дающих право на полу</w:t>
      </w:r>
      <w:r>
        <w:softHyphen/>
        <w:t>чение надбавки, принимает руководитель учреждения по рекомендации ко</w:t>
      </w:r>
      <w:r>
        <w:softHyphen/>
        <w:t>миссии, утвержденной приказом учреждения.</w:t>
      </w:r>
    </w:p>
    <w:p w:rsidR="001C46B0" w:rsidRDefault="00356163">
      <w:pPr>
        <w:pStyle w:val="1"/>
        <w:numPr>
          <w:ilvl w:val="0"/>
          <w:numId w:val="28"/>
        </w:numPr>
        <w:shd w:val="clear" w:color="auto" w:fill="auto"/>
        <w:tabs>
          <w:tab w:val="left" w:pos="1446"/>
        </w:tabs>
        <w:spacing w:after="220"/>
        <w:ind w:firstLine="720"/>
      </w:pPr>
      <w:r>
        <w:t>Для педагогических и руководящих работников в стаж работы, дающий право на получение надбавки, засчитываются также другие периоды работы, предусмотренные к зачету в педагогический стаж, в соответствии с приложениями № 1, 2 к Письму Министерства образования и науки Россий</w:t>
      </w:r>
      <w:r>
        <w:softHyphen/>
        <w:t>ской Федерации от 26 октября 2004 г. № АФ-947 "О размерах и условиях оплаты труда работников образовательных учреждений в 2005 году".</w:t>
      </w:r>
    </w:p>
    <w:p w:rsidR="001C46B0" w:rsidRDefault="00356163">
      <w:pPr>
        <w:pStyle w:val="1"/>
        <w:numPr>
          <w:ilvl w:val="0"/>
          <w:numId w:val="26"/>
        </w:numPr>
        <w:shd w:val="clear" w:color="auto" w:fill="auto"/>
        <w:tabs>
          <w:tab w:val="left" w:pos="2658"/>
        </w:tabs>
        <w:spacing w:line="262" w:lineRule="auto"/>
        <w:ind w:left="2340" w:right="2300" w:firstLine="0"/>
        <w:jc w:val="left"/>
      </w:pPr>
      <w:r>
        <w:t>Порядок установления стажа работы, дающего право на получение надбавки</w:t>
      </w:r>
    </w:p>
    <w:p w:rsidR="001C46B0" w:rsidRDefault="00356163">
      <w:pPr>
        <w:pStyle w:val="1"/>
        <w:numPr>
          <w:ilvl w:val="1"/>
          <w:numId w:val="26"/>
        </w:numPr>
        <w:shd w:val="clear" w:color="auto" w:fill="auto"/>
        <w:tabs>
          <w:tab w:val="left" w:pos="1230"/>
        </w:tabs>
        <w:spacing w:line="262" w:lineRule="auto"/>
        <w:ind w:firstLine="720"/>
        <w:jc w:val="left"/>
      </w:pPr>
      <w:r>
        <w:t>Стаж работы для выплаты надбавки устанавливается приказом ру</w:t>
      </w:r>
      <w:r>
        <w:softHyphen/>
        <w:t>ководителя учреждения.</w:t>
      </w:r>
    </w:p>
    <w:p w:rsidR="001C46B0" w:rsidRDefault="002E167C">
      <w:pPr>
        <w:pStyle w:val="1"/>
        <w:shd w:val="clear" w:color="auto" w:fill="auto"/>
        <w:spacing w:after="220" w:line="262" w:lineRule="auto"/>
        <w:ind w:firstLine="720"/>
        <w:jc w:val="left"/>
      </w:pPr>
      <w:r>
        <w:t xml:space="preserve">3.2 </w:t>
      </w:r>
      <w:r w:rsidR="00356163">
        <w:t>Основным документом для определения стажа работы, дающего право на получение надбавки, является трудовая книжка.</w:t>
      </w:r>
    </w:p>
    <w:p w:rsidR="001C46B0" w:rsidRDefault="00356163">
      <w:pPr>
        <w:pStyle w:val="1"/>
        <w:numPr>
          <w:ilvl w:val="0"/>
          <w:numId w:val="26"/>
        </w:numPr>
        <w:shd w:val="clear" w:color="auto" w:fill="auto"/>
        <w:tabs>
          <w:tab w:val="left" w:pos="2743"/>
        </w:tabs>
        <w:spacing w:after="120"/>
        <w:ind w:left="2420" w:firstLine="0"/>
        <w:jc w:val="left"/>
      </w:pPr>
      <w:r>
        <w:t>Порядок начисления и выплаты надбавки</w:t>
      </w:r>
    </w:p>
    <w:p w:rsidR="001C46B0" w:rsidRDefault="00356163">
      <w:pPr>
        <w:pStyle w:val="1"/>
        <w:numPr>
          <w:ilvl w:val="0"/>
          <w:numId w:val="29"/>
        </w:numPr>
        <w:shd w:val="clear" w:color="auto" w:fill="auto"/>
        <w:tabs>
          <w:tab w:val="left" w:pos="1154"/>
        </w:tabs>
        <w:spacing w:line="257" w:lineRule="auto"/>
        <w:ind w:firstLine="720"/>
      </w:pPr>
      <w:r>
        <w:t>Надбавка устанавливается по основному месту работы.</w:t>
      </w:r>
    </w:p>
    <w:p w:rsidR="001C46B0" w:rsidRDefault="00356163">
      <w:pPr>
        <w:pStyle w:val="1"/>
        <w:numPr>
          <w:ilvl w:val="0"/>
          <w:numId w:val="30"/>
        </w:numPr>
        <w:shd w:val="clear" w:color="auto" w:fill="auto"/>
        <w:tabs>
          <w:tab w:val="left" w:pos="1235"/>
        </w:tabs>
        <w:spacing w:line="257" w:lineRule="auto"/>
        <w:ind w:firstLine="720"/>
      </w:pPr>
      <w:r>
        <w:t>Надбавка выплачивается по основной должности исходя из оклада (должностного оклада), ставки заработной платы работника, установленных на основе отнесения занимаемой им должности к ПКГ и пропорционально установленной учебной нагрузке, но не выше одной ставки.</w:t>
      </w:r>
    </w:p>
    <w:p w:rsidR="001C46B0" w:rsidRDefault="00356163">
      <w:pPr>
        <w:pStyle w:val="1"/>
        <w:numPr>
          <w:ilvl w:val="0"/>
          <w:numId w:val="30"/>
        </w:numPr>
        <w:shd w:val="clear" w:color="auto" w:fill="auto"/>
        <w:tabs>
          <w:tab w:val="left" w:pos="1230"/>
        </w:tabs>
        <w:spacing w:line="262" w:lineRule="auto"/>
        <w:ind w:firstLine="720"/>
      </w:pPr>
      <w:r>
        <w:t>Надбавка учитывается во всех случаях исчисления среднего зара</w:t>
      </w:r>
      <w:r>
        <w:softHyphen/>
        <w:t>ботка.</w:t>
      </w:r>
    </w:p>
    <w:p w:rsidR="001C46B0" w:rsidRDefault="00356163">
      <w:pPr>
        <w:pStyle w:val="1"/>
        <w:numPr>
          <w:ilvl w:val="0"/>
          <w:numId w:val="30"/>
        </w:numPr>
        <w:shd w:val="clear" w:color="auto" w:fill="auto"/>
        <w:tabs>
          <w:tab w:val="left" w:pos="1230"/>
        </w:tabs>
        <w:spacing w:line="262" w:lineRule="auto"/>
        <w:ind w:firstLine="720"/>
      </w:pPr>
      <w:r>
        <w:t>Надбавка выплачивается с момента возникновения права на назна</w:t>
      </w:r>
      <w:r>
        <w:softHyphen/>
        <w:t>чение или изменение размера этой надбавки.</w:t>
      </w:r>
    </w:p>
    <w:p w:rsidR="001C46B0" w:rsidRDefault="00356163">
      <w:pPr>
        <w:pStyle w:val="1"/>
        <w:shd w:val="clear" w:color="auto" w:fill="auto"/>
        <w:spacing w:after="220" w:line="262" w:lineRule="auto"/>
        <w:ind w:firstLine="720"/>
        <w:sectPr w:rsidR="001C46B0">
          <w:headerReference w:type="even" r:id="rId61"/>
          <w:headerReference w:type="default" r:id="rId62"/>
          <w:footerReference w:type="even" r:id="rId63"/>
          <w:footerReference w:type="default" r:id="rId64"/>
          <w:headerReference w:type="first" r:id="rId65"/>
          <w:footerReference w:type="first" r:id="rId66"/>
          <w:pgSz w:w="11900" w:h="16840"/>
          <w:pgMar w:top="1101" w:right="502" w:bottom="1603" w:left="2014" w:header="0" w:footer="3" w:gutter="0"/>
          <w:cols w:space="720"/>
          <w:noEndnote/>
          <w:titlePg/>
          <w:docGrid w:linePitch="360"/>
        </w:sectPr>
      </w:pPr>
      <w:r>
        <w:t>Если у работника право на назначение или изменение размера надбавки наступило в период его пребывания в оче</w:t>
      </w:r>
      <w:r w:rsidR="002E167C">
        <w:t>дном или дополнительном отпуске</w:t>
      </w:r>
    </w:p>
    <w:p w:rsidR="001C46B0" w:rsidRDefault="00356163">
      <w:pPr>
        <w:pStyle w:val="1"/>
        <w:shd w:val="clear" w:color="auto" w:fill="auto"/>
        <w:ind w:firstLine="0"/>
      </w:pPr>
      <w:r>
        <w:t>в период его временной нетрудоспособности, а также в другие периоды, в течение которых за ним сохраняется средняя заработная плата, выплата но</w:t>
      </w:r>
      <w:r>
        <w:softHyphen/>
        <w:t>вой надбавки производится по окончании указанных периодов.</w:t>
      </w:r>
    </w:p>
    <w:p w:rsidR="001C46B0" w:rsidRDefault="00356163">
      <w:pPr>
        <w:pStyle w:val="1"/>
        <w:numPr>
          <w:ilvl w:val="0"/>
          <w:numId w:val="30"/>
        </w:numPr>
        <w:shd w:val="clear" w:color="auto" w:fill="auto"/>
        <w:spacing w:after="220"/>
        <w:ind w:firstLine="820"/>
      </w:pPr>
      <w:r>
        <w:t xml:space="preserve">При увольнении работника надбавка начисляется пропорционально </w:t>
      </w:r>
      <w:r w:rsidR="002E167C">
        <w:t>отработанному времени,</w:t>
      </w:r>
      <w:r>
        <w:t xml:space="preserve"> и ее выплата производится при окончательном рас</w:t>
      </w:r>
      <w:r>
        <w:softHyphen/>
        <w:t>чете.</w:t>
      </w:r>
    </w:p>
    <w:p w:rsidR="001C46B0" w:rsidRDefault="00356163">
      <w:pPr>
        <w:pStyle w:val="1"/>
        <w:numPr>
          <w:ilvl w:val="0"/>
          <w:numId w:val="26"/>
        </w:numPr>
        <w:shd w:val="clear" w:color="auto" w:fill="auto"/>
        <w:tabs>
          <w:tab w:val="left" w:pos="1188"/>
        </w:tabs>
        <w:spacing w:after="80" w:line="266" w:lineRule="auto"/>
        <w:ind w:left="3000" w:hanging="2120"/>
        <w:jc w:val="left"/>
      </w:pPr>
      <w:r>
        <w:t>Порядок контроля и ответственность за соблюдение установленного порядка начисления надбавки</w:t>
      </w:r>
    </w:p>
    <w:p w:rsidR="001C46B0" w:rsidRDefault="00356163">
      <w:pPr>
        <w:pStyle w:val="1"/>
        <w:numPr>
          <w:ilvl w:val="0"/>
          <w:numId w:val="31"/>
        </w:numPr>
        <w:shd w:val="clear" w:color="auto" w:fill="auto"/>
        <w:tabs>
          <w:tab w:val="left" w:pos="1129"/>
        </w:tabs>
        <w:ind w:firstLine="820"/>
      </w:pPr>
      <w:r>
        <w:t>Ответственность за своевременный пересмотр размера надбавки у работников учреждения возлагается на руководителя учреждения.</w:t>
      </w:r>
    </w:p>
    <w:p w:rsidR="001C46B0" w:rsidRDefault="00356163">
      <w:pPr>
        <w:pStyle w:val="1"/>
        <w:numPr>
          <w:ilvl w:val="0"/>
          <w:numId w:val="32"/>
        </w:numPr>
        <w:shd w:val="clear" w:color="auto" w:fill="auto"/>
        <w:spacing w:after="8420"/>
        <w:ind w:firstLine="820"/>
      </w:pPr>
      <w:r>
        <w:t>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порядке.</w:t>
      </w:r>
    </w:p>
    <w:p w:rsidR="001C46B0" w:rsidRDefault="001C46B0">
      <w:pPr>
        <w:rPr>
          <w:sz w:val="2"/>
          <w:szCs w:val="2"/>
        </w:rPr>
      </w:pPr>
    </w:p>
    <w:p w:rsidR="002E167C" w:rsidRDefault="002E167C">
      <w:pPr>
        <w:spacing w:line="14" w:lineRule="exact"/>
      </w:pPr>
    </w:p>
    <w:p w:rsidR="002E167C" w:rsidRPr="002E167C" w:rsidRDefault="002E167C" w:rsidP="002E167C"/>
    <w:p w:rsidR="002E167C" w:rsidRPr="002E167C" w:rsidRDefault="002E167C" w:rsidP="002E167C">
      <w:pPr>
        <w:tabs>
          <w:tab w:val="left" w:pos="0"/>
        </w:tabs>
        <w:ind w:hanging="142"/>
        <w:rPr>
          <w:rFonts w:ascii="Times New Roman" w:hAnsi="Times New Roman" w:cs="Times New Roman"/>
          <w:sz w:val="16"/>
          <w:szCs w:val="16"/>
        </w:rPr>
      </w:pPr>
      <w:r>
        <w:tab/>
      </w:r>
      <w:r w:rsidR="00FD6BBB">
        <w:rPr>
          <w:rFonts w:ascii="Times New Roman" w:hAnsi="Times New Roman" w:cs="Times New Roman"/>
          <w:sz w:val="16"/>
          <w:szCs w:val="16"/>
        </w:rPr>
        <w:t>Согласовано с советом трудового коллектива</w:t>
      </w:r>
    </w:p>
    <w:p w:rsidR="002E167C" w:rsidRPr="002E167C" w:rsidRDefault="002E167C" w:rsidP="002E167C">
      <w:pPr>
        <w:tabs>
          <w:tab w:val="left" w:pos="1843"/>
        </w:tabs>
        <w:rPr>
          <w:rFonts w:ascii="Times New Roman" w:hAnsi="Times New Roman" w:cs="Times New Roman"/>
          <w:sz w:val="16"/>
          <w:szCs w:val="16"/>
        </w:rPr>
      </w:pPr>
      <w:r w:rsidRPr="002E167C">
        <w:rPr>
          <w:rFonts w:ascii="Times New Roman" w:hAnsi="Times New Roman" w:cs="Times New Roman"/>
          <w:sz w:val="16"/>
          <w:szCs w:val="16"/>
        </w:rPr>
        <w:t>Протокол № ______ от ___________</w:t>
      </w:r>
    </w:p>
    <w:p w:rsidR="002E167C" w:rsidRPr="002E167C" w:rsidRDefault="002E167C" w:rsidP="002E167C"/>
    <w:p w:rsidR="002E167C" w:rsidRPr="002E167C" w:rsidRDefault="002E167C" w:rsidP="002E167C"/>
    <w:p w:rsidR="002E167C" w:rsidRPr="002E167C" w:rsidRDefault="002E167C" w:rsidP="002E167C"/>
    <w:p w:rsidR="002E167C" w:rsidRPr="002E167C" w:rsidRDefault="002E167C" w:rsidP="002E167C"/>
    <w:p w:rsidR="002E167C" w:rsidRPr="002E167C" w:rsidRDefault="002E167C" w:rsidP="002E167C"/>
    <w:p w:rsidR="002E167C" w:rsidRPr="002E167C" w:rsidRDefault="002E167C" w:rsidP="002E167C"/>
    <w:p w:rsidR="002E167C" w:rsidRPr="002E167C" w:rsidRDefault="002E167C" w:rsidP="002E167C"/>
    <w:p w:rsidR="002E167C" w:rsidRPr="002E167C" w:rsidRDefault="002E167C" w:rsidP="002E167C"/>
    <w:p w:rsidR="002E167C" w:rsidRPr="002E167C" w:rsidRDefault="002E167C" w:rsidP="002E167C"/>
    <w:p w:rsidR="002E167C" w:rsidRPr="002E167C" w:rsidRDefault="002E167C" w:rsidP="002E167C"/>
    <w:p w:rsidR="002E167C" w:rsidRPr="002E167C" w:rsidRDefault="002E167C" w:rsidP="002E167C"/>
    <w:p w:rsidR="002E167C" w:rsidRPr="002E167C" w:rsidRDefault="002E167C" w:rsidP="002E167C"/>
    <w:p w:rsidR="002E167C" w:rsidRPr="002E167C" w:rsidRDefault="002E167C" w:rsidP="002E167C"/>
    <w:p w:rsidR="002E167C" w:rsidRPr="002E167C" w:rsidRDefault="002E167C" w:rsidP="002E167C"/>
    <w:p w:rsidR="002E167C" w:rsidRPr="002E167C" w:rsidRDefault="002E167C" w:rsidP="002E167C"/>
    <w:p w:rsidR="001C46B0" w:rsidRPr="002E167C" w:rsidRDefault="001C46B0" w:rsidP="002E167C">
      <w:pPr>
        <w:sectPr w:rsidR="001C46B0" w:rsidRPr="002E167C">
          <w:headerReference w:type="even" r:id="rId67"/>
          <w:headerReference w:type="default" r:id="rId68"/>
          <w:footerReference w:type="even" r:id="rId69"/>
          <w:footerReference w:type="default" r:id="rId70"/>
          <w:pgSz w:w="11900" w:h="16840"/>
          <w:pgMar w:top="1064" w:right="476" w:bottom="470" w:left="1940" w:header="0" w:footer="3" w:gutter="0"/>
          <w:cols w:space="720"/>
          <w:noEndnote/>
          <w:docGrid w:linePitch="360"/>
        </w:sectPr>
      </w:pPr>
    </w:p>
    <w:p w:rsidR="001C46B0" w:rsidRDefault="00356163" w:rsidP="00134BB8">
      <w:pPr>
        <w:pStyle w:val="1"/>
        <w:shd w:val="clear" w:color="auto" w:fill="auto"/>
        <w:spacing w:line="262" w:lineRule="auto"/>
        <w:ind w:firstLine="0"/>
        <w:jc w:val="center"/>
      </w:pPr>
      <w:r>
        <w:t>Положение</w:t>
      </w:r>
      <w:r w:rsidR="001B367D">
        <w:t xml:space="preserve">                               Приложение №7</w:t>
      </w:r>
    </w:p>
    <w:p w:rsidR="001C46B0" w:rsidRDefault="00356163">
      <w:pPr>
        <w:pStyle w:val="1"/>
        <w:shd w:val="clear" w:color="auto" w:fill="auto"/>
        <w:spacing w:after="300" w:line="262" w:lineRule="auto"/>
        <w:ind w:firstLine="0"/>
        <w:jc w:val="center"/>
      </w:pPr>
      <w:r>
        <w:t>о порядке и условиях выплаты материальной помощи</w:t>
      </w:r>
      <w:r>
        <w:br/>
        <w:t>работникам учреждения</w:t>
      </w:r>
    </w:p>
    <w:p w:rsidR="001C46B0" w:rsidRDefault="00356163">
      <w:pPr>
        <w:pStyle w:val="1"/>
        <w:shd w:val="clear" w:color="auto" w:fill="auto"/>
        <w:spacing w:line="262" w:lineRule="auto"/>
        <w:ind w:left="3840" w:firstLine="0"/>
        <w:jc w:val="left"/>
      </w:pPr>
      <w:r>
        <w:t>1 .Общие положения</w:t>
      </w:r>
    </w:p>
    <w:p w:rsidR="001C46B0" w:rsidRDefault="00356163">
      <w:pPr>
        <w:pStyle w:val="1"/>
        <w:numPr>
          <w:ilvl w:val="0"/>
          <w:numId w:val="33"/>
        </w:numPr>
        <w:shd w:val="clear" w:color="auto" w:fill="auto"/>
        <w:tabs>
          <w:tab w:val="left" w:pos="1146"/>
        </w:tabs>
        <w:spacing w:line="262" w:lineRule="auto"/>
        <w:ind w:firstLine="760"/>
        <w:jc w:val="left"/>
      </w:pPr>
      <w:r>
        <w:t>.Настоящее Положение устанавливает порядок, условия и размер выплаты материальной помощи работникам учреждения.</w:t>
      </w:r>
    </w:p>
    <w:p w:rsidR="001C46B0" w:rsidRDefault="00356163">
      <w:pPr>
        <w:pStyle w:val="1"/>
        <w:numPr>
          <w:ilvl w:val="1"/>
          <w:numId w:val="33"/>
        </w:numPr>
        <w:shd w:val="clear" w:color="auto" w:fill="auto"/>
        <w:tabs>
          <w:tab w:val="left" w:pos="1237"/>
        </w:tabs>
        <w:spacing w:line="262" w:lineRule="auto"/>
        <w:ind w:firstLine="760"/>
      </w:pPr>
      <w:r>
        <w:t>Материальная помощь может выплачиваться работникам по основ</w:t>
      </w:r>
      <w:r>
        <w:softHyphen/>
        <w:t>ному месту работы на основании заключенного трудового договора на срок более одного года.</w:t>
      </w:r>
    </w:p>
    <w:p w:rsidR="001C46B0" w:rsidRDefault="00356163">
      <w:pPr>
        <w:pStyle w:val="1"/>
        <w:numPr>
          <w:ilvl w:val="1"/>
          <w:numId w:val="33"/>
        </w:numPr>
        <w:shd w:val="clear" w:color="auto" w:fill="auto"/>
        <w:tabs>
          <w:tab w:val="left" w:pos="1242"/>
        </w:tabs>
        <w:spacing w:line="262" w:lineRule="auto"/>
        <w:ind w:firstLine="760"/>
      </w:pPr>
      <w:r>
        <w:t>Материальная помощь выплачивается один раз в год в размере од</w:t>
      </w:r>
      <w:r>
        <w:softHyphen/>
        <w:t>ного оклада (должностного оклада), ставки заработной платы.</w:t>
      </w:r>
    </w:p>
    <w:p w:rsidR="001C46B0" w:rsidRDefault="00356163">
      <w:pPr>
        <w:pStyle w:val="1"/>
        <w:numPr>
          <w:ilvl w:val="1"/>
          <w:numId w:val="33"/>
        </w:numPr>
        <w:shd w:val="clear" w:color="auto" w:fill="auto"/>
        <w:tabs>
          <w:tab w:val="left" w:pos="1237"/>
        </w:tabs>
        <w:spacing w:after="300" w:line="262" w:lineRule="auto"/>
        <w:ind w:firstLine="760"/>
      </w:pPr>
      <w:r>
        <w:t>Финансирование расходов по выплате материальной помощи ра</w:t>
      </w:r>
      <w:r>
        <w:softHyphen/>
        <w:t>ботникам осуществляется в пределах средств учреждения направленных на оплату труда.</w:t>
      </w:r>
    </w:p>
    <w:p w:rsidR="001C46B0" w:rsidRDefault="00356163">
      <w:pPr>
        <w:pStyle w:val="1"/>
        <w:numPr>
          <w:ilvl w:val="0"/>
          <w:numId w:val="34"/>
        </w:numPr>
        <w:shd w:val="clear" w:color="auto" w:fill="auto"/>
        <w:tabs>
          <w:tab w:val="left" w:pos="2140"/>
        </w:tabs>
        <w:spacing w:line="257" w:lineRule="auto"/>
        <w:ind w:left="1820" w:firstLine="0"/>
        <w:jc w:val="left"/>
      </w:pPr>
      <w:r>
        <w:t>Порядок и условия выплаты материальной помощи</w:t>
      </w:r>
    </w:p>
    <w:p w:rsidR="001C46B0" w:rsidRDefault="00356163">
      <w:pPr>
        <w:pStyle w:val="1"/>
        <w:numPr>
          <w:ilvl w:val="1"/>
          <w:numId w:val="34"/>
        </w:numPr>
        <w:shd w:val="clear" w:color="auto" w:fill="auto"/>
        <w:tabs>
          <w:tab w:val="left" w:pos="1146"/>
        </w:tabs>
        <w:spacing w:line="257" w:lineRule="auto"/>
        <w:ind w:firstLine="760"/>
      </w:pPr>
      <w:r>
        <w:t>.Материальная помощь выплачивается работнику учреждения по личному заявлению как правило, к отпуску в течение текущего календарно</w:t>
      </w:r>
      <w:r>
        <w:softHyphen/>
        <w:t>го года.</w:t>
      </w:r>
    </w:p>
    <w:p w:rsidR="001C46B0" w:rsidRDefault="00356163">
      <w:pPr>
        <w:pStyle w:val="1"/>
        <w:numPr>
          <w:ilvl w:val="0"/>
          <w:numId w:val="35"/>
        </w:numPr>
        <w:shd w:val="clear" w:color="auto" w:fill="auto"/>
        <w:tabs>
          <w:tab w:val="left" w:pos="1242"/>
        </w:tabs>
        <w:spacing w:line="257" w:lineRule="auto"/>
        <w:ind w:firstLine="760"/>
      </w:pPr>
      <w:r>
        <w:t>Работникам учреждения, числящимся в штате на конец года и про</w:t>
      </w:r>
      <w:r>
        <w:softHyphen/>
        <w:t>работавшим в учреждении не менее трех месяцев, материальная помощь вы</w:t>
      </w:r>
      <w:r>
        <w:softHyphen/>
        <w:t>плачивается в конце текущего года пропорционально фактически отработан</w:t>
      </w:r>
      <w:r>
        <w:softHyphen/>
        <w:t>ному времени.</w:t>
      </w:r>
    </w:p>
    <w:p w:rsidR="001C46B0" w:rsidRDefault="00356163">
      <w:pPr>
        <w:pStyle w:val="1"/>
        <w:numPr>
          <w:ilvl w:val="0"/>
          <w:numId w:val="35"/>
        </w:numPr>
        <w:shd w:val="clear" w:color="auto" w:fill="auto"/>
        <w:tabs>
          <w:tab w:val="left" w:pos="1242"/>
        </w:tabs>
        <w:spacing w:line="257" w:lineRule="auto"/>
        <w:ind w:firstLine="760"/>
      </w:pPr>
      <w:r>
        <w:t>При увольнении, работнику, не реализовавшему право на выплату материальной помощи, таковая выплачивается пропорционально фактически отработанному времени в текущем году.</w:t>
      </w:r>
    </w:p>
    <w:p w:rsidR="001C46B0" w:rsidRDefault="00356163">
      <w:pPr>
        <w:pStyle w:val="1"/>
        <w:shd w:val="clear" w:color="auto" w:fill="auto"/>
        <w:spacing w:line="257" w:lineRule="auto"/>
        <w:ind w:firstLine="760"/>
      </w:pPr>
      <w:r>
        <w:t>Работнику учреждения, уволенного за виновные действия, материаль</w:t>
      </w:r>
      <w:r>
        <w:softHyphen/>
        <w:t>ная помощь не выплачивается.</w:t>
      </w:r>
    </w:p>
    <w:p w:rsidR="001C46B0" w:rsidRDefault="00356163">
      <w:pPr>
        <w:pStyle w:val="1"/>
        <w:numPr>
          <w:ilvl w:val="0"/>
          <w:numId w:val="35"/>
        </w:numPr>
        <w:shd w:val="clear" w:color="auto" w:fill="auto"/>
        <w:tabs>
          <w:tab w:val="left" w:pos="1242"/>
        </w:tabs>
        <w:spacing w:line="257" w:lineRule="auto"/>
        <w:ind w:firstLine="760"/>
      </w:pPr>
      <w:r>
        <w:t>Работникам учреждения, увольняющимся в связи с выходом на пенсию, а также, работникам, уволенным по сокращению численности или штата, материальная помощь выплачивается в полном объеме.</w:t>
      </w:r>
    </w:p>
    <w:p w:rsidR="001C46B0" w:rsidRDefault="00356163">
      <w:pPr>
        <w:pStyle w:val="1"/>
        <w:numPr>
          <w:ilvl w:val="0"/>
          <w:numId w:val="35"/>
        </w:numPr>
        <w:shd w:val="clear" w:color="auto" w:fill="auto"/>
        <w:tabs>
          <w:tab w:val="left" w:pos="1242"/>
        </w:tabs>
        <w:spacing w:line="257" w:lineRule="auto"/>
        <w:ind w:firstLine="760"/>
      </w:pPr>
      <w:r>
        <w:t>Работникам учреждения, находящимся в отпуске без сохранения заработной платы продолжительностью более одного месяца и частично оплачиваемых отпусках, отпуске по уходу за ребенком, материальная по</w:t>
      </w:r>
      <w:r>
        <w:softHyphen/>
        <w:t>мощь выплачивается за фактически отработанное время в текущем кален</w:t>
      </w:r>
      <w:r>
        <w:softHyphen/>
        <w:t>дарном году (исключая период нахождения в указанных отпусках).</w:t>
      </w:r>
    </w:p>
    <w:p w:rsidR="001C46B0" w:rsidRDefault="00356163">
      <w:pPr>
        <w:pStyle w:val="1"/>
        <w:numPr>
          <w:ilvl w:val="0"/>
          <w:numId w:val="35"/>
        </w:numPr>
        <w:shd w:val="clear" w:color="auto" w:fill="auto"/>
        <w:tabs>
          <w:tab w:val="left" w:pos="1242"/>
        </w:tabs>
        <w:spacing w:after="300" w:line="257" w:lineRule="auto"/>
        <w:ind w:firstLine="760"/>
        <w:sectPr w:rsidR="001C46B0">
          <w:pgSz w:w="11900" w:h="16840"/>
          <w:pgMar w:top="2269" w:right="506" w:bottom="1674" w:left="2004" w:header="0" w:footer="3" w:gutter="0"/>
          <w:cols w:space="720"/>
          <w:noEndnote/>
          <w:docGrid w:linePitch="360"/>
        </w:sectPr>
      </w:pPr>
      <w:r>
        <w:t>В случае разделения ежегодного оплачиваемого отпуска, выплата производиться один раз в год при предоставлении одной из частей указанно</w:t>
      </w:r>
      <w:r>
        <w:softHyphen/>
        <w:t>го отпуска.</w:t>
      </w:r>
    </w:p>
    <w:p w:rsidR="001C46B0" w:rsidRDefault="00356163">
      <w:pPr>
        <w:pStyle w:val="1"/>
        <w:framePr w:w="9379" w:h="686" w:wrap="none" w:vAnchor="text" w:hAnchor="page" w:x="2020" w:y="21"/>
        <w:shd w:val="clear" w:color="auto" w:fill="auto"/>
        <w:ind w:firstLine="720"/>
        <w:jc w:val="left"/>
      </w:pPr>
      <w:r>
        <w:t>2.7.Работникам учреждения, работающим на неполной ставке, матери</w:t>
      </w:r>
      <w:r>
        <w:softHyphen/>
        <w:t>альная помощь выплачивается пропорционально установленной ставке.</w:t>
      </w:r>
    </w:p>
    <w:p w:rsidR="001C46B0" w:rsidRDefault="001C46B0">
      <w:pPr>
        <w:spacing w:line="14" w:lineRule="exact"/>
        <w:sectPr w:rsidR="001C46B0">
          <w:pgSz w:w="11900" w:h="16840"/>
          <w:pgMar w:top="1030" w:right="502" w:bottom="1252" w:left="1985" w:header="0" w:footer="3" w:gutter="0"/>
          <w:cols w:space="720"/>
          <w:noEndnote/>
          <w:docGrid w:linePitch="360"/>
        </w:sectPr>
      </w:pPr>
    </w:p>
    <w:p w:rsidR="001C46B0" w:rsidRDefault="00356163">
      <w:pPr>
        <w:pStyle w:val="1"/>
        <w:shd w:val="clear" w:color="auto" w:fill="auto"/>
        <w:spacing w:line="262" w:lineRule="auto"/>
        <w:ind w:right="320" w:firstLine="0"/>
        <w:jc w:val="center"/>
      </w:pPr>
      <w:r>
        <w:t>Положение</w:t>
      </w:r>
    </w:p>
    <w:p w:rsidR="001C46B0" w:rsidRDefault="00356163">
      <w:pPr>
        <w:pStyle w:val="1"/>
        <w:shd w:val="clear" w:color="auto" w:fill="auto"/>
        <w:spacing w:after="300" w:line="262" w:lineRule="auto"/>
        <w:ind w:left="160" w:firstLine="0"/>
        <w:jc w:val="center"/>
      </w:pPr>
      <w:r>
        <w:t>о порядке и условиях установления премиальных выплат</w:t>
      </w:r>
      <w:r>
        <w:br/>
        <w:t>по итогам работы</w:t>
      </w:r>
    </w:p>
    <w:p w:rsidR="001C46B0" w:rsidRDefault="00356163">
      <w:pPr>
        <w:pStyle w:val="1"/>
        <w:numPr>
          <w:ilvl w:val="0"/>
          <w:numId w:val="36"/>
        </w:numPr>
        <w:shd w:val="clear" w:color="auto" w:fill="auto"/>
        <w:tabs>
          <w:tab w:val="left" w:pos="4269"/>
        </w:tabs>
        <w:ind w:left="3980" w:firstLine="0"/>
        <w:jc w:val="left"/>
      </w:pPr>
      <w:r>
        <w:t>Общие положения</w:t>
      </w:r>
    </w:p>
    <w:p w:rsidR="001C46B0" w:rsidRDefault="00356163">
      <w:pPr>
        <w:pStyle w:val="1"/>
        <w:numPr>
          <w:ilvl w:val="1"/>
          <w:numId w:val="36"/>
        </w:numPr>
        <w:shd w:val="clear" w:color="auto" w:fill="auto"/>
        <w:tabs>
          <w:tab w:val="left" w:pos="1429"/>
        </w:tabs>
        <w:ind w:left="180" w:right="360" w:firstLine="740"/>
      </w:pPr>
      <w:r>
        <w:t>Настоящее Положение о порядке и условиях установления преми</w:t>
      </w:r>
      <w:r>
        <w:softHyphen/>
        <w:t>альных выплат работникам муниципальных бюджетных и автономных учре</w:t>
      </w:r>
      <w:r>
        <w:softHyphen/>
        <w:t>ждений дошкольного, дополнительного образования, общеобразовательных учреждений и прочих учреждений, подведомственных управлению образова</w:t>
      </w:r>
      <w:r>
        <w:softHyphen/>
        <w:t>ния Амурского муниципального района Хабаровского края (далее - Положе</w:t>
      </w:r>
      <w:r>
        <w:softHyphen/>
        <w:t>ние) разработано в соответствии с Трудовым Кодексом Российской Федера</w:t>
      </w:r>
      <w:r>
        <w:softHyphen/>
        <w:t>ции, постановлениями главы Амурского муниципального района Хабаровского края от 07.02.2012 № 11 «О системе оплаты труда работников муниципаль</w:t>
      </w:r>
      <w:r>
        <w:softHyphen/>
        <w:t>ных бюджетных и автономных учреждений дошкольного, дополнительного образования, общеобразовательных школ и прочих учреждений, финансиро</w:t>
      </w:r>
      <w:r>
        <w:softHyphen/>
        <w:t>вание оплаты труда которых осуществляется из средств местного бюджета», от 07.02.2012. № 12 «О системе оплаты труда работников муниципальных бюджетных общеобразовательных учреждений, финансирование оплаты труда которых осуществляется за счет субвенций из краевого бюджета».</w:t>
      </w:r>
    </w:p>
    <w:p w:rsidR="001C46B0" w:rsidRDefault="00356163">
      <w:pPr>
        <w:pStyle w:val="1"/>
        <w:numPr>
          <w:ilvl w:val="1"/>
          <w:numId w:val="36"/>
        </w:numPr>
        <w:shd w:val="clear" w:color="auto" w:fill="auto"/>
        <w:tabs>
          <w:tab w:val="left" w:pos="1434"/>
        </w:tabs>
        <w:ind w:left="180" w:right="360" w:firstLine="740"/>
      </w:pPr>
      <w:r>
        <w:t>Настоящее Положение регламентирует порядок премирования работников по итогам работы, за выполнение особо важных и срочных ра</w:t>
      </w:r>
      <w:r>
        <w:softHyphen/>
        <w:t>бот:</w:t>
      </w:r>
    </w:p>
    <w:p w:rsidR="001C46B0" w:rsidRDefault="00356163">
      <w:pPr>
        <w:pStyle w:val="1"/>
        <w:shd w:val="clear" w:color="auto" w:fill="auto"/>
        <w:ind w:left="180" w:right="360" w:firstLine="740"/>
      </w:pPr>
      <w:r>
        <w:t>Премия работников устанавливается приказом руководителя учре</w:t>
      </w:r>
      <w:r>
        <w:softHyphen/>
        <w:t>ждения образования на основании решения оценочной комиссии, утвер</w:t>
      </w:r>
      <w:r>
        <w:softHyphen/>
        <w:t>ждаемая приказом руководителя учреждения. Оценочная комиссия (далее - Комиссия) является коллегиальным органом, действующим в соответствии с настоящим Положением. Секретарем оценочной комиссии по назначению премиальных выплат является специалист по кадрам без права голоса.</w:t>
      </w:r>
    </w:p>
    <w:p w:rsidR="001C46B0" w:rsidRDefault="00356163">
      <w:pPr>
        <w:pStyle w:val="1"/>
        <w:numPr>
          <w:ilvl w:val="1"/>
          <w:numId w:val="36"/>
        </w:numPr>
        <w:shd w:val="clear" w:color="auto" w:fill="auto"/>
        <w:tabs>
          <w:tab w:val="left" w:pos="1434"/>
        </w:tabs>
        <w:spacing w:after="300"/>
        <w:ind w:left="180" w:right="360" w:firstLine="740"/>
      </w:pPr>
      <w:r>
        <w:t>Размер премии может устанавливаться как в абсолютном разме</w:t>
      </w:r>
      <w:r>
        <w:softHyphen/>
        <w:t>ре, так и в процентном отношении от должностного оклада.</w:t>
      </w:r>
    </w:p>
    <w:p w:rsidR="001C46B0" w:rsidRDefault="00356163">
      <w:pPr>
        <w:pStyle w:val="1"/>
        <w:numPr>
          <w:ilvl w:val="0"/>
          <w:numId w:val="36"/>
        </w:numPr>
        <w:shd w:val="clear" w:color="auto" w:fill="auto"/>
        <w:tabs>
          <w:tab w:val="left" w:pos="2667"/>
        </w:tabs>
        <w:ind w:left="2340" w:firstLine="0"/>
        <w:jc w:val="left"/>
      </w:pPr>
      <w:r>
        <w:t>Порядок установления премиальных выплат</w:t>
      </w:r>
    </w:p>
    <w:p w:rsidR="001C46B0" w:rsidRDefault="00356163">
      <w:pPr>
        <w:pStyle w:val="1"/>
        <w:numPr>
          <w:ilvl w:val="1"/>
          <w:numId w:val="36"/>
        </w:numPr>
        <w:shd w:val="clear" w:color="auto" w:fill="auto"/>
        <w:tabs>
          <w:tab w:val="left" w:pos="1419"/>
        </w:tabs>
        <w:ind w:left="180" w:right="360" w:firstLine="740"/>
      </w:pPr>
      <w:r>
        <w:t>Премиальные выплаты устанавливаются в целях поощрения работ</w:t>
      </w:r>
      <w:r>
        <w:softHyphen/>
        <w:t>ников учреждения за выполненную работу на основе индивидуальной оценки работника и его личного вклада.</w:t>
      </w:r>
    </w:p>
    <w:p w:rsidR="001C46B0" w:rsidRDefault="00356163">
      <w:pPr>
        <w:pStyle w:val="1"/>
        <w:numPr>
          <w:ilvl w:val="1"/>
          <w:numId w:val="36"/>
        </w:numPr>
        <w:shd w:val="clear" w:color="auto" w:fill="auto"/>
        <w:tabs>
          <w:tab w:val="left" w:pos="1419"/>
        </w:tabs>
        <w:ind w:left="180" w:right="360" w:firstLine="740"/>
      </w:pPr>
      <w:r>
        <w:t>Выплата премий по итогам работы, за выполнение особо важных и срочных работ работникам учреждения производится по решению комиссии на основании приказа с указанием в нем конкретных размеров премий.</w:t>
      </w:r>
    </w:p>
    <w:p w:rsidR="001C46B0" w:rsidRDefault="00356163">
      <w:pPr>
        <w:pStyle w:val="1"/>
        <w:numPr>
          <w:ilvl w:val="1"/>
          <w:numId w:val="36"/>
        </w:numPr>
        <w:shd w:val="clear" w:color="auto" w:fill="auto"/>
        <w:tabs>
          <w:tab w:val="left" w:pos="1410"/>
        </w:tabs>
        <w:ind w:left="180" w:right="360" w:firstLine="740"/>
      </w:pPr>
      <w:r>
        <w:t>Премирование по итогам работы осуществляется по результатам подведения итогов деятельности учреждения за определенный период.</w:t>
      </w:r>
    </w:p>
    <w:p w:rsidR="001C46B0" w:rsidRDefault="00356163">
      <w:pPr>
        <w:pStyle w:val="1"/>
        <w:numPr>
          <w:ilvl w:val="1"/>
          <w:numId w:val="36"/>
        </w:numPr>
        <w:shd w:val="clear" w:color="auto" w:fill="auto"/>
        <w:tabs>
          <w:tab w:val="left" w:pos="1419"/>
        </w:tabs>
        <w:spacing w:after="300"/>
        <w:ind w:left="180" w:right="360" w:firstLine="740"/>
        <w:jc w:val="left"/>
      </w:pPr>
      <w:r>
        <w:t>Премии за выполнение особо важных и срочных работ выплачива</w:t>
      </w:r>
      <w:r>
        <w:softHyphen/>
        <w:t>ются работникам Учреждения, принимавшим непосредственное и активное</w:t>
      </w:r>
    </w:p>
    <w:p w:rsidR="008365C9" w:rsidRDefault="008365C9">
      <w:pPr>
        <w:pStyle w:val="1"/>
        <w:numPr>
          <w:ilvl w:val="1"/>
          <w:numId w:val="36"/>
        </w:numPr>
        <w:shd w:val="clear" w:color="auto" w:fill="auto"/>
        <w:tabs>
          <w:tab w:val="left" w:pos="1419"/>
        </w:tabs>
        <w:spacing w:after="300"/>
        <w:ind w:left="180" w:right="360" w:firstLine="740"/>
        <w:jc w:val="left"/>
        <w:sectPr w:rsidR="008365C9">
          <w:headerReference w:type="even" r:id="rId71"/>
          <w:headerReference w:type="default" r:id="rId72"/>
          <w:footerReference w:type="even" r:id="rId73"/>
          <w:footerReference w:type="default" r:id="rId74"/>
          <w:pgSz w:w="11900" w:h="16840"/>
          <w:pgMar w:top="1952" w:right="154" w:bottom="1390" w:left="1863" w:header="0" w:footer="3" w:gutter="0"/>
          <w:cols w:space="720"/>
          <w:noEndnote/>
          <w:docGrid w:linePitch="360"/>
        </w:sectPr>
      </w:pPr>
    </w:p>
    <w:p w:rsidR="001C46B0" w:rsidRDefault="00356163">
      <w:pPr>
        <w:pStyle w:val="11"/>
        <w:keepNext/>
        <w:keepLines/>
        <w:shd w:val="clear" w:color="auto" w:fill="auto"/>
      </w:pPr>
      <w:bookmarkStart w:id="6" w:name="bookmark5"/>
      <w:r>
        <w:t>У)</w:t>
      </w:r>
      <w:bookmarkEnd w:id="6"/>
    </w:p>
    <w:p w:rsidR="001C46B0" w:rsidRDefault="00356163">
      <w:pPr>
        <w:pStyle w:val="1"/>
        <w:shd w:val="clear" w:color="auto" w:fill="auto"/>
        <w:ind w:left="140" w:right="560" w:firstLine="0"/>
        <w:jc w:val="left"/>
      </w:pPr>
      <w:r>
        <w:t>участие в выполнении указанных работ, единовременно с целью поощрения за оператиность и качественный результат труда.</w:t>
      </w:r>
    </w:p>
    <w:p w:rsidR="001C46B0" w:rsidRDefault="00356163">
      <w:pPr>
        <w:pStyle w:val="1"/>
        <w:numPr>
          <w:ilvl w:val="0"/>
          <w:numId w:val="37"/>
        </w:numPr>
        <w:shd w:val="clear" w:color="auto" w:fill="auto"/>
        <w:tabs>
          <w:tab w:val="left" w:pos="1463"/>
        </w:tabs>
        <w:ind w:left="140" w:firstLine="720"/>
        <w:jc w:val="left"/>
      </w:pPr>
      <w:r>
        <w:t>Премиальные выплаты устанавливаются:</w:t>
      </w:r>
    </w:p>
    <w:p w:rsidR="001C46B0" w:rsidRDefault="00356163">
      <w:pPr>
        <w:pStyle w:val="1"/>
        <w:numPr>
          <w:ilvl w:val="0"/>
          <w:numId w:val="38"/>
        </w:numPr>
        <w:shd w:val="clear" w:color="auto" w:fill="auto"/>
        <w:tabs>
          <w:tab w:val="left" w:pos="1132"/>
        </w:tabs>
        <w:ind w:left="140" w:firstLine="720"/>
        <w:jc w:val="left"/>
      </w:pPr>
      <w:r>
        <w:t>по итогам работы;</w:t>
      </w:r>
    </w:p>
    <w:p w:rsidR="001C46B0" w:rsidRDefault="00356163">
      <w:pPr>
        <w:pStyle w:val="1"/>
        <w:numPr>
          <w:ilvl w:val="0"/>
          <w:numId w:val="38"/>
        </w:numPr>
        <w:shd w:val="clear" w:color="auto" w:fill="auto"/>
        <w:tabs>
          <w:tab w:val="left" w:pos="1132"/>
        </w:tabs>
        <w:ind w:left="140" w:firstLine="720"/>
        <w:jc w:val="left"/>
      </w:pPr>
      <w:r>
        <w:t>за выполнение особо важных и срочных работ.</w:t>
      </w:r>
    </w:p>
    <w:p w:rsidR="001C46B0" w:rsidRDefault="00356163">
      <w:pPr>
        <w:pStyle w:val="1"/>
        <w:numPr>
          <w:ilvl w:val="0"/>
          <w:numId w:val="39"/>
        </w:numPr>
        <w:shd w:val="clear" w:color="auto" w:fill="auto"/>
        <w:tabs>
          <w:tab w:val="left" w:pos="1449"/>
        </w:tabs>
        <w:ind w:left="140" w:firstLine="720"/>
        <w:jc w:val="left"/>
      </w:pPr>
      <w:r>
        <w:t>Размер премиальных выплат не ограничен и выплачивается ра</w:t>
      </w:r>
      <w:r>
        <w:softHyphen/>
        <w:t>ботнику в пределах фонда оплаты труда по приказу руководителя учре</w:t>
      </w:r>
      <w:r>
        <w:softHyphen/>
        <w:t>ждения.</w:t>
      </w:r>
    </w:p>
    <w:p w:rsidR="001C46B0" w:rsidRDefault="00356163">
      <w:pPr>
        <w:pStyle w:val="1"/>
        <w:shd w:val="clear" w:color="auto" w:fill="auto"/>
        <w:spacing w:after="300"/>
        <w:ind w:left="140" w:firstLine="720"/>
        <w:jc w:val="left"/>
      </w:pPr>
      <w:r>
        <w:t>2.4 Выплата премии по итогам работы не устанавливается при нали</w:t>
      </w:r>
      <w:r>
        <w:softHyphen/>
        <w:t>чии дисциплинарного взыскания.</w:t>
      </w:r>
    </w:p>
    <w:p w:rsidR="001C46B0" w:rsidRDefault="00356163">
      <w:pPr>
        <w:pStyle w:val="1"/>
        <w:numPr>
          <w:ilvl w:val="0"/>
          <w:numId w:val="36"/>
        </w:numPr>
        <w:shd w:val="clear" w:color="auto" w:fill="auto"/>
        <w:tabs>
          <w:tab w:val="left" w:pos="3782"/>
        </w:tabs>
        <w:spacing w:line="262" w:lineRule="auto"/>
        <w:ind w:left="3400" w:firstLine="0"/>
        <w:jc w:val="left"/>
      </w:pPr>
      <w:r>
        <w:t>Показатели премирования</w:t>
      </w:r>
    </w:p>
    <w:p w:rsidR="001C46B0" w:rsidRDefault="00356163">
      <w:pPr>
        <w:pStyle w:val="1"/>
        <w:numPr>
          <w:ilvl w:val="1"/>
          <w:numId w:val="36"/>
        </w:numPr>
        <w:shd w:val="clear" w:color="auto" w:fill="auto"/>
        <w:tabs>
          <w:tab w:val="left" w:pos="1454"/>
        </w:tabs>
        <w:spacing w:line="262" w:lineRule="auto"/>
        <w:ind w:left="140" w:firstLine="720"/>
        <w:jc w:val="left"/>
      </w:pPr>
      <w:r>
        <w:t>За выполнение особо важных и срочных работ:</w:t>
      </w:r>
    </w:p>
    <w:p w:rsidR="001C46B0" w:rsidRDefault="00356163">
      <w:pPr>
        <w:pStyle w:val="1"/>
        <w:numPr>
          <w:ilvl w:val="0"/>
          <w:numId w:val="38"/>
        </w:numPr>
        <w:shd w:val="clear" w:color="auto" w:fill="auto"/>
        <w:tabs>
          <w:tab w:val="left" w:pos="1132"/>
        </w:tabs>
        <w:spacing w:line="262" w:lineRule="auto"/>
        <w:ind w:left="140" w:firstLine="720"/>
        <w:jc w:val="left"/>
      </w:pPr>
      <w:r>
        <w:t>своевременная и качественная подготовка учреждения к новому учебному году;</w:t>
      </w:r>
    </w:p>
    <w:p w:rsidR="001C46B0" w:rsidRDefault="00356163">
      <w:pPr>
        <w:pStyle w:val="1"/>
        <w:numPr>
          <w:ilvl w:val="0"/>
          <w:numId w:val="38"/>
        </w:numPr>
        <w:shd w:val="clear" w:color="auto" w:fill="auto"/>
        <w:tabs>
          <w:tab w:val="left" w:pos="1132"/>
        </w:tabs>
        <w:spacing w:line="262" w:lineRule="auto"/>
        <w:ind w:left="860" w:firstLine="0"/>
        <w:jc w:val="left"/>
      </w:pPr>
      <w:r>
        <w:t>подготовка и участие во внутришкольных, районных, краевых мероприятиях;</w:t>
      </w:r>
    </w:p>
    <w:p w:rsidR="001C46B0" w:rsidRDefault="00356163">
      <w:pPr>
        <w:pStyle w:val="1"/>
        <w:numPr>
          <w:ilvl w:val="0"/>
          <w:numId w:val="38"/>
        </w:numPr>
        <w:shd w:val="clear" w:color="auto" w:fill="auto"/>
        <w:tabs>
          <w:tab w:val="left" w:pos="1132"/>
        </w:tabs>
        <w:spacing w:line="262" w:lineRule="auto"/>
        <w:ind w:left="140" w:firstLine="720"/>
        <w:jc w:val="left"/>
      </w:pPr>
      <w:r>
        <w:t>проведение летней оздоровительной кампании и др.</w:t>
      </w:r>
    </w:p>
    <w:p w:rsidR="001C46B0" w:rsidRDefault="00356163">
      <w:pPr>
        <w:pStyle w:val="1"/>
        <w:numPr>
          <w:ilvl w:val="1"/>
          <w:numId w:val="36"/>
        </w:numPr>
        <w:shd w:val="clear" w:color="auto" w:fill="auto"/>
        <w:tabs>
          <w:tab w:val="left" w:pos="1449"/>
        </w:tabs>
        <w:spacing w:line="262" w:lineRule="auto"/>
        <w:ind w:left="140" w:firstLine="720"/>
        <w:jc w:val="left"/>
      </w:pPr>
      <w:r>
        <w:t>По итогам работы за определенный период за (учебный год; за календарный год):</w:t>
      </w:r>
    </w:p>
    <w:p w:rsidR="001C46B0" w:rsidRDefault="00356163">
      <w:pPr>
        <w:pStyle w:val="1"/>
        <w:numPr>
          <w:ilvl w:val="0"/>
          <w:numId w:val="38"/>
        </w:numPr>
        <w:shd w:val="clear" w:color="auto" w:fill="auto"/>
        <w:tabs>
          <w:tab w:val="left" w:pos="1132"/>
        </w:tabs>
        <w:spacing w:line="262" w:lineRule="auto"/>
        <w:ind w:left="140" w:firstLine="720"/>
        <w:jc w:val="left"/>
      </w:pPr>
      <w:r>
        <w:t>высокие показатели обученности учащихся;</w:t>
      </w:r>
    </w:p>
    <w:p w:rsidR="001C46B0" w:rsidRDefault="00356163">
      <w:pPr>
        <w:pStyle w:val="1"/>
        <w:numPr>
          <w:ilvl w:val="0"/>
          <w:numId w:val="38"/>
        </w:numPr>
        <w:shd w:val="clear" w:color="auto" w:fill="auto"/>
        <w:tabs>
          <w:tab w:val="left" w:pos="1132"/>
        </w:tabs>
        <w:spacing w:line="262" w:lineRule="auto"/>
        <w:ind w:left="140" w:firstLine="720"/>
        <w:jc w:val="left"/>
      </w:pPr>
      <w:r>
        <w:t>за эффективное использование бюджетных средств;</w:t>
      </w:r>
    </w:p>
    <w:p w:rsidR="001C46B0" w:rsidRDefault="00356163">
      <w:pPr>
        <w:pStyle w:val="1"/>
        <w:numPr>
          <w:ilvl w:val="0"/>
          <w:numId w:val="38"/>
        </w:numPr>
        <w:shd w:val="clear" w:color="auto" w:fill="auto"/>
        <w:tabs>
          <w:tab w:val="left" w:pos="1132"/>
        </w:tabs>
        <w:spacing w:after="300" w:line="262" w:lineRule="auto"/>
        <w:ind w:left="140" w:firstLine="720"/>
        <w:jc w:val="left"/>
      </w:pPr>
      <w:r>
        <w:t>за высокие показатели в работе.</w:t>
      </w:r>
    </w:p>
    <w:p w:rsidR="001C46B0" w:rsidRDefault="00356163">
      <w:pPr>
        <w:pStyle w:val="1"/>
        <w:numPr>
          <w:ilvl w:val="0"/>
          <w:numId w:val="36"/>
        </w:numPr>
        <w:shd w:val="clear" w:color="auto" w:fill="auto"/>
        <w:tabs>
          <w:tab w:val="left" w:pos="3318"/>
        </w:tabs>
        <w:spacing w:line="262" w:lineRule="auto"/>
        <w:ind w:left="2940" w:firstLine="0"/>
        <w:jc w:val="left"/>
      </w:pPr>
      <w:r>
        <w:t>Источники премиальных выплатах</w:t>
      </w:r>
    </w:p>
    <w:p w:rsidR="001C46B0" w:rsidRDefault="00356163">
      <w:pPr>
        <w:pStyle w:val="1"/>
        <w:numPr>
          <w:ilvl w:val="1"/>
          <w:numId w:val="36"/>
        </w:numPr>
        <w:shd w:val="clear" w:color="auto" w:fill="auto"/>
        <w:tabs>
          <w:tab w:val="left" w:pos="1506"/>
        </w:tabs>
        <w:spacing w:line="262" w:lineRule="auto"/>
        <w:ind w:left="140" w:firstLine="800"/>
        <w:jc w:val="left"/>
      </w:pPr>
      <w:r>
        <w:t>Премии в учреждении выплачиваются при наличии финансовых средств.</w:t>
      </w:r>
    </w:p>
    <w:p w:rsidR="001C46B0" w:rsidRDefault="00356163">
      <w:pPr>
        <w:pStyle w:val="1"/>
        <w:numPr>
          <w:ilvl w:val="1"/>
          <w:numId w:val="36"/>
        </w:numPr>
        <w:shd w:val="clear" w:color="auto" w:fill="auto"/>
        <w:tabs>
          <w:tab w:val="left" w:pos="1511"/>
        </w:tabs>
        <w:spacing w:line="262" w:lineRule="auto"/>
        <w:ind w:left="140" w:firstLine="800"/>
        <w:jc w:val="left"/>
      </w:pPr>
      <w:r>
        <w:t>Источником премиальных выплат является фонд стимулирования и экономия фонда оплаты труда по итогам расчетного периода.</w:t>
      </w:r>
    </w:p>
    <w:p w:rsidR="001C46B0" w:rsidRDefault="00356163">
      <w:pPr>
        <w:pStyle w:val="1"/>
        <w:shd w:val="clear" w:color="auto" w:fill="auto"/>
        <w:spacing w:after="2040" w:line="262" w:lineRule="auto"/>
        <w:ind w:left="140" w:firstLine="720"/>
        <w:jc w:val="left"/>
      </w:pPr>
      <w:r>
        <w:t>Премиальные выплаты могут устанавливаться, в том числе, за счет средств, полученных от иной приносящей доход деятельности.</w:t>
      </w:r>
    </w:p>
    <w:p w:rsidR="00134BB8" w:rsidRDefault="00134BB8">
      <w:pPr>
        <w:rPr>
          <w:rFonts w:ascii="Times New Roman" w:hAnsi="Times New Roman" w:cs="Times New Roman"/>
          <w:noProof/>
          <w:sz w:val="18"/>
          <w:szCs w:val="18"/>
          <w:lang w:bidi="ar-SA"/>
        </w:rPr>
      </w:pPr>
    </w:p>
    <w:p w:rsidR="00134BB8" w:rsidRDefault="00134BB8">
      <w:pPr>
        <w:rPr>
          <w:rFonts w:ascii="Times New Roman" w:hAnsi="Times New Roman" w:cs="Times New Roman"/>
          <w:noProof/>
          <w:sz w:val="18"/>
          <w:szCs w:val="18"/>
          <w:lang w:bidi="ar-SA"/>
        </w:rPr>
      </w:pPr>
    </w:p>
    <w:p w:rsidR="00134BB8" w:rsidRDefault="00134BB8">
      <w:pPr>
        <w:rPr>
          <w:rFonts w:ascii="Times New Roman" w:hAnsi="Times New Roman" w:cs="Times New Roman"/>
          <w:noProof/>
          <w:sz w:val="18"/>
          <w:szCs w:val="18"/>
          <w:lang w:bidi="ar-SA"/>
        </w:rPr>
      </w:pPr>
    </w:p>
    <w:p w:rsidR="00134BB8" w:rsidRDefault="00134BB8">
      <w:pPr>
        <w:rPr>
          <w:rFonts w:ascii="Times New Roman" w:hAnsi="Times New Roman" w:cs="Times New Roman"/>
          <w:noProof/>
          <w:sz w:val="18"/>
          <w:szCs w:val="18"/>
          <w:lang w:bidi="ar-SA"/>
        </w:rPr>
      </w:pPr>
    </w:p>
    <w:p w:rsidR="00134BB8" w:rsidRDefault="00134BB8">
      <w:pPr>
        <w:rPr>
          <w:rFonts w:ascii="Times New Roman" w:hAnsi="Times New Roman" w:cs="Times New Roman"/>
          <w:noProof/>
          <w:sz w:val="18"/>
          <w:szCs w:val="18"/>
          <w:lang w:bidi="ar-SA"/>
        </w:rPr>
      </w:pPr>
    </w:p>
    <w:p w:rsidR="00134BB8" w:rsidRDefault="00134BB8">
      <w:pPr>
        <w:rPr>
          <w:rFonts w:ascii="Times New Roman" w:hAnsi="Times New Roman" w:cs="Times New Roman"/>
          <w:noProof/>
          <w:sz w:val="18"/>
          <w:szCs w:val="18"/>
          <w:lang w:bidi="ar-SA"/>
        </w:rPr>
      </w:pPr>
    </w:p>
    <w:p w:rsidR="00134BB8" w:rsidRDefault="00134BB8">
      <w:pPr>
        <w:rPr>
          <w:rFonts w:ascii="Times New Roman" w:hAnsi="Times New Roman" w:cs="Times New Roman"/>
          <w:noProof/>
          <w:sz w:val="18"/>
          <w:szCs w:val="18"/>
          <w:lang w:bidi="ar-SA"/>
        </w:rPr>
      </w:pPr>
    </w:p>
    <w:p w:rsidR="00134BB8" w:rsidRDefault="00134BB8">
      <w:pPr>
        <w:rPr>
          <w:rFonts w:ascii="Times New Roman" w:hAnsi="Times New Roman" w:cs="Times New Roman"/>
          <w:noProof/>
          <w:sz w:val="18"/>
          <w:szCs w:val="18"/>
          <w:lang w:bidi="ar-SA"/>
        </w:rPr>
      </w:pPr>
    </w:p>
    <w:p w:rsidR="00134BB8" w:rsidRDefault="00134BB8">
      <w:pPr>
        <w:rPr>
          <w:rFonts w:ascii="Times New Roman" w:hAnsi="Times New Roman" w:cs="Times New Roman"/>
          <w:noProof/>
          <w:sz w:val="18"/>
          <w:szCs w:val="18"/>
          <w:lang w:bidi="ar-SA"/>
        </w:rPr>
      </w:pPr>
    </w:p>
    <w:p w:rsidR="00134BB8" w:rsidRDefault="00134BB8">
      <w:pPr>
        <w:rPr>
          <w:rFonts w:ascii="Times New Roman" w:hAnsi="Times New Roman" w:cs="Times New Roman"/>
          <w:noProof/>
          <w:sz w:val="18"/>
          <w:szCs w:val="18"/>
          <w:lang w:bidi="ar-SA"/>
        </w:rPr>
      </w:pPr>
    </w:p>
    <w:p w:rsidR="00134BB8" w:rsidRDefault="00134BB8">
      <w:pPr>
        <w:rPr>
          <w:rFonts w:ascii="Times New Roman" w:hAnsi="Times New Roman" w:cs="Times New Roman"/>
          <w:noProof/>
          <w:sz w:val="18"/>
          <w:szCs w:val="18"/>
          <w:lang w:bidi="ar-SA"/>
        </w:rPr>
      </w:pPr>
    </w:p>
    <w:p w:rsidR="001C46B0" w:rsidRPr="00134BB8" w:rsidRDefault="00FD6BBB">
      <w:pPr>
        <w:rPr>
          <w:rFonts w:ascii="Times New Roman" w:hAnsi="Times New Roman" w:cs="Times New Roman"/>
          <w:noProof/>
          <w:sz w:val="18"/>
          <w:szCs w:val="18"/>
          <w:lang w:bidi="ar-SA"/>
        </w:rPr>
      </w:pPr>
      <w:r>
        <w:rPr>
          <w:rFonts w:ascii="Times New Roman" w:hAnsi="Times New Roman" w:cs="Times New Roman"/>
          <w:noProof/>
          <w:sz w:val="18"/>
          <w:szCs w:val="18"/>
          <w:lang w:bidi="ar-SA"/>
        </w:rPr>
        <w:t>Согласовано с советом трудового коллектива</w:t>
      </w:r>
    </w:p>
    <w:p w:rsidR="00134BB8" w:rsidRDefault="00134BB8">
      <w:pPr>
        <w:rPr>
          <w:rFonts w:ascii="Times New Roman" w:hAnsi="Times New Roman" w:cs="Times New Roman"/>
          <w:noProof/>
          <w:sz w:val="18"/>
          <w:szCs w:val="18"/>
          <w:lang w:bidi="ar-SA"/>
        </w:rPr>
      </w:pPr>
    </w:p>
    <w:p w:rsidR="00134BB8" w:rsidRDefault="00134BB8">
      <w:pPr>
        <w:rPr>
          <w:rFonts w:ascii="Times New Roman" w:hAnsi="Times New Roman" w:cs="Times New Roman"/>
          <w:noProof/>
          <w:sz w:val="18"/>
          <w:szCs w:val="18"/>
          <w:lang w:bidi="ar-SA"/>
        </w:rPr>
      </w:pPr>
    </w:p>
    <w:p w:rsidR="00134BB8" w:rsidRPr="00134BB8" w:rsidRDefault="00134BB8">
      <w:pPr>
        <w:rPr>
          <w:rFonts w:ascii="Times New Roman" w:hAnsi="Times New Roman" w:cs="Times New Roman"/>
          <w:sz w:val="18"/>
          <w:szCs w:val="18"/>
        </w:rPr>
      </w:pPr>
      <w:r w:rsidRPr="00134BB8">
        <w:rPr>
          <w:rFonts w:ascii="Times New Roman" w:hAnsi="Times New Roman" w:cs="Times New Roman"/>
          <w:noProof/>
          <w:sz w:val="18"/>
          <w:szCs w:val="18"/>
          <w:lang w:bidi="ar-SA"/>
        </w:rPr>
        <w:t>Протокол № ____ от __________</w:t>
      </w:r>
    </w:p>
    <w:p w:rsidR="001C46B0" w:rsidRDefault="001C46B0">
      <w:pPr>
        <w:spacing w:line="14" w:lineRule="exact"/>
        <w:sectPr w:rsidR="001C46B0">
          <w:headerReference w:type="even" r:id="rId75"/>
          <w:headerReference w:type="default" r:id="rId76"/>
          <w:footerReference w:type="even" r:id="rId77"/>
          <w:footerReference w:type="default" r:id="rId78"/>
          <w:pgSz w:w="11900" w:h="16840"/>
          <w:pgMar w:top="99" w:right="144" w:bottom="1313" w:left="1872" w:header="0" w:footer="3" w:gutter="0"/>
          <w:cols w:space="720"/>
          <w:noEndnote/>
          <w:docGrid w:linePitch="360"/>
        </w:sectPr>
      </w:pPr>
    </w:p>
    <w:p w:rsidR="001C46B0" w:rsidRPr="008365C9" w:rsidRDefault="00356163">
      <w:pPr>
        <w:pStyle w:val="1"/>
        <w:shd w:val="clear" w:color="auto" w:fill="auto"/>
        <w:spacing w:before="340" w:after="300" w:line="254" w:lineRule="auto"/>
        <w:ind w:left="200" w:firstLine="0"/>
        <w:jc w:val="center"/>
        <w:rPr>
          <w:color w:val="000000" w:themeColor="text1"/>
        </w:rPr>
      </w:pPr>
      <w:r w:rsidRPr="008365C9">
        <w:rPr>
          <w:color w:val="000000" w:themeColor="text1"/>
        </w:rPr>
        <w:t>Критерии для установления выплат стимулирующего характера</w:t>
      </w:r>
      <w:r w:rsidRPr="008365C9">
        <w:rPr>
          <w:color w:val="000000" w:themeColor="text1"/>
        </w:rPr>
        <w:br/>
        <w:t>для административного персонала</w:t>
      </w:r>
    </w:p>
    <w:p w:rsidR="001C46B0" w:rsidRPr="008365C9" w:rsidRDefault="00356163">
      <w:pPr>
        <w:pStyle w:val="a9"/>
        <w:shd w:val="clear" w:color="auto" w:fill="auto"/>
        <w:spacing w:line="240" w:lineRule="auto"/>
        <w:ind w:left="1373" w:firstLine="0"/>
        <w:rPr>
          <w:color w:val="000000" w:themeColor="text1"/>
        </w:rPr>
      </w:pPr>
      <w:r w:rsidRPr="008365C9">
        <w:rPr>
          <w:b/>
          <w:bCs/>
          <w:color w:val="000000" w:themeColor="text1"/>
        </w:rPr>
        <w:t>№1 Критерии оценки работы зам, директора по УВР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7310"/>
        <w:gridCol w:w="1805"/>
      </w:tblGrid>
      <w:tr w:rsidR="001C46B0">
        <w:trPr>
          <w:trHeight w:hRule="exact" w:val="677"/>
          <w:jc w:val="center"/>
        </w:trPr>
        <w:tc>
          <w:tcPr>
            <w:tcW w:w="667"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w:t>
            </w:r>
          </w:p>
        </w:tc>
        <w:tc>
          <w:tcPr>
            <w:tcW w:w="7310"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Наименование показателя</w:t>
            </w:r>
          </w:p>
        </w:tc>
        <w:tc>
          <w:tcPr>
            <w:tcW w:w="1805"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Количество</w:t>
            </w:r>
          </w:p>
          <w:p w:rsidR="001C46B0" w:rsidRDefault="00356163">
            <w:pPr>
              <w:pStyle w:val="a5"/>
              <w:shd w:val="clear" w:color="auto" w:fill="auto"/>
              <w:spacing w:line="240" w:lineRule="auto"/>
              <w:ind w:firstLine="0"/>
              <w:jc w:val="center"/>
            </w:pPr>
            <w:r>
              <w:t>баллов</w:t>
            </w:r>
          </w:p>
        </w:tc>
      </w:tr>
      <w:tr w:rsidR="001C46B0">
        <w:trPr>
          <w:trHeight w:hRule="exact" w:val="1613"/>
          <w:jc w:val="center"/>
        </w:trPr>
        <w:tc>
          <w:tcPr>
            <w:tcW w:w="667"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1.</w:t>
            </w:r>
          </w:p>
        </w:tc>
        <w:tc>
          <w:tcPr>
            <w:tcW w:w="7310" w:type="dxa"/>
            <w:tcBorders>
              <w:top w:val="single" w:sz="4" w:space="0" w:color="auto"/>
              <w:left w:val="single" w:sz="4" w:space="0" w:color="auto"/>
            </w:tcBorders>
            <w:shd w:val="clear" w:color="auto" w:fill="FFFFFF"/>
            <w:vAlign w:val="bottom"/>
          </w:tcPr>
          <w:p w:rsidR="001C46B0" w:rsidRDefault="00356163">
            <w:pPr>
              <w:pStyle w:val="a5"/>
              <w:shd w:val="clear" w:color="auto" w:fill="auto"/>
              <w:ind w:firstLine="0"/>
              <w:jc w:val="left"/>
            </w:pPr>
            <w:r>
              <w:t>Доля обучающихся: на «4» и «5» по итогам четверти, года (по отметочной системе) и/или освоивших программы по предметам на уровне выше базового по без отметочной системе не ниже показателя аналогичного периода про</w:t>
            </w:r>
            <w:r>
              <w:softHyphen/>
              <w:t>шлого года.</w:t>
            </w:r>
          </w:p>
        </w:tc>
        <w:tc>
          <w:tcPr>
            <w:tcW w:w="1805"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2</w:t>
            </w:r>
          </w:p>
        </w:tc>
      </w:tr>
      <w:tr w:rsidR="001C46B0">
        <w:trPr>
          <w:trHeight w:hRule="exact" w:val="648"/>
          <w:jc w:val="center"/>
        </w:trPr>
        <w:tc>
          <w:tcPr>
            <w:tcW w:w="667" w:type="dxa"/>
            <w:tcBorders>
              <w:top w:val="single" w:sz="4" w:space="0" w:color="auto"/>
              <w:left w:val="single" w:sz="4" w:space="0" w:color="auto"/>
            </w:tcBorders>
            <w:shd w:val="clear" w:color="auto" w:fill="FFFFFF"/>
            <w:vAlign w:val="center"/>
          </w:tcPr>
          <w:p w:rsidR="001C46B0" w:rsidRDefault="00356163">
            <w:pPr>
              <w:pStyle w:val="a5"/>
              <w:shd w:val="clear" w:color="auto" w:fill="auto"/>
              <w:spacing w:line="240" w:lineRule="auto"/>
              <w:ind w:firstLine="0"/>
              <w:jc w:val="center"/>
            </w:pPr>
            <w:r>
              <w:t>2.</w:t>
            </w:r>
          </w:p>
        </w:tc>
        <w:tc>
          <w:tcPr>
            <w:tcW w:w="7310" w:type="dxa"/>
            <w:tcBorders>
              <w:top w:val="single" w:sz="4" w:space="0" w:color="auto"/>
              <w:left w:val="single" w:sz="4" w:space="0" w:color="auto"/>
            </w:tcBorders>
            <w:shd w:val="clear" w:color="auto" w:fill="FFFFFF"/>
            <w:vAlign w:val="bottom"/>
          </w:tcPr>
          <w:p w:rsidR="001C46B0" w:rsidRDefault="00356163">
            <w:pPr>
              <w:pStyle w:val="a5"/>
              <w:shd w:val="clear" w:color="auto" w:fill="auto"/>
              <w:ind w:firstLine="0"/>
              <w:jc w:val="left"/>
            </w:pPr>
            <w:r>
              <w:t>Реализация дистанционного обучения с обучающимися не менее 20% от общей численности обучающихся.</w:t>
            </w:r>
          </w:p>
        </w:tc>
        <w:tc>
          <w:tcPr>
            <w:tcW w:w="1805" w:type="dxa"/>
            <w:tcBorders>
              <w:top w:val="single" w:sz="4" w:space="0" w:color="auto"/>
              <w:left w:val="single" w:sz="4" w:space="0" w:color="auto"/>
              <w:right w:val="single" w:sz="4" w:space="0" w:color="auto"/>
            </w:tcBorders>
            <w:shd w:val="clear" w:color="auto" w:fill="FFFFFF"/>
            <w:vAlign w:val="center"/>
          </w:tcPr>
          <w:p w:rsidR="001C46B0" w:rsidRDefault="00356163">
            <w:pPr>
              <w:pStyle w:val="a5"/>
              <w:shd w:val="clear" w:color="auto" w:fill="auto"/>
              <w:spacing w:line="240" w:lineRule="auto"/>
              <w:ind w:firstLine="0"/>
              <w:jc w:val="center"/>
            </w:pPr>
            <w:r>
              <w:t>2</w:t>
            </w:r>
          </w:p>
        </w:tc>
      </w:tr>
      <w:tr w:rsidR="001C46B0">
        <w:trPr>
          <w:trHeight w:hRule="exact" w:val="1949"/>
          <w:jc w:val="center"/>
        </w:trPr>
        <w:tc>
          <w:tcPr>
            <w:tcW w:w="667"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3.</w:t>
            </w:r>
          </w:p>
        </w:tc>
        <w:tc>
          <w:tcPr>
            <w:tcW w:w="731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66" w:lineRule="auto"/>
              <w:ind w:firstLine="0"/>
              <w:jc w:val="left"/>
            </w:pPr>
            <w:r>
              <w:t>Наличие призеров и победителей всероссийской олимпиа</w:t>
            </w:r>
            <w:r>
              <w:softHyphen/>
              <w:t>ды школьников, олимпиадного марафона, научно- практической конференции:</w:t>
            </w:r>
          </w:p>
          <w:p w:rsidR="001C46B0" w:rsidRDefault="00356163">
            <w:pPr>
              <w:pStyle w:val="a5"/>
              <w:shd w:val="clear" w:color="auto" w:fill="auto"/>
              <w:spacing w:line="266" w:lineRule="auto"/>
              <w:ind w:firstLine="0"/>
              <w:jc w:val="left"/>
            </w:pPr>
            <w:r>
              <w:t>муниципальный этап-1 балл</w:t>
            </w:r>
          </w:p>
          <w:p w:rsidR="001C46B0" w:rsidRDefault="00356163">
            <w:pPr>
              <w:pStyle w:val="a5"/>
              <w:shd w:val="clear" w:color="auto" w:fill="auto"/>
              <w:spacing w:line="266" w:lineRule="auto"/>
              <w:ind w:firstLine="0"/>
              <w:jc w:val="left"/>
            </w:pPr>
            <w:r>
              <w:t>краевой этап- 2 балла</w:t>
            </w:r>
          </w:p>
          <w:p w:rsidR="001C46B0" w:rsidRDefault="00356163">
            <w:pPr>
              <w:pStyle w:val="a5"/>
              <w:shd w:val="clear" w:color="auto" w:fill="auto"/>
              <w:spacing w:line="266" w:lineRule="auto"/>
              <w:ind w:firstLine="0"/>
              <w:jc w:val="left"/>
            </w:pPr>
            <w:r>
              <w:t>заключительный этап -3 балла</w:t>
            </w:r>
          </w:p>
        </w:tc>
        <w:tc>
          <w:tcPr>
            <w:tcW w:w="1805"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1-6</w:t>
            </w:r>
          </w:p>
        </w:tc>
      </w:tr>
      <w:tr w:rsidR="001C46B0">
        <w:trPr>
          <w:trHeight w:hRule="exact" w:val="336"/>
          <w:jc w:val="center"/>
        </w:trPr>
        <w:tc>
          <w:tcPr>
            <w:tcW w:w="667"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4.</w:t>
            </w:r>
          </w:p>
        </w:tc>
        <w:tc>
          <w:tcPr>
            <w:tcW w:w="731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Наличие участников краевых заочных школ.</w:t>
            </w:r>
          </w:p>
        </w:tc>
        <w:tc>
          <w:tcPr>
            <w:tcW w:w="1805"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2</w:t>
            </w:r>
          </w:p>
        </w:tc>
      </w:tr>
      <w:tr w:rsidR="001C46B0">
        <w:trPr>
          <w:trHeight w:hRule="exact" w:val="1613"/>
          <w:jc w:val="center"/>
        </w:trPr>
        <w:tc>
          <w:tcPr>
            <w:tcW w:w="667"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5.</w:t>
            </w:r>
          </w:p>
        </w:tc>
        <w:tc>
          <w:tcPr>
            <w:tcW w:w="7310" w:type="dxa"/>
            <w:tcBorders>
              <w:top w:val="single" w:sz="4" w:space="0" w:color="auto"/>
              <w:left w:val="single" w:sz="4" w:space="0" w:color="auto"/>
            </w:tcBorders>
            <w:shd w:val="clear" w:color="auto" w:fill="FFFFFF"/>
            <w:vAlign w:val="bottom"/>
          </w:tcPr>
          <w:p w:rsidR="001C46B0" w:rsidRDefault="00356163">
            <w:pPr>
              <w:pStyle w:val="a5"/>
              <w:shd w:val="clear" w:color="auto" w:fill="auto"/>
              <w:ind w:firstLine="0"/>
              <w:jc w:val="left"/>
            </w:pPr>
            <w:r>
              <w:t>Наличие призеров и победителей смотров, конкурсов, фе</w:t>
            </w:r>
            <w:r>
              <w:softHyphen/>
              <w:t>стивалей, соревнований: муниципальный уровень-1 балл краевой уровень - 2 балла</w:t>
            </w:r>
          </w:p>
          <w:p w:rsidR="001C46B0" w:rsidRDefault="00356163">
            <w:pPr>
              <w:pStyle w:val="a5"/>
              <w:shd w:val="clear" w:color="auto" w:fill="auto"/>
              <w:ind w:firstLine="0"/>
              <w:jc w:val="left"/>
            </w:pPr>
            <w:r>
              <w:t>всероссийский и международный уровень -3 балла</w:t>
            </w:r>
          </w:p>
        </w:tc>
        <w:tc>
          <w:tcPr>
            <w:tcW w:w="1805"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after="540" w:line="240" w:lineRule="auto"/>
              <w:ind w:firstLine="0"/>
              <w:jc w:val="center"/>
            </w:pPr>
            <w:r>
              <w:t>1-6</w:t>
            </w:r>
          </w:p>
          <w:p w:rsidR="001C46B0" w:rsidRDefault="00356163">
            <w:pPr>
              <w:pStyle w:val="a5"/>
              <w:shd w:val="clear" w:color="auto" w:fill="auto"/>
              <w:spacing w:line="240" w:lineRule="auto"/>
              <w:ind w:firstLine="0"/>
              <w:jc w:val="right"/>
            </w:pPr>
            <w:r>
              <w:t>!</w:t>
            </w:r>
          </w:p>
        </w:tc>
      </w:tr>
      <w:tr w:rsidR="001C46B0">
        <w:trPr>
          <w:trHeight w:hRule="exact" w:val="648"/>
          <w:jc w:val="center"/>
        </w:trPr>
        <w:tc>
          <w:tcPr>
            <w:tcW w:w="667" w:type="dxa"/>
            <w:tcBorders>
              <w:top w:val="single" w:sz="4" w:space="0" w:color="auto"/>
              <w:left w:val="single" w:sz="4" w:space="0" w:color="auto"/>
            </w:tcBorders>
            <w:shd w:val="clear" w:color="auto" w:fill="FFFFFF"/>
            <w:vAlign w:val="center"/>
          </w:tcPr>
          <w:p w:rsidR="001C46B0" w:rsidRDefault="00356163">
            <w:pPr>
              <w:pStyle w:val="a5"/>
              <w:shd w:val="clear" w:color="auto" w:fill="auto"/>
              <w:spacing w:line="240" w:lineRule="auto"/>
              <w:ind w:firstLine="0"/>
              <w:jc w:val="center"/>
            </w:pPr>
            <w:r>
              <w:t>6.</w:t>
            </w:r>
          </w:p>
        </w:tc>
        <w:tc>
          <w:tcPr>
            <w:tcW w:w="731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62" w:lineRule="auto"/>
              <w:ind w:firstLine="0"/>
              <w:jc w:val="left"/>
            </w:pPr>
            <w:r>
              <w:t>Отсутствие или снижение правонарушений, совершенных несовершеннолетними или при их соучастии.</w:t>
            </w:r>
          </w:p>
        </w:tc>
        <w:tc>
          <w:tcPr>
            <w:tcW w:w="1805" w:type="dxa"/>
            <w:tcBorders>
              <w:top w:val="single" w:sz="4" w:space="0" w:color="auto"/>
              <w:left w:val="single" w:sz="4" w:space="0" w:color="auto"/>
              <w:right w:val="single" w:sz="4" w:space="0" w:color="auto"/>
            </w:tcBorders>
            <w:shd w:val="clear" w:color="auto" w:fill="FFFFFF"/>
            <w:vAlign w:val="center"/>
          </w:tcPr>
          <w:p w:rsidR="001C46B0" w:rsidRDefault="00356163">
            <w:pPr>
              <w:pStyle w:val="a5"/>
              <w:shd w:val="clear" w:color="auto" w:fill="auto"/>
              <w:spacing w:line="240" w:lineRule="auto"/>
              <w:ind w:firstLine="0"/>
              <w:jc w:val="center"/>
            </w:pPr>
            <w:r>
              <w:t>2</w:t>
            </w:r>
          </w:p>
        </w:tc>
      </w:tr>
      <w:tr w:rsidR="001C46B0">
        <w:trPr>
          <w:trHeight w:hRule="exact" w:val="662"/>
          <w:jc w:val="center"/>
        </w:trPr>
        <w:tc>
          <w:tcPr>
            <w:tcW w:w="667"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7.</w:t>
            </w:r>
          </w:p>
        </w:tc>
        <w:tc>
          <w:tcPr>
            <w:tcW w:w="731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62" w:lineRule="auto"/>
              <w:ind w:firstLine="0"/>
              <w:jc w:val="left"/>
            </w:pPr>
            <w:r>
              <w:t>Участие в социальных проектах, экспериментальной, научно-исследовательской деятельности.</w:t>
            </w:r>
          </w:p>
        </w:tc>
        <w:tc>
          <w:tcPr>
            <w:tcW w:w="1805" w:type="dxa"/>
            <w:tcBorders>
              <w:top w:val="single" w:sz="4" w:space="0" w:color="auto"/>
              <w:left w:val="single" w:sz="4" w:space="0" w:color="auto"/>
              <w:right w:val="single" w:sz="4" w:space="0" w:color="auto"/>
            </w:tcBorders>
            <w:shd w:val="clear" w:color="auto" w:fill="FFFFFF"/>
            <w:vAlign w:val="center"/>
          </w:tcPr>
          <w:p w:rsidR="001C46B0" w:rsidRDefault="00356163">
            <w:pPr>
              <w:pStyle w:val="a5"/>
              <w:shd w:val="clear" w:color="auto" w:fill="auto"/>
              <w:spacing w:line="240" w:lineRule="auto"/>
              <w:ind w:firstLine="0"/>
              <w:jc w:val="center"/>
            </w:pPr>
            <w:r>
              <w:t>2</w:t>
            </w:r>
          </w:p>
        </w:tc>
      </w:tr>
      <w:tr w:rsidR="001C46B0">
        <w:trPr>
          <w:trHeight w:hRule="exact" w:val="648"/>
          <w:jc w:val="center"/>
        </w:trPr>
        <w:tc>
          <w:tcPr>
            <w:tcW w:w="667" w:type="dxa"/>
            <w:tcBorders>
              <w:top w:val="single" w:sz="4" w:space="0" w:color="auto"/>
              <w:left w:val="single" w:sz="4" w:space="0" w:color="auto"/>
            </w:tcBorders>
            <w:shd w:val="clear" w:color="auto" w:fill="FFFFFF"/>
            <w:vAlign w:val="center"/>
          </w:tcPr>
          <w:p w:rsidR="001C46B0" w:rsidRDefault="00356163">
            <w:pPr>
              <w:pStyle w:val="a5"/>
              <w:shd w:val="clear" w:color="auto" w:fill="auto"/>
              <w:spacing w:line="240" w:lineRule="auto"/>
              <w:ind w:firstLine="0"/>
              <w:jc w:val="center"/>
            </w:pPr>
            <w:r>
              <w:t>8.</w:t>
            </w:r>
          </w:p>
        </w:tc>
        <w:tc>
          <w:tcPr>
            <w:tcW w:w="7310" w:type="dxa"/>
            <w:tcBorders>
              <w:top w:val="single" w:sz="4" w:space="0" w:color="auto"/>
              <w:left w:val="single" w:sz="4" w:space="0" w:color="auto"/>
            </w:tcBorders>
            <w:shd w:val="clear" w:color="auto" w:fill="FFFFFF"/>
            <w:vAlign w:val="bottom"/>
          </w:tcPr>
          <w:p w:rsidR="001C46B0" w:rsidRDefault="00356163">
            <w:pPr>
              <w:pStyle w:val="a5"/>
              <w:shd w:val="clear" w:color="auto" w:fill="auto"/>
              <w:ind w:firstLine="0"/>
              <w:jc w:val="left"/>
            </w:pPr>
            <w:r>
              <w:t>Увеличение доли обучающихся, занимающихся в школь</w:t>
            </w:r>
            <w:r>
              <w:softHyphen/>
              <w:t>ных спортивных кружках (секциях).</w:t>
            </w:r>
          </w:p>
        </w:tc>
        <w:tc>
          <w:tcPr>
            <w:tcW w:w="1805" w:type="dxa"/>
            <w:tcBorders>
              <w:top w:val="single" w:sz="4" w:space="0" w:color="auto"/>
              <w:left w:val="single" w:sz="4" w:space="0" w:color="auto"/>
              <w:right w:val="single" w:sz="4" w:space="0" w:color="auto"/>
            </w:tcBorders>
            <w:shd w:val="clear" w:color="auto" w:fill="FFFFFF"/>
            <w:vAlign w:val="center"/>
          </w:tcPr>
          <w:p w:rsidR="001C46B0" w:rsidRDefault="00356163">
            <w:pPr>
              <w:pStyle w:val="a5"/>
              <w:shd w:val="clear" w:color="auto" w:fill="auto"/>
              <w:spacing w:line="240" w:lineRule="auto"/>
              <w:ind w:firstLine="0"/>
              <w:jc w:val="center"/>
            </w:pPr>
            <w:r>
              <w:t>2</w:t>
            </w:r>
          </w:p>
        </w:tc>
      </w:tr>
      <w:tr w:rsidR="001C46B0">
        <w:trPr>
          <w:trHeight w:hRule="exact" w:val="1608"/>
          <w:jc w:val="center"/>
        </w:trPr>
        <w:tc>
          <w:tcPr>
            <w:tcW w:w="667"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9.</w:t>
            </w:r>
          </w:p>
        </w:tc>
        <w:tc>
          <w:tcPr>
            <w:tcW w:w="731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57" w:lineRule="auto"/>
              <w:ind w:firstLine="0"/>
              <w:jc w:val="left"/>
            </w:pPr>
            <w:r>
              <w:t>Организация оздоровления детей в каникулярное время:</w:t>
            </w:r>
          </w:p>
          <w:p w:rsidR="001C46B0" w:rsidRDefault="00356163">
            <w:pPr>
              <w:pStyle w:val="a5"/>
              <w:shd w:val="clear" w:color="auto" w:fill="auto"/>
              <w:spacing w:line="257" w:lineRule="auto"/>
              <w:ind w:firstLine="0"/>
              <w:jc w:val="left"/>
            </w:pPr>
            <w:r>
              <w:t>-в соответствии и выше количественных показателей, утвержденных постановлением главы - 1 балла - охват детей из малоимущих семей в соответствии с пла</w:t>
            </w:r>
            <w:r>
              <w:softHyphen/>
              <w:t>ном, в лагерях с дневным пребыванием - 1 балла</w:t>
            </w:r>
          </w:p>
        </w:tc>
        <w:tc>
          <w:tcPr>
            <w:tcW w:w="1805"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1-2</w:t>
            </w:r>
          </w:p>
        </w:tc>
      </w:tr>
      <w:tr w:rsidR="001C46B0">
        <w:trPr>
          <w:trHeight w:hRule="exact" w:val="643"/>
          <w:jc w:val="center"/>
        </w:trPr>
        <w:tc>
          <w:tcPr>
            <w:tcW w:w="667" w:type="dxa"/>
            <w:tcBorders>
              <w:top w:val="single" w:sz="4" w:space="0" w:color="auto"/>
              <w:left w:val="single" w:sz="4" w:space="0" w:color="auto"/>
            </w:tcBorders>
            <w:shd w:val="clear" w:color="auto" w:fill="FFFFFF"/>
            <w:vAlign w:val="center"/>
          </w:tcPr>
          <w:p w:rsidR="001C46B0" w:rsidRDefault="00356163">
            <w:pPr>
              <w:pStyle w:val="a5"/>
              <w:shd w:val="clear" w:color="auto" w:fill="auto"/>
              <w:spacing w:line="240" w:lineRule="auto"/>
              <w:ind w:firstLine="0"/>
              <w:jc w:val="center"/>
            </w:pPr>
            <w:r>
              <w:t>10.</w:t>
            </w:r>
          </w:p>
        </w:tc>
        <w:tc>
          <w:tcPr>
            <w:tcW w:w="731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54" w:lineRule="auto"/>
              <w:ind w:firstLine="0"/>
              <w:jc w:val="left"/>
            </w:pPr>
            <w:r>
              <w:t>Доля педагогических работников до 30 лет в соответствии с показателем, утвержденном «дорожной картой».</w:t>
            </w:r>
          </w:p>
        </w:tc>
        <w:tc>
          <w:tcPr>
            <w:tcW w:w="1805" w:type="dxa"/>
            <w:tcBorders>
              <w:top w:val="single" w:sz="4" w:space="0" w:color="auto"/>
              <w:left w:val="single" w:sz="4" w:space="0" w:color="auto"/>
            </w:tcBorders>
            <w:shd w:val="clear" w:color="auto" w:fill="FFFFFF"/>
            <w:vAlign w:val="center"/>
          </w:tcPr>
          <w:p w:rsidR="001C46B0" w:rsidRDefault="00356163">
            <w:pPr>
              <w:pStyle w:val="a5"/>
              <w:shd w:val="clear" w:color="auto" w:fill="auto"/>
              <w:spacing w:line="240" w:lineRule="auto"/>
              <w:ind w:firstLine="0"/>
              <w:jc w:val="center"/>
            </w:pPr>
            <w:r>
              <w:t>2</w:t>
            </w:r>
          </w:p>
        </w:tc>
      </w:tr>
      <w:tr w:rsidR="001C46B0">
        <w:trPr>
          <w:trHeight w:hRule="exact" w:val="1315"/>
          <w:jc w:val="center"/>
        </w:trPr>
        <w:tc>
          <w:tcPr>
            <w:tcW w:w="667" w:type="dxa"/>
            <w:tcBorders>
              <w:top w:val="single" w:sz="4" w:space="0" w:color="auto"/>
              <w:left w:val="single" w:sz="4" w:space="0" w:color="auto"/>
              <w:bottom w:val="single" w:sz="4" w:space="0" w:color="auto"/>
            </w:tcBorders>
            <w:shd w:val="clear" w:color="auto" w:fill="FFFFFF"/>
          </w:tcPr>
          <w:p w:rsidR="001C46B0" w:rsidRDefault="00356163">
            <w:pPr>
              <w:pStyle w:val="a5"/>
              <w:shd w:val="clear" w:color="auto" w:fill="auto"/>
              <w:spacing w:line="240" w:lineRule="auto"/>
              <w:ind w:firstLine="0"/>
              <w:jc w:val="center"/>
            </w:pPr>
            <w:r>
              <w:t>11.</w:t>
            </w:r>
          </w:p>
        </w:tc>
        <w:tc>
          <w:tcPr>
            <w:tcW w:w="7310" w:type="dxa"/>
            <w:tcBorders>
              <w:top w:val="single" w:sz="4" w:space="0" w:color="auto"/>
              <w:left w:val="single" w:sz="4" w:space="0" w:color="auto"/>
              <w:bottom w:val="single" w:sz="4" w:space="0" w:color="auto"/>
            </w:tcBorders>
            <w:shd w:val="clear" w:color="auto" w:fill="FFFFFF"/>
            <w:vAlign w:val="bottom"/>
          </w:tcPr>
          <w:p w:rsidR="001C46B0" w:rsidRDefault="00356163">
            <w:pPr>
              <w:pStyle w:val="a5"/>
              <w:shd w:val="clear" w:color="auto" w:fill="auto"/>
              <w:spacing w:line="257" w:lineRule="auto"/>
              <w:ind w:firstLine="0"/>
              <w:jc w:val="left"/>
            </w:pPr>
            <w:r>
              <w:t>Развитие педагогической инициативы (участие педагогов учреждения в профессиональных конкурсах, мероприяти</w:t>
            </w:r>
            <w:r>
              <w:softHyphen/>
              <w:t>ях различного уровня (очно), публикации научно- методических материалов, статей различной направленно-</w:t>
            </w:r>
          </w:p>
        </w:tc>
        <w:tc>
          <w:tcPr>
            <w:tcW w:w="1805" w:type="dxa"/>
            <w:tcBorders>
              <w:top w:val="single" w:sz="4" w:space="0" w:color="auto"/>
              <w:left w:val="single" w:sz="4" w:space="0" w:color="auto"/>
              <w:bottom w:val="single" w:sz="4" w:space="0" w:color="auto"/>
            </w:tcBorders>
            <w:shd w:val="clear" w:color="auto" w:fill="FFFFFF"/>
          </w:tcPr>
          <w:p w:rsidR="001C46B0" w:rsidRDefault="00356163">
            <w:pPr>
              <w:pStyle w:val="a5"/>
              <w:shd w:val="clear" w:color="auto" w:fill="auto"/>
              <w:spacing w:line="240" w:lineRule="auto"/>
              <w:ind w:firstLine="0"/>
              <w:jc w:val="center"/>
            </w:pPr>
            <w:r>
              <w:t>2</w:t>
            </w:r>
          </w:p>
        </w:tc>
      </w:tr>
    </w:tbl>
    <w:p w:rsidR="001C46B0" w:rsidRDefault="0035616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43"/>
        <w:gridCol w:w="7320"/>
        <w:gridCol w:w="1824"/>
      </w:tblGrid>
      <w:tr w:rsidR="001C46B0">
        <w:trPr>
          <w:trHeight w:hRule="exact" w:val="994"/>
          <w:jc w:val="center"/>
        </w:trPr>
        <w:tc>
          <w:tcPr>
            <w:tcW w:w="643" w:type="dxa"/>
            <w:tcBorders>
              <w:top w:val="single" w:sz="4" w:space="0" w:color="auto"/>
              <w:left w:val="single" w:sz="4" w:space="0" w:color="auto"/>
            </w:tcBorders>
            <w:shd w:val="clear" w:color="auto" w:fill="FFFFFF"/>
          </w:tcPr>
          <w:p w:rsidR="001C46B0" w:rsidRDefault="001C46B0">
            <w:pPr>
              <w:rPr>
                <w:sz w:val="10"/>
                <w:szCs w:val="10"/>
              </w:rPr>
            </w:pPr>
          </w:p>
        </w:tc>
        <w:tc>
          <w:tcPr>
            <w:tcW w:w="732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62" w:lineRule="auto"/>
              <w:ind w:firstLine="0"/>
              <w:jc w:val="left"/>
            </w:pPr>
            <w:r>
              <w:t>ста в области образования, публичные выступления в</w:t>
            </w:r>
          </w:p>
          <w:p w:rsidR="001C46B0" w:rsidRDefault="00356163">
            <w:pPr>
              <w:pStyle w:val="a5"/>
              <w:shd w:val="clear" w:color="auto" w:fill="auto"/>
              <w:spacing w:line="262" w:lineRule="auto"/>
              <w:ind w:firstLine="0"/>
              <w:jc w:val="left"/>
            </w:pPr>
            <w:r>
              <w:t>СМИ педагогов, проведение на базе учреждения (органи</w:t>
            </w:r>
            <w:r>
              <w:softHyphen/>
              <w:t>зации) педагогической практики студентов.</w:t>
            </w:r>
          </w:p>
        </w:tc>
        <w:tc>
          <w:tcPr>
            <w:tcW w:w="1824" w:type="dxa"/>
            <w:tcBorders>
              <w:top w:val="single" w:sz="4" w:space="0" w:color="auto"/>
              <w:left w:val="single" w:sz="4" w:space="0" w:color="auto"/>
            </w:tcBorders>
            <w:shd w:val="clear" w:color="auto" w:fill="FFFFFF"/>
          </w:tcPr>
          <w:p w:rsidR="001C46B0" w:rsidRDefault="001C46B0">
            <w:pPr>
              <w:rPr>
                <w:sz w:val="10"/>
                <w:szCs w:val="10"/>
              </w:rPr>
            </w:pPr>
          </w:p>
        </w:tc>
      </w:tr>
      <w:tr w:rsidR="001C46B0">
        <w:trPr>
          <w:trHeight w:hRule="exact" w:val="974"/>
          <w:jc w:val="center"/>
        </w:trPr>
        <w:tc>
          <w:tcPr>
            <w:tcW w:w="643"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12.</w:t>
            </w:r>
          </w:p>
        </w:tc>
        <w:tc>
          <w:tcPr>
            <w:tcW w:w="7320" w:type="dxa"/>
            <w:tcBorders>
              <w:top w:val="single" w:sz="4" w:space="0" w:color="auto"/>
              <w:left w:val="single" w:sz="4" w:space="0" w:color="auto"/>
            </w:tcBorders>
            <w:shd w:val="clear" w:color="auto" w:fill="FFFFFF"/>
            <w:vAlign w:val="bottom"/>
          </w:tcPr>
          <w:p w:rsidR="001C46B0" w:rsidRDefault="00356163">
            <w:pPr>
              <w:pStyle w:val="a5"/>
              <w:shd w:val="clear" w:color="auto" w:fill="auto"/>
              <w:ind w:firstLine="0"/>
              <w:jc w:val="left"/>
            </w:pPr>
            <w:r>
              <w:t>Увеличение количества педагогических работников учре</w:t>
            </w:r>
            <w:r>
              <w:softHyphen/>
              <w:t>ждения, аттестованных на первую и высшую квалифика</w:t>
            </w:r>
            <w:r>
              <w:softHyphen/>
              <w:t>ционную категорию.</w:t>
            </w:r>
          </w:p>
        </w:tc>
        <w:tc>
          <w:tcPr>
            <w:tcW w:w="1824"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2</w:t>
            </w:r>
          </w:p>
        </w:tc>
      </w:tr>
      <w:tr w:rsidR="001C46B0">
        <w:trPr>
          <w:trHeight w:hRule="exact" w:val="346"/>
          <w:jc w:val="center"/>
        </w:trPr>
        <w:tc>
          <w:tcPr>
            <w:tcW w:w="643" w:type="dxa"/>
            <w:tcBorders>
              <w:top w:val="single" w:sz="4" w:space="0" w:color="auto"/>
              <w:left w:val="single" w:sz="4" w:space="0" w:color="auto"/>
              <w:bottom w:val="single" w:sz="4" w:space="0" w:color="auto"/>
            </w:tcBorders>
            <w:shd w:val="clear" w:color="auto" w:fill="FFFFFF"/>
          </w:tcPr>
          <w:p w:rsidR="001C46B0" w:rsidRDefault="001C46B0">
            <w:pPr>
              <w:rPr>
                <w:sz w:val="10"/>
                <w:szCs w:val="10"/>
              </w:rPr>
            </w:pPr>
          </w:p>
        </w:tc>
        <w:tc>
          <w:tcPr>
            <w:tcW w:w="7320" w:type="dxa"/>
            <w:tcBorders>
              <w:top w:val="single" w:sz="4" w:space="0" w:color="auto"/>
              <w:left w:val="single" w:sz="4" w:space="0" w:color="auto"/>
              <w:bottom w:val="single" w:sz="4" w:space="0" w:color="auto"/>
            </w:tcBorders>
            <w:shd w:val="clear" w:color="auto" w:fill="FFFFFF"/>
          </w:tcPr>
          <w:p w:rsidR="001C46B0" w:rsidRDefault="00356163">
            <w:pPr>
              <w:pStyle w:val="a5"/>
              <w:shd w:val="clear" w:color="auto" w:fill="auto"/>
              <w:spacing w:line="240" w:lineRule="auto"/>
              <w:ind w:firstLine="0"/>
              <w:jc w:val="right"/>
            </w:pPr>
            <w:r>
              <w:t>ИТОГО</w:t>
            </w:r>
          </w:p>
        </w:tc>
        <w:tc>
          <w:tcPr>
            <w:tcW w:w="1824" w:type="dxa"/>
            <w:tcBorders>
              <w:top w:val="single" w:sz="4" w:space="0" w:color="auto"/>
              <w:left w:val="single" w:sz="4" w:space="0" w:color="auto"/>
              <w:bottom w:val="single" w:sz="4" w:space="0" w:color="auto"/>
            </w:tcBorders>
            <w:shd w:val="clear" w:color="auto" w:fill="FFFFFF"/>
          </w:tcPr>
          <w:p w:rsidR="001C46B0" w:rsidRDefault="00356163">
            <w:pPr>
              <w:pStyle w:val="a5"/>
              <w:shd w:val="clear" w:color="auto" w:fill="auto"/>
              <w:spacing w:line="240" w:lineRule="auto"/>
              <w:ind w:firstLine="0"/>
              <w:jc w:val="center"/>
            </w:pPr>
            <w:r>
              <w:t>21-32</w:t>
            </w:r>
          </w:p>
        </w:tc>
      </w:tr>
    </w:tbl>
    <w:p w:rsidR="001C46B0" w:rsidRPr="00BA4A98" w:rsidRDefault="001C46B0">
      <w:pPr>
        <w:spacing w:after="266" w:line="14" w:lineRule="exact"/>
        <w:rPr>
          <w:lang w:val="en-US"/>
        </w:rPr>
      </w:pPr>
    </w:p>
    <w:p w:rsidR="001C46B0" w:rsidRDefault="00BA4A98">
      <w:pPr>
        <w:pStyle w:val="a9"/>
        <w:shd w:val="clear" w:color="auto" w:fill="auto"/>
        <w:spacing w:line="240" w:lineRule="auto"/>
        <w:ind w:left="1248" w:firstLine="0"/>
      </w:pPr>
      <w:r>
        <w:rPr>
          <w:b/>
          <w:bCs/>
        </w:rPr>
        <w:t>№</w:t>
      </w:r>
      <w:r>
        <w:rPr>
          <w:b/>
          <w:bCs/>
          <w:lang w:val="en-US"/>
        </w:rPr>
        <w:t>2</w:t>
      </w:r>
      <w:r w:rsidR="00356163">
        <w:rPr>
          <w:b/>
          <w:bCs/>
        </w:rPr>
        <w:t xml:space="preserve"> Критерии оценивания работы главного бухгалтера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73"/>
        <w:gridCol w:w="7200"/>
        <w:gridCol w:w="1781"/>
      </w:tblGrid>
      <w:tr w:rsidR="001C46B0">
        <w:trPr>
          <w:trHeight w:hRule="exact" w:val="672"/>
          <w:jc w:val="center"/>
        </w:trPr>
        <w:tc>
          <w:tcPr>
            <w:tcW w:w="773" w:type="dxa"/>
            <w:tcBorders>
              <w:top w:val="single" w:sz="4" w:space="0" w:color="auto"/>
              <w:left w:val="single" w:sz="4" w:space="0" w:color="auto"/>
            </w:tcBorders>
            <w:shd w:val="clear" w:color="auto" w:fill="FFFFFF"/>
          </w:tcPr>
          <w:p w:rsidR="001C46B0" w:rsidRDefault="001C46B0">
            <w:pPr>
              <w:rPr>
                <w:sz w:val="10"/>
                <w:szCs w:val="10"/>
              </w:rPr>
            </w:pPr>
          </w:p>
        </w:tc>
        <w:tc>
          <w:tcPr>
            <w:tcW w:w="7200"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Наименование показателя</w:t>
            </w:r>
          </w:p>
        </w:tc>
        <w:tc>
          <w:tcPr>
            <w:tcW w:w="1781"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Количество</w:t>
            </w:r>
          </w:p>
          <w:p w:rsidR="001C46B0" w:rsidRDefault="00356163">
            <w:pPr>
              <w:pStyle w:val="a5"/>
              <w:shd w:val="clear" w:color="auto" w:fill="auto"/>
              <w:spacing w:line="240" w:lineRule="auto"/>
              <w:ind w:firstLine="0"/>
              <w:jc w:val="center"/>
            </w:pPr>
            <w:r>
              <w:t>баллов</w:t>
            </w:r>
          </w:p>
        </w:tc>
      </w:tr>
      <w:tr w:rsidR="001C46B0">
        <w:trPr>
          <w:trHeight w:hRule="exact" w:val="648"/>
          <w:jc w:val="center"/>
        </w:trPr>
        <w:tc>
          <w:tcPr>
            <w:tcW w:w="773" w:type="dxa"/>
            <w:tcBorders>
              <w:top w:val="single" w:sz="4" w:space="0" w:color="auto"/>
              <w:left w:val="single" w:sz="4" w:space="0" w:color="auto"/>
            </w:tcBorders>
            <w:shd w:val="clear" w:color="auto" w:fill="FFFFFF"/>
            <w:vAlign w:val="center"/>
          </w:tcPr>
          <w:p w:rsidR="001C46B0" w:rsidRDefault="00356163">
            <w:pPr>
              <w:pStyle w:val="a5"/>
              <w:shd w:val="clear" w:color="auto" w:fill="auto"/>
              <w:spacing w:line="240" w:lineRule="auto"/>
              <w:ind w:firstLine="0"/>
              <w:jc w:val="center"/>
            </w:pPr>
            <w:r>
              <w:t>1.</w:t>
            </w:r>
          </w:p>
        </w:tc>
        <w:tc>
          <w:tcPr>
            <w:tcW w:w="7200" w:type="dxa"/>
            <w:tcBorders>
              <w:top w:val="single" w:sz="4" w:space="0" w:color="auto"/>
              <w:left w:val="single" w:sz="4" w:space="0" w:color="auto"/>
            </w:tcBorders>
            <w:shd w:val="clear" w:color="auto" w:fill="FFFFFF"/>
            <w:vAlign w:val="bottom"/>
          </w:tcPr>
          <w:p w:rsidR="001C46B0" w:rsidRPr="008365C9" w:rsidRDefault="00356163">
            <w:pPr>
              <w:pStyle w:val="a5"/>
              <w:shd w:val="clear" w:color="auto" w:fill="auto"/>
              <w:ind w:firstLine="0"/>
              <w:jc w:val="left"/>
              <w:rPr>
                <w:color w:val="auto"/>
              </w:rPr>
            </w:pPr>
            <w:r w:rsidRPr="008365C9">
              <w:rPr>
                <w:color w:val="auto"/>
              </w:rPr>
              <w:t>Отсутствие замечаний по результатам проверок контро</w:t>
            </w:r>
            <w:r w:rsidRPr="008365C9">
              <w:rPr>
                <w:color w:val="auto"/>
              </w:rPr>
              <w:softHyphen/>
              <w:t>лирующих органов.</w:t>
            </w:r>
          </w:p>
        </w:tc>
        <w:tc>
          <w:tcPr>
            <w:tcW w:w="1781" w:type="dxa"/>
            <w:tcBorders>
              <w:top w:val="single" w:sz="4" w:space="0" w:color="auto"/>
              <w:left w:val="single" w:sz="4" w:space="0" w:color="auto"/>
            </w:tcBorders>
            <w:shd w:val="clear" w:color="auto" w:fill="FFFFFF"/>
            <w:vAlign w:val="center"/>
          </w:tcPr>
          <w:p w:rsidR="001C46B0" w:rsidRDefault="00356163">
            <w:pPr>
              <w:pStyle w:val="a5"/>
              <w:shd w:val="clear" w:color="auto" w:fill="auto"/>
              <w:spacing w:line="240" w:lineRule="auto"/>
              <w:ind w:firstLine="0"/>
              <w:jc w:val="center"/>
            </w:pPr>
            <w:r>
              <w:t>10</w:t>
            </w:r>
          </w:p>
        </w:tc>
      </w:tr>
      <w:tr w:rsidR="001C46B0">
        <w:trPr>
          <w:trHeight w:hRule="exact" w:val="979"/>
          <w:jc w:val="center"/>
        </w:trPr>
        <w:tc>
          <w:tcPr>
            <w:tcW w:w="773"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2.</w:t>
            </w:r>
          </w:p>
        </w:tc>
        <w:tc>
          <w:tcPr>
            <w:tcW w:w="7200" w:type="dxa"/>
            <w:tcBorders>
              <w:top w:val="single" w:sz="4" w:space="0" w:color="auto"/>
              <w:left w:val="single" w:sz="4" w:space="0" w:color="auto"/>
            </w:tcBorders>
            <w:shd w:val="clear" w:color="auto" w:fill="FFFFFF"/>
            <w:vAlign w:val="bottom"/>
          </w:tcPr>
          <w:p w:rsidR="001C46B0" w:rsidRPr="008365C9" w:rsidRDefault="00356163">
            <w:pPr>
              <w:pStyle w:val="a5"/>
              <w:shd w:val="clear" w:color="auto" w:fill="auto"/>
              <w:spacing w:line="264" w:lineRule="auto"/>
              <w:ind w:firstLine="0"/>
              <w:jc w:val="left"/>
              <w:rPr>
                <w:color w:val="auto"/>
              </w:rPr>
            </w:pPr>
            <w:r w:rsidRPr="008365C9">
              <w:rPr>
                <w:color w:val="auto"/>
              </w:rPr>
              <w:t>Итоги мониторинга качества финансового менеджмента (первые 10 мест в рейтинге по итогам качества финансо</w:t>
            </w:r>
            <w:r w:rsidRPr="008365C9">
              <w:rPr>
                <w:color w:val="auto"/>
              </w:rPr>
              <w:softHyphen/>
              <w:t>вого менеджмента).</w:t>
            </w:r>
          </w:p>
        </w:tc>
        <w:tc>
          <w:tcPr>
            <w:tcW w:w="1781"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12</w:t>
            </w:r>
          </w:p>
        </w:tc>
      </w:tr>
      <w:tr w:rsidR="001C46B0">
        <w:trPr>
          <w:trHeight w:hRule="exact" w:val="1944"/>
          <w:jc w:val="center"/>
        </w:trPr>
        <w:tc>
          <w:tcPr>
            <w:tcW w:w="773"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3.</w:t>
            </w:r>
          </w:p>
        </w:tc>
        <w:tc>
          <w:tcPr>
            <w:tcW w:w="7200"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62" w:lineRule="auto"/>
              <w:ind w:firstLine="0"/>
              <w:jc w:val="left"/>
            </w:pPr>
            <w:r>
              <w:t>Обеспечение дифференциации оплаты труда основного и прочего персонала, оптимизация расходов на админи</w:t>
            </w:r>
            <w:r>
              <w:softHyphen/>
              <w:t>стративно-управленческий и вспомогательный персонал с учетом предельной доли расходов на оплату их труда в фонде оплаты труда учреждения (организации) не более 40%.</w:t>
            </w:r>
          </w:p>
        </w:tc>
        <w:tc>
          <w:tcPr>
            <w:tcW w:w="1781"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10</w:t>
            </w:r>
          </w:p>
        </w:tc>
      </w:tr>
      <w:tr w:rsidR="001C46B0">
        <w:trPr>
          <w:trHeight w:hRule="exact" w:val="350"/>
          <w:jc w:val="center"/>
        </w:trPr>
        <w:tc>
          <w:tcPr>
            <w:tcW w:w="773" w:type="dxa"/>
            <w:tcBorders>
              <w:top w:val="single" w:sz="4" w:space="0" w:color="auto"/>
              <w:left w:val="single" w:sz="4" w:space="0" w:color="auto"/>
              <w:bottom w:val="single" w:sz="4" w:space="0" w:color="auto"/>
            </w:tcBorders>
            <w:shd w:val="clear" w:color="auto" w:fill="FFFFFF"/>
          </w:tcPr>
          <w:p w:rsidR="001C46B0" w:rsidRDefault="001C46B0">
            <w:pPr>
              <w:rPr>
                <w:sz w:val="10"/>
                <w:szCs w:val="10"/>
              </w:rPr>
            </w:pPr>
          </w:p>
        </w:tc>
        <w:tc>
          <w:tcPr>
            <w:tcW w:w="7200" w:type="dxa"/>
            <w:tcBorders>
              <w:top w:val="single" w:sz="4" w:space="0" w:color="auto"/>
              <w:left w:val="single" w:sz="4" w:space="0" w:color="auto"/>
              <w:bottom w:val="single" w:sz="4" w:space="0" w:color="auto"/>
            </w:tcBorders>
            <w:shd w:val="clear" w:color="auto" w:fill="FFFFFF"/>
          </w:tcPr>
          <w:p w:rsidR="001C46B0" w:rsidRDefault="00356163">
            <w:pPr>
              <w:pStyle w:val="a5"/>
              <w:shd w:val="clear" w:color="auto" w:fill="auto"/>
              <w:spacing w:line="240" w:lineRule="auto"/>
              <w:ind w:left="5440" w:firstLine="0"/>
              <w:jc w:val="left"/>
            </w:pPr>
            <w:r>
              <w:rPr>
                <w:b/>
                <w:bCs/>
              </w:rPr>
              <w:t>Итого</w:t>
            </w:r>
          </w:p>
        </w:tc>
        <w:tc>
          <w:tcPr>
            <w:tcW w:w="1781" w:type="dxa"/>
            <w:tcBorders>
              <w:top w:val="single" w:sz="4" w:space="0" w:color="auto"/>
              <w:left w:val="single" w:sz="4" w:space="0" w:color="auto"/>
              <w:bottom w:val="single" w:sz="4" w:space="0" w:color="auto"/>
            </w:tcBorders>
            <w:shd w:val="clear" w:color="auto" w:fill="FFFFFF"/>
          </w:tcPr>
          <w:p w:rsidR="001C46B0" w:rsidRDefault="00356163">
            <w:pPr>
              <w:pStyle w:val="a5"/>
              <w:shd w:val="clear" w:color="auto" w:fill="auto"/>
              <w:spacing w:line="240" w:lineRule="auto"/>
              <w:ind w:firstLine="0"/>
              <w:jc w:val="center"/>
            </w:pPr>
            <w:r>
              <w:t>32</w:t>
            </w:r>
          </w:p>
        </w:tc>
      </w:tr>
    </w:tbl>
    <w:p w:rsidR="001C46B0" w:rsidRDefault="001C46B0">
      <w:pPr>
        <w:spacing w:after="266" w:line="14" w:lineRule="exact"/>
      </w:pPr>
    </w:p>
    <w:p w:rsidR="001C46B0" w:rsidRDefault="001C46B0">
      <w:pPr>
        <w:spacing w:line="14" w:lineRule="exact"/>
        <w:sectPr w:rsidR="001C46B0">
          <w:pgSz w:w="11900" w:h="16840"/>
          <w:pgMar w:top="1334" w:right="213" w:bottom="1361" w:left="1895" w:header="0" w:footer="3" w:gutter="0"/>
          <w:cols w:space="720"/>
          <w:noEndnote/>
          <w:docGrid w:linePitch="360"/>
        </w:sectPr>
      </w:pPr>
    </w:p>
    <w:p w:rsidR="001C46B0" w:rsidRDefault="001C46B0">
      <w:pPr>
        <w:spacing w:after="286" w:line="14" w:lineRule="exact"/>
      </w:pPr>
    </w:p>
    <w:p w:rsidR="001C46B0" w:rsidRDefault="00356163">
      <w:pPr>
        <w:pStyle w:val="1"/>
        <w:shd w:val="clear" w:color="auto" w:fill="auto"/>
        <w:spacing w:after="300" w:line="254" w:lineRule="auto"/>
        <w:ind w:left="140" w:firstLine="0"/>
        <w:jc w:val="center"/>
      </w:pPr>
      <w:r>
        <w:t>Критерии для установления выплат стимулирующего характера</w:t>
      </w:r>
      <w:r>
        <w:br/>
        <w:t>для учебно-вспомогательного персонала</w:t>
      </w:r>
    </w:p>
    <w:p w:rsidR="001C46B0" w:rsidRDefault="00356163">
      <w:pPr>
        <w:pStyle w:val="a9"/>
        <w:shd w:val="clear" w:color="auto" w:fill="auto"/>
        <w:spacing w:line="240" w:lineRule="auto"/>
        <w:ind w:left="1853" w:firstLine="0"/>
        <w:rPr>
          <w:b/>
          <w:bCs/>
          <w:lang w:val="en-US"/>
        </w:rPr>
      </w:pPr>
      <w:r>
        <w:rPr>
          <w:b/>
          <w:bCs/>
        </w:rPr>
        <w:t>№1 Критерии оценивания работы бухгалтера</w:t>
      </w:r>
    </w:p>
    <w:p w:rsidR="004373BA" w:rsidRPr="004373BA" w:rsidRDefault="004373BA">
      <w:pPr>
        <w:pStyle w:val="a9"/>
        <w:shd w:val="clear" w:color="auto" w:fill="auto"/>
        <w:spacing w:line="240" w:lineRule="auto"/>
        <w:ind w:left="1853" w:firstLine="0"/>
        <w:rPr>
          <w:lang w:val="en-U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68"/>
        <w:gridCol w:w="7176"/>
        <w:gridCol w:w="1622"/>
      </w:tblGrid>
      <w:tr w:rsidR="001C46B0">
        <w:trPr>
          <w:trHeight w:hRule="exact" w:val="667"/>
          <w:jc w:val="center"/>
        </w:trPr>
        <w:tc>
          <w:tcPr>
            <w:tcW w:w="768" w:type="dxa"/>
            <w:tcBorders>
              <w:top w:val="single" w:sz="4" w:space="0" w:color="auto"/>
              <w:left w:val="single" w:sz="4" w:space="0" w:color="auto"/>
            </w:tcBorders>
            <w:shd w:val="clear" w:color="auto" w:fill="FFFFFF"/>
          </w:tcPr>
          <w:p w:rsidR="001C46B0" w:rsidRDefault="001C46B0">
            <w:pPr>
              <w:rPr>
                <w:sz w:val="10"/>
                <w:szCs w:val="10"/>
              </w:rPr>
            </w:pPr>
          </w:p>
        </w:tc>
        <w:tc>
          <w:tcPr>
            <w:tcW w:w="7176" w:type="dxa"/>
            <w:tcBorders>
              <w:top w:val="single" w:sz="4" w:space="0" w:color="auto"/>
              <w:left w:val="single" w:sz="4" w:space="0" w:color="auto"/>
            </w:tcBorders>
            <w:shd w:val="clear" w:color="auto" w:fill="FFFFFF"/>
          </w:tcPr>
          <w:p w:rsidR="001C46B0" w:rsidRDefault="00BA4A98">
            <w:pPr>
              <w:pStyle w:val="a5"/>
              <w:shd w:val="clear" w:color="auto" w:fill="auto"/>
              <w:spacing w:line="240" w:lineRule="auto"/>
              <w:ind w:firstLine="0"/>
              <w:jc w:val="center"/>
            </w:pPr>
            <w:r w:rsidRPr="007A6058">
              <w:rPr>
                <w:b/>
                <w:szCs w:val="28"/>
                <w:u w:val="single"/>
              </w:rPr>
              <w:t>Целевые показатели оценки качества</w:t>
            </w:r>
          </w:p>
        </w:tc>
        <w:tc>
          <w:tcPr>
            <w:tcW w:w="1622"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Количество</w:t>
            </w:r>
          </w:p>
          <w:p w:rsidR="001C46B0" w:rsidRDefault="00356163">
            <w:pPr>
              <w:pStyle w:val="a5"/>
              <w:shd w:val="clear" w:color="auto" w:fill="auto"/>
              <w:spacing w:line="240" w:lineRule="auto"/>
              <w:ind w:firstLine="0"/>
              <w:jc w:val="center"/>
            </w:pPr>
            <w:r>
              <w:t>баллов</w:t>
            </w:r>
          </w:p>
        </w:tc>
      </w:tr>
      <w:tr w:rsidR="001C46B0" w:rsidTr="00BA4A98">
        <w:trPr>
          <w:trHeight w:hRule="exact" w:val="1198"/>
          <w:jc w:val="center"/>
        </w:trPr>
        <w:tc>
          <w:tcPr>
            <w:tcW w:w="768" w:type="dxa"/>
            <w:tcBorders>
              <w:top w:val="single" w:sz="4" w:space="0" w:color="auto"/>
              <w:left w:val="single" w:sz="4" w:space="0" w:color="auto"/>
            </w:tcBorders>
            <w:shd w:val="clear" w:color="auto" w:fill="FFFFFF"/>
            <w:vAlign w:val="center"/>
          </w:tcPr>
          <w:p w:rsidR="001C46B0" w:rsidRDefault="00356163">
            <w:pPr>
              <w:pStyle w:val="a5"/>
              <w:shd w:val="clear" w:color="auto" w:fill="auto"/>
              <w:spacing w:line="240" w:lineRule="auto"/>
              <w:ind w:firstLine="0"/>
              <w:jc w:val="center"/>
            </w:pPr>
            <w:r>
              <w:t>1.</w:t>
            </w:r>
          </w:p>
        </w:tc>
        <w:tc>
          <w:tcPr>
            <w:tcW w:w="7176" w:type="dxa"/>
            <w:tcBorders>
              <w:top w:val="single" w:sz="4" w:space="0" w:color="auto"/>
              <w:left w:val="single" w:sz="4" w:space="0" w:color="auto"/>
            </w:tcBorders>
            <w:shd w:val="clear" w:color="auto" w:fill="FFFFFF"/>
            <w:vAlign w:val="bottom"/>
          </w:tcPr>
          <w:p w:rsidR="00BA4A98" w:rsidRPr="00BA4A98" w:rsidRDefault="00BA4A98" w:rsidP="00BA4A98">
            <w:pPr>
              <w:autoSpaceDE w:val="0"/>
              <w:autoSpaceDN w:val="0"/>
              <w:adjustRightInd w:val="0"/>
              <w:spacing w:line="240" w:lineRule="exact"/>
              <w:rPr>
                <w:rFonts w:ascii="Times New Roman" w:hAnsi="Times New Roman" w:cs="Times New Roman"/>
                <w:sz w:val="26"/>
                <w:szCs w:val="26"/>
              </w:rPr>
            </w:pPr>
            <w:r w:rsidRPr="00BA4A98">
              <w:rPr>
                <w:rFonts w:ascii="Times New Roman" w:hAnsi="Times New Roman" w:cs="Times New Roman"/>
                <w:sz w:val="26"/>
                <w:szCs w:val="26"/>
              </w:rPr>
              <w:t>Соблюдение техники, правил и норм пожарной безопасности, охраны труда, правил внутреннего распорядка, антитеррористической безопасности, плановых обследований, норм СанПиН, соблюдение трудовой дисциплины.</w:t>
            </w:r>
          </w:p>
          <w:p w:rsidR="00BA4A98" w:rsidRPr="00BA4A98" w:rsidRDefault="00BA4A98" w:rsidP="00BA4A98">
            <w:pPr>
              <w:autoSpaceDE w:val="0"/>
              <w:autoSpaceDN w:val="0"/>
              <w:adjustRightInd w:val="0"/>
              <w:spacing w:line="240" w:lineRule="exact"/>
              <w:rPr>
                <w:rFonts w:ascii="Times New Roman" w:hAnsi="Times New Roman" w:cs="Times New Roman"/>
                <w:sz w:val="26"/>
                <w:szCs w:val="26"/>
              </w:rPr>
            </w:pPr>
          </w:p>
          <w:p w:rsidR="001C46B0" w:rsidRPr="00BA4A98" w:rsidRDefault="001C46B0">
            <w:pPr>
              <w:pStyle w:val="a5"/>
              <w:shd w:val="clear" w:color="auto" w:fill="auto"/>
              <w:spacing w:line="262" w:lineRule="auto"/>
              <w:ind w:firstLine="0"/>
              <w:jc w:val="left"/>
            </w:pPr>
          </w:p>
        </w:tc>
        <w:tc>
          <w:tcPr>
            <w:tcW w:w="1622" w:type="dxa"/>
            <w:tcBorders>
              <w:top w:val="single" w:sz="4" w:space="0" w:color="auto"/>
              <w:left w:val="single" w:sz="4" w:space="0" w:color="auto"/>
              <w:right w:val="single" w:sz="4" w:space="0" w:color="auto"/>
            </w:tcBorders>
            <w:shd w:val="clear" w:color="auto" w:fill="FFFFFF"/>
          </w:tcPr>
          <w:p w:rsidR="001C46B0" w:rsidRPr="00BA4A98" w:rsidRDefault="00BA4A98">
            <w:pPr>
              <w:pStyle w:val="a5"/>
              <w:shd w:val="clear" w:color="auto" w:fill="auto"/>
              <w:spacing w:line="240" w:lineRule="auto"/>
              <w:ind w:firstLine="0"/>
              <w:jc w:val="center"/>
              <w:rPr>
                <w:lang w:val="en-US"/>
              </w:rPr>
            </w:pPr>
            <w:r>
              <w:rPr>
                <w:lang w:val="en-US"/>
              </w:rPr>
              <w:t>10</w:t>
            </w:r>
          </w:p>
        </w:tc>
      </w:tr>
      <w:tr w:rsidR="001C46B0" w:rsidTr="00BA4A98">
        <w:trPr>
          <w:trHeight w:hRule="exact" w:val="2689"/>
          <w:jc w:val="center"/>
        </w:trPr>
        <w:tc>
          <w:tcPr>
            <w:tcW w:w="768"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2.</w:t>
            </w:r>
          </w:p>
        </w:tc>
        <w:tc>
          <w:tcPr>
            <w:tcW w:w="7176" w:type="dxa"/>
            <w:tcBorders>
              <w:top w:val="single" w:sz="4" w:space="0" w:color="auto"/>
              <w:left w:val="single" w:sz="4" w:space="0" w:color="auto"/>
            </w:tcBorders>
            <w:shd w:val="clear" w:color="auto" w:fill="FFFFFF"/>
            <w:vAlign w:val="bottom"/>
          </w:tcPr>
          <w:p w:rsidR="00BA4A98" w:rsidRPr="00BA4A98" w:rsidRDefault="00BA4A98" w:rsidP="00BA4A98">
            <w:pPr>
              <w:autoSpaceDE w:val="0"/>
              <w:autoSpaceDN w:val="0"/>
              <w:adjustRightInd w:val="0"/>
              <w:spacing w:line="240" w:lineRule="exact"/>
              <w:rPr>
                <w:rFonts w:ascii="Times New Roman" w:hAnsi="Times New Roman" w:cs="Times New Roman"/>
                <w:sz w:val="26"/>
                <w:szCs w:val="26"/>
              </w:rPr>
            </w:pPr>
            <w:r w:rsidRPr="00BA4A98">
              <w:rPr>
                <w:rFonts w:ascii="Times New Roman" w:hAnsi="Times New Roman" w:cs="Times New Roman"/>
                <w:sz w:val="26"/>
                <w:szCs w:val="26"/>
              </w:rPr>
              <w:t>Надлежащее исполнение должностных обязанностей: Качественное ведение документации</w:t>
            </w:r>
          </w:p>
          <w:p w:rsidR="00BA4A98" w:rsidRPr="00BA4A98" w:rsidRDefault="00BA4A98" w:rsidP="00BA4A98">
            <w:pPr>
              <w:autoSpaceDE w:val="0"/>
              <w:autoSpaceDN w:val="0"/>
              <w:adjustRightInd w:val="0"/>
              <w:spacing w:line="240" w:lineRule="exact"/>
              <w:rPr>
                <w:rFonts w:ascii="Times New Roman" w:hAnsi="Times New Roman" w:cs="Times New Roman"/>
                <w:sz w:val="26"/>
                <w:szCs w:val="26"/>
              </w:rPr>
            </w:pPr>
            <w:r w:rsidRPr="00BA4A98">
              <w:rPr>
                <w:rFonts w:ascii="Times New Roman" w:hAnsi="Times New Roman" w:cs="Times New Roman"/>
                <w:sz w:val="26"/>
                <w:szCs w:val="26"/>
              </w:rPr>
              <w:t>Качественное выполнение работы по различным участкам бухгалтерского учета, отслеживание исполнения контрактов и проверка цен в счет-фактурах</w:t>
            </w:r>
          </w:p>
          <w:p w:rsidR="00BA4A98" w:rsidRPr="00BA4A98" w:rsidRDefault="00BA4A98" w:rsidP="00BA4A98">
            <w:pPr>
              <w:autoSpaceDE w:val="0"/>
              <w:autoSpaceDN w:val="0"/>
              <w:adjustRightInd w:val="0"/>
              <w:spacing w:line="240" w:lineRule="exact"/>
              <w:rPr>
                <w:rFonts w:ascii="Times New Roman" w:hAnsi="Times New Roman" w:cs="Times New Roman"/>
                <w:sz w:val="26"/>
                <w:szCs w:val="26"/>
              </w:rPr>
            </w:pPr>
            <w:r w:rsidRPr="00BA4A98">
              <w:rPr>
                <w:rFonts w:ascii="Times New Roman" w:hAnsi="Times New Roman" w:cs="Times New Roman"/>
                <w:sz w:val="26"/>
                <w:szCs w:val="26"/>
              </w:rPr>
              <w:t>Качественное и своевременное проведение инвентаризаций и списания материалов</w:t>
            </w:r>
          </w:p>
          <w:p w:rsidR="00BA4A98" w:rsidRPr="00BA4A98" w:rsidRDefault="00BA4A98" w:rsidP="00BA4A98">
            <w:pPr>
              <w:autoSpaceDE w:val="0"/>
              <w:autoSpaceDN w:val="0"/>
              <w:adjustRightInd w:val="0"/>
              <w:spacing w:line="240" w:lineRule="exact"/>
              <w:rPr>
                <w:rFonts w:ascii="Times New Roman" w:hAnsi="Times New Roman" w:cs="Times New Roman"/>
                <w:sz w:val="26"/>
                <w:szCs w:val="26"/>
              </w:rPr>
            </w:pPr>
            <w:r w:rsidRPr="00BA4A98">
              <w:rPr>
                <w:rFonts w:ascii="Times New Roman" w:hAnsi="Times New Roman" w:cs="Times New Roman"/>
                <w:sz w:val="26"/>
                <w:szCs w:val="26"/>
              </w:rPr>
              <w:t>Качественное обеспечение кассовой и финансовой дисциплины</w:t>
            </w:r>
          </w:p>
          <w:p w:rsidR="00BA4A98" w:rsidRPr="00BA4A98" w:rsidRDefault="00BA4A98" w:rsidP="00BA4A98">
            <w:pPr>
              <w:autoSpaceDE w:val="0"/>
              <w:autoSpaceDN w:val="0"/>
              <w:adjustRightInd w:val="0"/>
              <w:spacing w:line="240" w:lineRule="exact"/>
              <w:rPr>
                <w:rFonts w:ascii="Times New Roman" w:hAnsi="Times New Roman" w:cs="Times New Roman"/>
                <w:sz w:val="26"/>
                <w:szCs w:val="26"/>
              </w:rPr>
            </w:pPr>
            <w:r w:rsidRPr="00BA4A98">
              <w:rPr>
                <w:rFonts w:ascii="Times New Roman" w:hAnsi="Times New Roman" w:cs="Times New Roman"/>
                <w:sz w:val="26"/>
                <w:szCs w:val="26"/>
              </w:rPr>
              <w:t>Качественное выполнение и своевременное предоставление всех форм отчетности</w:t>
            </w:r>
          </w:p>
          <w:p w:rsidR="001C46B0" w:rsidRDefault="001C46B0">
            <w:pPr>
              <w:pStyle w:val="a5"/>
              <w:shd w:val="clear" w:color="auto" w:fill="auto"/>
              <w:spacing w:line="240" w:lineRule="auto"/>
              <w:ind w:firstLine="0"/>
              <w:jc w:val="left"/>
            </w:pPr>
          </w:p>
        </w:tc>
        <w:tc>
          <w:tcPr>
            <w:tcW w:w="1622" w:type="dxa"/>
            <w:tcBorders>
              <w:top w:val="single" w:sz="4" w:space="0" w:color="auto"/>
              <w:left w:val="single" w:sz="4" w:space="0" w:color="auto"/>
              <w:right w:val="single" w:sz="4" w:space="0" w:color="auto"/>
            </w:tcBorders>
            <w:shd w:val="clear" w:color="auto" w:fill="FFFFFF"/>
            <w:vAlign w:val="bottom"/>
          </w:tcPr>
          <w:p w:rsidR="001C46B0" w:rsidRPr="00BA4A98" w:rsidRDefault="00BA4A98" w:rsidP="00BA4A98">
            <w:pPr>
              <w:pStyle w:val="a5"/>
              <w:shd w:val="clear" w:color="auto" w:fill="auto"/>
              <w:spacing w:line="240" w:lineRule="auto"/>
              <w:ind w:firstLine="0"/>
              <w:jc w:val="center"/>
              <w:rPr>
                <w:sz w:val="28"/>
              </w:rPr>
            </w:pPr>
            <w:r w:rsidRPr="00BA4A98">
              <w:t>70</w:t>
            </w:r>
          </w:p>
        </w:tc>
      </w:tr>
      <w:tr w:rsidR="001C46B0" w:rsidTr="00BA4A98">
        <w:trPr>
          <w:trHeight w:hRule="exact" w:val="431"/>
          <w:jc w:val="center"/>
        </w:trPr>
        <w:tc>
          <w:tcPr>
            <w:tcW w:w="768"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3.</w:t>
            </w:r>
          </w:p>
        </w:tc>
        <w:tc>
          <w:tcPr>
            <w:tcW w:w="7176" w:type="dxa"/>
            <w:tcBorders>
              <w:top w:val="single" w:sz="4" w:space="0" w:color="auto"/>
              <w:left w:val="single" w:sz="4" w:space="0" w:color="auto"/>
            </w:tcBorders>
            <w:shd w:val="clear" w:color="auto" w:fill="FFFFFF"/>
            <w:vAlign w:val="bottom"/>
          </w:tcPr>
          <w:p w:rsidR="001C46B0" w:rsidRDefault="00BA4A98">
            <w:pPr>
              <w:pStyle w:val="a5"/>
              <w:shd w:val="clear" w:color="auto" w:fill="auto"/>
              <w:spacing w:line="262" w:lineRule="auto"/>
              <w:ind w:firstLine="0"/>
              <w:jc w:val="left"/>
            </w:pPr>
            <w:r w:rsidRPr="007A6058">
              <w:rPr>
                <w:szCs w:val="28"/>
              </w:rPr>
              <w:t>Отсутствие обоснованных жалоб и замечаний</w:t>
            </w:r>
            <w:r>
              <w:rPr>
                <w:szCs w:val="28"/>
              </w:rPr>
              <w:t>:</w:t>
            </w:r>
          </w:p>
        </w:tc>
        <w:tc>
          <w:tcPr>
            <w:tcW w:w="1622" w:type="dxa"/>
            <w:tcBorders>
              <w:top w:val="single" w:sz="4" w:space="0" w:color="auto"/>
              <w:left w:val="single" w:sz="4" w:space="0" w:color="auto"/>
              <w:right w:val="single" w:sz="4" w:space="0" w:color="auto"/>
            </w:tcBorders>
            <w:shd w:val="clear" w:color="auto" w:fill="FFFFFF"/>
          </w:tcPr>
          <w:p w:rsidR="001C46B0" w:rsidRPr="00BA4A98" w:rsidRDefault="00BA4A98">
            <w:pPr>
              <w:pStyle w:val="a5"/>
              <w:shd w:val="clear" w:color="auto" w:fill="auto"/>
              <w:spacing w:line="240" w:lineRule="auto"/>
              <w:ind w:firstLine="0"/>
              <w:jc w:val="center"/>
              <w:rPr>
                <w:lang w:val="en-US"/>
              </w:rPr>
            </w:pPr>
            <w:r>
              <w:rPr>
                <w:lang w:val="en-US"/>
              </w:rPr>
              <w:t>5</w:t>
            </w:r>
          </w:p>
        </w:tc>
      </w:tr>
      <w:tr w:rsidR="001C46B0" w:rsidTr="00BA4A98">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1C46B0" w:rsidRPr="000D205C" w:rsidRDefault="000D205C" w:rsidP="000D205C">
            <w:pPr>
              <w:jc w:val="center"/>
              <w:rPr>
                <w:rFonts w:ascii="Times New Roman" w:hAnsi="Times New Roman" w:cs="Times New Roman"/>
                <w:sz w:val="26"/>
                <w:szCs w:val="26"/>
              </w:rPr>
            </w:pPr>
            <w:r w:rsidRPr="000D205C">
              <w:rPr>
                <w:rFonts w:ascii="Times New Roman" w:hAnsi="Times New Roman" w:cs="Times New Roman"/>
                <w:sz w:val="26"/>
                <w:szCs w:val="26"/>
              </w:rPr>
              <w:t>4</w:t>
            </w:r>
          </w:p>
        </w:tc>
        <w:tc>
          <w:tcPr>
            <w:tcW w:w="7176" w:type="dxa"/>
            <w:tcBorders>
              <w:top w:val="single" w:sz="4" w:space="0" w:color="auto"/>
              <w:left w:val="single" w:sz="4" w:space="0" w:color="auto"/>
              <w:bottom w:val="single" w:sz="4" w:space="0" w:color="auto"/>
            </w:tcBorders>
            <w:shd w:val="clear" w:color="auto" w:fill="FFFFFF"/>
          </w:tcPr>
          <w:p w:rsidR="001C46B0" w:rsidRDefault="00BA4A98" w:rsidP="00BA4A98">
            <w:pPr>
              <w:pStyle w:val="a5"/>
              <w:shd w:val="clear" w:color="auto" w:fill="auto"/>
              <w:spacing w:line="240" w:lineRule="auto"/>
              <w:ind w:firstLine="0"/>
              <w:jc w:val="left"/>
            </w:pPr>
            <w:r w:rsidRPr="007A6058">
              <w:rPr>
                <w:szCs w:val="28"/>
              </w:rPr>
              <w:t>Оперативность и качество предоставления отчетности и запрашиваемой информации в установленные сроки</w:t>
            </w:r>
            <w:r>
              <w:t xml:space="preserve"> </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1C46B0" w:rsidRPr="00BA4A98" w:rsidRDefault="00BA4A98">
            <w:pPr>
              <w:pStyle w:val="a5"/>
              <w:shd w:val="clear" w:color="auto" w:fill="auto"/>
              <w:spacing w:line="240" w:lineRule="auto"/>
              <w:ind w:firstLine="0"/>
              <w:jc w:val="center"/>
              <w:rPr>
                <w:lang w:val="en-US"/>
              </w:rPr>
            </w:pPr>
            <w:r>
              <w:rPr>
                <w:lang w:val="en-US"/>
              </w:rPr>
              <w:t>15</w:t>
            </w:r>
          </w:p>
        </w:tc>
      </w:tr>
      <w:tr w:rsidR="00BA4A98" w:rsidTr="00BA4A98">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BA4A98" w:rsidRDefault="00BA4A98">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BA4A98" w:rsidRPr="007A6058" w:rsidRDefault="006679E6" w:rsidP="000D205C">
            <w:pPr>
              <w:pStyle w:val="a5"/>
              <w:shd w:val="clear" w:color="auto" w:fill="auto"/>
              <w:spacing w:line="240" w:lineRule="auto"/>
              <w:ind w:firstLine="0"/>
              <w:jc w:val="left"/>
              <w:rPr>
                <w:szCs w:val="28"/>
              </w:rPr>
            </w:pPr>
            <w:r>
              <w:rPr>
                <w:szCs w:val="28"/>
              </w:rPr>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BA4A98" w:rsidRPr="006679E6" w:rsidRDefault="006679E6">
            <w:pPr>
              <w:pStyle w:val="a5"/>
              <w:shd w:val="clear" w:color="auto" w:fill="auto"/>
              <w:spacing w:line="240" w:lineRule="auto"/>
              <w:ind w:firstLine="0"/>
              <w:jc w:val="center"/>
            </w:pPr>
            <w:r>
              <w:t>100</w:t>
            </w:r>
          </w:p>
        </w:tc>
      </w:tr>
      <w:tr w:rsidR="00BA4A98" w:rsidTr="00BA4A98">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BA4A98" w:rsidRDefault="00BA4A98">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BA4A98" w:rsidRPr="007A6058" w:rsidRDefault="00BA4A98" w:rsidP="00BA4A98">
            <w:pPr>
              <w:pStyle w:val="a5"/>
              <w:shd w:val="clear" w:color="auto" w:fill="auto"/>
              <w:spacing w:line="240" w:lineRule="auto"/>
              <w:ind w:firstLine="0"/>
              <w:jc w:val="center"/>
              <w:rPr>
                <w:szCs w:val="28"/>
              </w:rPr>
            </w:pPr>
            <w:r w:rsidRPr="007A6058">
              <w:rPr>
                <w:b/>
                <w:szCs w:val="28"/>
                <w:u w:val="single"/>
              </w:rPr>
              <w:t>Целевые показатели оценки интенсивности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BA4A98" w:rsidRDefault="00BA4A98">
            <w:pPr>
              <w:pStyle w:val="a5"/>
              <w:shd w:val="clear" w:color="auto" w:fill="auto"/>
              <w:spacing w:line="240" w:lineRule="auto"/>
              <w:ind w:firstLine="0"/>
              <w:jc w:val="center"/>
              <w:rPr>
                <w:lang w:val="en-US"/>
              </w:rPr>
            </w:pPr>
          </w:p>
        </w:tc>
      </w:tr>
      <w:tr w:rsidR="006679E6" w:rsidTr="00BA4A98">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6679E6" w:rsidRPr="006679E6" w:rsidRDefault="006679E6">
            <w:pPr>
              <w:rPr>
                <w:rFonts w:ascii="Times New Roman" w:hAnsi="Times New Roman" w:cs="Times New Roman"/>
                <w:sz w:val="26"/>
                <w:szCs w:val="26"/>
              </w:rPr>
            </w:pPr>
            <w:r w:rsidRPr="006679E6">
              <w:rPr>
                <w:rFonts w:ascii="Times New Roman" w:hAnsi="Times New Roman" w:cs="Times New Roman"/>
                <w:sz w:val="26"/>
                <w:szCs w:val="26"/>
              </w:rPr>
              <w:t>1</w:t>
            </w:r>
          </w:p>
        </w:tc>
        <w:tc>
          <w:tcPr>
            <w:tcW w:w="7176" w:type="dxa"/>
            <w:tcBorders>
              <w:top w:val="single" w:sz="4" w:space="0" w:color="auto"/>
              <w:left w:val="single" w:sz="4" w:space="0" w:color="auto"/>
              <w:bottom w:val="single" w:sz="4" w:space="0" w:color="auto"/>
            </w:tcBorders>
            <w:shd w:val="clear" w:color="auto" w:fill="FFFFFF"/>
          </w:tcPr>
          <w:p w:rsidR="006679E6" w:rsidRPr="006679E6" w:rsidRDefault="006679E6" w:rsidP="006679E6">
            <w:pPr>
              <w:pStyle w:val="a5"/>
              <w:shd w:val="clear" w:color="auto" w:fill="auto"/>
              <w:spacing w:line="240" w:lineRule="auto"/>
              <w:ind w:firstLine="0"/>
              <w:jc w:val="left"/>
              <w:rPr>
                <w:b/>
                <w:u w:val="single"/>
              </w:rPr>
            </w:pPr>
            <w:r w:rsidRPr="006679E6">
              <w:t>Выполнение разовых поручений не связанных с основными обязанностями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679E6" w:rsidRPr="006679E6" w:rsidRDefault="006679E6">
            <w:pPr>
              <w:pStyle w:val="a5"/>
              <w:shd w:val="clear" w:color="auto" w:fill="auto"/>
              <w:spacing w:line="240" w:lineRule="auto"/>
              <w:ind w:firstLine="0"/>
              <w:jc w:val="center"/>
            </w:pPr>
            <w:r w:rsidRPr="006679E6">
              <w:t>20</w:t>
            </w:r>
          </w:p>
        </w:tc>
      </w:tr>
      <w:tr w:rsidR="006679E6" w:rsidTr="00BA4A98">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6679E6" w:rsidRPr="006679E6" w:rsidRDefault="006679E6">
            <w:pPr>
              <w:rPr>
                <w:rFonts w:ascii="Times New Roman" w:hAnsi="Times New Roman" w:cs="Times New Roman"/>
                <w:sz w:val="26"/>
                <w:szCs w:val="26"/>
              </w:rPr>
            </w:pPr>
            <w:r w:rsidRPr="006679E6">
              <w:rPr>
                <w:rFonts w:ascii="Times New Roman" w:hAnsi="Times New Roman" w:cs="Times New Roman"/>
                <w:sz w:val="26"/>
                <w:szCs w:val="26"/>
              </w:rPr>
              <w:t>2</w:t>
            </w:r>
          </w:p>
        </w:tc>
        <w:tc>
          <w:tcPr>
            <w:tcW w:w="7176" w:type="dxa"/>
            <w:tcBorders>
              <w:top w:val="single" w:sz="4" w:space="0" w:color="auto"/>
              <w:left w:val="single" w:sz="4" w:space="0" w:color="auto"/>
              <w:bottom w:val="single" w:sz="4" w:space="0" w:color="auto"/>
            </w:tcBorders>
            <w:shd w:val="clear" w:color="auto" w:fill="FFFFFF"/>
          </w:tcPr>
          <w:p w:rsidR="006679E6" w:rsidRPr="006679E6" w:rsidRDefault="006679E6" w:rsidP="006679E6">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Напряженность работы.</w:t>
            </w:r>
          </w:p>
          <w:p w:rsidR="006679E6" w:rsidRPr="006679E6" w:rsidRDefault="006679E6" w:rsidP="006679E6">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Наличие особых условий труда: работа связанная с увеличенным объемом работ</w:t>
            </w:r>
          </w:p>
          <w:p w:rsidR="006679E6" w:rsidRPr="006679E6" w:rsidRDefault="006679E6" w:rsidP="006679E6">
            <w:pPr>
              <w:pStyle w:val="a5"/>
              <w:shd w:val="clear" w:color="auto" w:fill="auto"/>
              <w:spacing w:line="240" w:lineRule="auto"/>
              <w:ind w:firstLine="0"/>
              <w:jc w:val="left"/>
              <w:rPr>
                <w:b/>
                <w:u w:val="single"/>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679E6" w:rsidRPr="006679E6" w:rsidRDefault="006679E6">
            <w:pPr>
              <w:pStyle w:val="a5"/>
              <w:shd w:val="clear" w:color="auto" w:fill="auto"/>
              <w:spacing w:line="240" w:lineRule="auto"/>
              <w:ind w:firstLine="0"/>
              <w:jc w:val="center"/>
            </w:pPr>
            <w:r w:rsidRPr="006679E6">
              <w:t>30</w:t>
            </w:r>
          </w:p>
        </w:tc>
      </w:tr>
      <w:tr w:rsidR="006679E6" w:rsidTr="00BA4A98">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6679E6" w:rsidRPr="006679E6" w:rsidRDefault="006679E6">
            <w:pPr>
              <w:rPr>
                <w:rFonts w:ascii="Times New Roman" w:hAnsi="Times New Roman" w:cs="Times New Roman"/>
                <w:sz w:val="26"/>
                <w:szCs w:val="26"/>
              </w:rPr>
            </w:pPr>
            <w:r w:rsidRPr="006679E6">
              <w:rPr>
                <w:rFonts w:ascii="Times New Roman" w:hAnsi="Times New Roman" w:cs="Times New Roman"/>
                <w:sz w:val="26"/>
                <w:szCs w:val="26"/>
              </w:rPr>
              <w:t>3</w:t>
            </w:r>
          </w:p>
        </w:tc>
        <w:tc>
          <w:tcPr>
            <w:tcW w:w="7176" w:type="dxa"/>
            <w:tcBorders>
              <w:top w:val="single" w:sz="4" w:space="0" w:color="auto"/>
              <w:left w:val="single" w:sz="4" w:space="0" w:color="auto"/>
              <w:bottom w:val="single" w:sz="4" w:space="0" w:color="auto"/>
            </w:tcBorders>
            <w:shd w:val="clear" w:color="auto" w:fill="FFFFFF"/>
          </w:tcPr>
          <w:p w:rsidR="006679E6" w:rsidRPr="006679E6" w:rsidRDefault="006679E6" w:rsidP="006679E6">
            <w:pPr>
              <w:pStyle w:val="a5"/>
              <w:shd w:val="clear" w:color="auto" w:fill="auto"/>
              <w:spacing w:line="240" w:lineRule="auto"/>
              <w:ind w:firstLine="0"/>
              <w:jc w:val="left"/>
              <w:rPr>
                <w:b/>
                <w:u w:val="single"/>
              </w:rPr>
            </w:pPr>
            <w:r w:rsidRPr="006679E6">
              <w:t>Соблюдение трудовой дисциплины, корпоративной и трудовой этики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679E6" w:rsidRPr="006679E6" w:rsidRDefault="006679E6">
            <w:pPr>
              <w:pStyle w:val="a5"/>
              <w:shd w:val="clear" w:color="auto" w:fill="auto"/>
              <w:spacing w:line="240" w:lineRule="auto"/>
              <w:ind w:firstLine="0"/>
              <w:jc w:val="center"/>
            </w:pPr>
            <w:r w:rsidRPr="006679E6">
              <w:t>10</w:t>
            </w:r>
          </w:p>
        </w:tc>
      </w:tr>
      <w:tr w:rsidR="006679E6" w:rsidTr="00BA4A98">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6679E6" w:rsidRPr="006679E6" w:rsidRDefault="006679E6">
            <w:pPr>
              <w:rPr>
                <w:rFonts w:ascii="Times New Roman" w:hAnsi="Times New Roman" w:cs="Times New Roman"/>
                <w:sz w:val="26"/>
                <w:szCs w:val="26"/>
              </w:rPr>
            </w:pPr>
          </w:p>
        </w:tc>
        <w:tc>
          <w:tcPr>
            <w:tcW w:w="7176" w:type="dxa"/>
            <w:tcBorders>
              <w:top w:val="single" w:sz="4" w:space="0" w:color="auto"/>
              <w:left w:val="single" w:sz="4" w:space="0" w:color="auto"/>
              <w:bottom w:val="single" w:sz="4" w:space="0" w:color="auto"/>
            </w:tcBorders>
            <w:shd w:val="clear" w:color="auto" w:fill="FFFFFF"/>
          </w:tcPr>
          <w:p w:rsidR="006679E6" w:rsidRPr="006679E6" w:rsidRDefault="006679E6" w:rsidP="006679E6">
            <w:pPr>
              <w:pStyle w:val="a5"/>
              <w:shd w:val="clear" w:color="auto" w:fill="auto"/>
              <w:spacing w:line="240" w:lineRule="auto"/>
              <w:ind w:firstLine="0"/>
              <w:jc w:val="left"/>
            </w:pPr>
            <w:r w:rsidRPr="006679E6">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679E6" w:rsidRPr="006679E6" w:rsidRDefault="006679E6">
            <w:pPr>
              <w:pStyle w:val="a5"/>
              <w:shd w:val="clear" w:color="auto" w:fill="auto"/>
              <w:spacing w:line="240" w:lineRule="auto"/>
              <w:ind w:firstLine="0"/>
              <w:jc w:val="center"/>
            </w:pPr>
            <w:r w:rsidRPr="006679E6">
              <w:t>60</w:t>
            </w:r>
          </w:p>
        </w:tc>
      </w:tr>
    </w:tbl>
    <w:p w:rsidR="001C46B0" w:rsidRDefault="001C46B0">
      <w:pPr>
        <w:spacing w:after="286" w:line="14" w:lineRule="exact"/>
      </w:pPr>
    </w:p>
    <w:p w:rsidR="00535FC9" w:rsidRDefault="00535FC9">
      <w:pPr>
        <w:pStyle w:val="a9"/>
        <w:shd w:val="clear" w:color="auto" w:fill="auto"/>
        <w:spacing w:line="240" w:lineRule="auto"/>
        <w:ind w:left="1704" w:firstLine="0"/>
        <w:rPr>
          <w:b/>
          <w:bCs/>
        </w:rPr>
      </w:pPr>
    </w:p>
    <w:p w:rsidR="00535FC9" w:rsidRDefault="00535FC9">
      <w:pPr>
        <w:pStyle w:val="a9"/>
        <w:shd w:val="clear" w:color="auto" w:fill="auto"/>
        <w:spacing w:line="240" w:lineRule="auto"/>
        <w:ind w:left="1704" w:firstLine="0"/>
        <w:rPr>
          <w:b/>
          <w:bCs/>
        </w:rPr>
      </w:pPr>
    </w:p>
    <w:p w:rsidR="00535FC9" w:rsidRDefault="00535FC9">
      <w:pPr>
        <w:pStyle w:val="a9"/>
        <w:shd w:val="clear" w:color="auto" w:fill="auto"/>
        <w:spacing w:line="240" w:lineRule="auto"/>
        <w:ind w:left="1704" w:firstLine="0"/>
        <w:rPr>
          <w:b/>
          <w:bCs/>
        </w:rPr>
      </w:pPr>
    </w:p>
    <w:p w:rsidR="00535FC9" w:rsidRDefault="00535FC9">
      <w:pPr>
        <w:pStyle w:val="a9"/>
        <w:shd w:val="clear" w:color="auto" w:fill="auto"/>
        <w:spacing w:line="240" w:lineRule="auto"/>
        <w:ind w:left="1704" w:firstLine="0"/>
        <w:rPr>
          <w:b/>
          <w:bCs/>
        </w:rPr>
      </w:pPr>
    </w:p>
    <w:p w:rsidR="00535FC9" w:rsidRDefault="00535FC9">
      <w:pPr>
        <w:pStyle w:val="a9"/>
        <w:shd w:val="clear" w:color="auto" w:fill="auto"/>
        <w:spacing w:line="240" w:lineRule="auto"/>
        <w:ind w:left="1704" w:firstLine="0"/>
        <w:rPr>
          <w:b/>
          <w:bCs/>
        </w:rPr>
      </w:pPr>
    </w:p>
    <w:p w:rsidR="00535FC9" w:rsidRDefault="00535FC9">
      <w:pPr>
        <w:pStyle w:val="a9"/>
        <w:shd w:val="clear" w:color="auto" w:fill="auto"/>
        <w:spacing w:line="240" w:lineRule="auto"/>
        <w:ind w:left="1704" w:firstLine="0"/>
        <w:rPr>
          <w:b/>
          <w:bCs/>
        </w:rPr>
      </w:pPr>
    </w:p>
    <w:p w:rsidR="001C46B0" w:rsidRDefault="001C46B0">
      <w:pPr>
        <w:spacing w:after="286" w:line="14" w:lineRule="exact"/>
      </w:pPr>
    </w:p>
    <w:p w:rsidR="001C46B0" w:rsidRDefault="00356163">
      <w:pPr>
        <w:pStyle w:val="a9"/>
        <w:shd w:val="clear" w:color="auto" w:fill="auto"/>
        <w:spacing w:line="240" w:lineRule="auto"/>
        <w:ind w:left="965" w:firstLine="0"/>
      </w:pPr>
      <w:r>
        <w:rPr>
          <w:b/>
          <w:bCs/>
        </w:rPr>
        <w:t xml:space="preserve">№3 Критерии оценивания работы секретаря </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8"/>
        <w:gridCol w:w="7176"/>
        <w:gridCol w:w="1622"/>
      </w:tblGrid>
      <w:tr w:rsidR="006679E6" w:rsidTr="00535FC9">
        <w:trPr>
          <w:trHeight w:hRule="exact" w:val="667"/>
          <w:jc w:val="center"/>
        </w:trPr>
        <w:tc>
          <w:tcPr>
            <w:tcW w:w="768" w:type="dxa"/>
            <w:tcBorders>
              <w:top w:val="single" w:sz="4" w:space="0" w:color="auto"/>
              <w:left w:val="single" w:sz="4" w:space="0" w:color="auto"/>
            </w:tcBorders>
            <w:shd w:val="clear" w:color="auto" w:fill="FFFFFF"/>
          </w:tcPr>
          <w:p w:rsidR="006679E6" w:rsidRDefault="006679E6" w:rsidP="00535FC9">
            <w:pPr>
              <w:rPr>
                <w:sz w:val="10"/>
                <w:szCs w:val="10"/>
              </w:rPr>
            </w:pPr>
          </w:p>
        </w:tc>
        <w:tc>
          <w:tcPr>
            <w:tcW w:w="7176" w:type="dxa"/>
            <w:tcBorders>
              <w:top w:val="single" w:sz="4" w:space="0" w:color="auto"/>
              <w:left w:val="single" w:sz="4" w:space="0" w:color="auto"/>
            </w:tcBorders>
            <w:shd w:val="clear" w:color="auto" w:fill="FFFFFF"/>
          </w:tcPr>
          <w:p w:rsidR="006679E6" w:rsidRDefault="006679E6" w:rsidP="00535FC9">
            <w:pPr>
              <w:pStyle w:val="a5"/>
              <w:shd w:val="clear" w:color="auto" w:fill="auto"/>
              <w:spacing w:line="240" w:lineRule="auto"/>
              <w:ind w:firstLine="0"/>
              <w:jc w:val="center"/>
            </w:pPr>
            <w:r w:rsidRPr="007A6058">
              <w:rPr>
                <w:b/>
                <w:szCs w:val="28"/>
                <w:u w:val="single"/>
              </w:rPr>
              <w:t>Целевые показатели оценки качества</w:t>
            </w:r>
          </w:p>
        </w:tc>
        <w:tc>
          <w:tcPr>
            <w:tcW w:w="1622" w:type="dxa"/>
            <w:tcBorders>
              <w:top w:val="single" w:sz="4" w:space="0" w:color="auto"/>
              <w:left w:val="single" w:sz="4" w:space="0" w:color="auto"/>
              <w:right w:val="single" w:sz="4" w:space="0" w:color="auto"/>
            </w:tcBorders>
            <w:shd w:val="clear" w:color="auto" w:fill="FFFFFF"/>
            <w:vAlign w:val="bottom"/>
          </w:tcPr>
          <w:p w:rsidR="006679E6" w:rsidRDefault="006679E6" w:rsidP="00535FC9">
            <w:pPr>
              <w:pStyle w:val="a5"/>
              <w:shd w:val="clear" w:color="auto" w:fill="auto"/>
              <w:spacing w:line="240" w:lineRule="auto"/>
              <w:ind w:firstLine="0"/>
              <w:jc w:val="left"/>
            </w:pPr>
            <w:r>
              <w:t>Количество</w:t>
            </w:r>
          </w:p>
          <w:p w:rsidR="006679E6" w:rsidRDefault="006679E6" w:rsidP="00535FC9">
            <w:pPr>
              <w:pStyle w:val="a5"/>
              <w:shd w:val="clear" w:color="auto" w:fill="auto"/>
              <w:spacing w:line="240" w:lineRule="auto"/>
              <w:ind w:firstLine="0"/>
              <w:jc w:val="center"/>
            </w:pPr>
            <w:r>
              <w:t>баллов</w:t>
            </w:r>
          </w:p>
        </w:tc>
      </w:tr>
      <w:tr w:rsidR="006679E6" w:rsidRPr="00BA4A98" w:rsidTr="00535FC9">
        <w:trPr>
          <w:trHeight w:hRule="exact" w:val="1198"/>
          <w:jc w:val="center"/>
        </w:trPr>
        <w:tc>
          <w:tcPr>
            <w:tcW w:w="768" w:type="dxa"/>
            <w:tcBorders>
              <w:top w:val="single" w:sz="4" w:space="0" w:color="auto"/>
              <w:left w:val="single" w:sz="4" w:space="0" w:color="auto"/>
            </w:tcBorders>
            <w:shd w:val="clear" w:color="auto" w:fill="FFFFFF"/>
            <w:vAlign w:val="center"/>
          </w:tcPr>
          <w:p w:rsidR="006679E6" w:rsidRDefault="006679E6" w:rsidP="00535FC9">
            <w:pPr>
              <w:pStyle w:val="a5"/>
              <w:shd w:val="clear" w:color="auto" w:fill="auto"/>
              <w:spacing w:line="240" w:lineRule="auto"/>
              <w:ind w:firstLine="0"/>
              <w:jc w:val="center"/>
            </w:pPr>
            <w:r>
              <w:t>1.</w:t>
            </w:r>
          </w:p>
        </w:tc>
        <w:tc>
          <w:tcPr>
            <w:tcW w:w="7176" w:type="dxa"/>
            <w:tcBorders>
              <w:top w:val="single" w:sz="4" w:space="0" w:color="auto"/>
              <w:left w:val="single" w:sz="4" w:space="0" w:color="auto"/>
            </w:tcBorders>
            <w:shd w:val="clear" w:color="auto" w:fill="FFFFFF"/>
            <w:vAlign w:val="bottom"/>
          </w:tcPr>
          <w:p w:rsidR="006679E6" w:rsidRPr="00BA4A98" w:rsidRDefault="006679E6" w:rsidP="00535FC9">
            <w:pPr>
              <w:autoSpaceDE w:val="0"/>
              <w:autoSpaceDN w:val="0"/>
              <w:adjustRightInd w:val="0"/>
              <w:spacing w:line="240" w:lineRule="exact"/>
              <w:rPr>
                <w:rFonts w:ascii="Times New Roman" w:hAnsi="Times New Roman" w:cs="Times New Roman"/>
                <w:sz w:val="26"/>
                <w:szCs w:val="26"/>
              </w:rPr>
            </w:pPr>
            <w:r w:rsidRPr="00BA4A98">
              <w:rPr>
                <w:rFonts w:ascii="Times New Roman" w:hAnsi="Times New Roman" w:cs="Times New Roman"/>
                <w:sz w:val="26"/>
                <w:szCs w:val="26"/>
              </w:rPr>
              <w:t>Соблюдение техники, правил и норм пожарной безопасности, охраны труда, правил внутреннего распорядка, антитеррористической безопасности, плановых обследований, норм СанПиН, соблюдение трудовой дисциплины.</w:t>
            </w:r>
          </w:p>
          <w:p w:rsidR="006679E6" w:rsidRPr="00BA4A98" w:rsidRDefault="006679E6" w:rsidP="00535FC9">
            <w:pPr>
              <w:autoSpaceDE w:val="0"/>
              <w:autoSpaceDN w:val="0"/>
              <w:adjustRightInd w:val="0"/>
              <w:spacing w:line="240" w:lineRule="exact"/>
              <w:rPr>
                <w:rFonts w:ascii="Times New Roman" w:hAnsi="Times New Roman" w:cs="Times New Roman"/>
                <w:sz w:val="26"/>
                <w:szCs w:val="26"/>
              </w:rPr>
            </w:pPr>
          </w:p>
          <w:p w:rsidR="006679E6" w:rsidRPr="00BA4A98" w:rsidRDefault="006679E6" w:rsidP="00535FC9">
            <w:pPr>
              <w:pStyle w:val="a5"/>
              <w:shd w:val="clear" w:color="auto" w:fill="auto"/>
              <w:spacing w:line="262" w:lineRule="auto"/>
              <w:ind w:firstLine="0"/>
              <w:jc w:val="left"/>
            </w:pPr>
          </w:p>
        </w:tc>
        <w:tc>
          <w:tcPr>
            <w:tcW w:w="1622" w:type="dxa"/>
            <w:tcBorders>
              <w:top w:val="single" w:sz="4" w:space="0" w:color="auto"/>
              <w:left w:val="single" w:sz="4" w:space="0" w:color="auto"/>
              <w:right w:val="single" w:sz="4" w:space="0" w:color="auto"/>
            </w:tcBorders>
            <w:shd w:val="clear" w:color="auto" w:fill="FFFFFF"/>
          </w:tcPr>
          <w:p w:rsidR="006679E6" w:rsidRPr="00BA4A98" w:rsidRDefault="006679E6" w:rsidP="00535FC9">
            <w:pPr>
              <w:pStyle w:val="a5"/>
              <w:shd w:val="clear" w:color="auto" w:fill="auto"/>
              <w:spacing w:line="240" w:lineRule="auto"/>
              <w:ind w:firstLine="0"/>
              <w:jc w:val="center"/>
              <w:rPr>
                <w:lang w:val="en-US"/>
              </w:rPr>
            </w:pPr>
            <w:r>
              <w:rPr>
                <w:lang w:val="en-US"/>
              </w:rPr>
              <w:t>10</w:t>
            </w:r>
          </w:p>
        </w:tc>
      </w:tr>
      <w:tr w:rsidR="006679E6" w:rsidRPr="00BA4A98" w:rsidTr="006679E6">
        <w:trPr>
          <w:trHeight w:hRule="exact" w:val="2049"/>
          <w:jc w:val="center"/>
        </w:trPr>
        <w:tc>
          <w:tcPr>
            <w:tcW w:w="768" w:type="dxa"/>
            <w:tcBorders>
              <w:top w:val="single" w:sz="4" w:space="0" w:color="auto"/>
              <w:left w:val="single" w:sz="4" w:space="0" w:color="auto"/>
            </w:tcBorders>
            <w:shd w:val="clear" w:color="auto" w:fill="FFFFFF"/>
            <w:vAlign w:val="bottom"/>
          </w:tcPr>
          <w:p w:rsidR="006679E6" w:rsidRDefault="006679E6" w:rsidP="00535FC9">
            <w:pPr>
              <w:pStyle w:val="a5"/>
              <w:shd w:val="clear" w:color="auto" w:fill="auto"/>
              <w:spacing w:line="240" w:lineRule="auto"/>
              <w:ind w:firstLine="0"/>
              <w:jc w:val="center"/>
            </w:pPr>
            <w:r>
              <w:t>2.</w:t>
            </w:r>
          </w:p>
        </w:tc>
        <w:tc>
          <w:tcPr>
            <w:tcW w:w="7176" w:type="dxa"/>
            <w:tcBorders>
              <w:top w:val="single" w:sz="4" w:space="0" w:color="auto"/>
              <w:left w:val="single" w:sz="4" w:space="0" w:color="auto"/>
            </w:tcBorders>
            <w:shd w:val="clear" w:color="auto" w:fill="FFFFFF"/>
            <w:vAlign w:val="bottom"/>
          </w:tcPr>
          <w:p w:rsidR="006679E6" w:rsidRDefault="006679E6" w:rsidP="006679E6">
            <w:pPr>
              <w:autoSpaceDE w:val="0"/>
              <w:autoSpaceDN w:val="0"/>
              <w:adjustRightInd w:val="0"/>
              <w:spacing w:line="240" w:lineRule="exact"/>
              <w:jc w:val="both"/>
              <w:rPr>
                <w:szCs w:val="28"/>
              </w:rPr>
            </w:pPr>
            <w:r w:rsidRPr="00BA4A98">
              <w:rPr>
                <w:rFonts w:ascii="Times New Roman" w:hAnsi="Times New Roman" w:cs="Times New Roman"/>
                <w:sz w:val="26"/>
                <w:szCs w:val="26"/>
              </w:rPr>
              <w:t xml:space="preserve">Надлежащее исполнение должностных обязанностей: </w:t>
            </w:r>
            <w:r>
              <w:rPr>
                <w:rFonts w:ascii="Times New Roman" w:hAnsi="Times New Roman" w:cs="Times New Roman"/>
                <w:sz w:val="26"/>
                <w:szCs w:val="26"/>
              </w:rPr>
              <w:t xml:space="preserve">                        </w:t>
            </w:r>
            <w:r w:rsidRPr="006679E6">
              <w:rPr>
                <w:rFonts w:ascii="Times New Roman" w:hAnsi="Times New Roman" w:cs="Times New Roman"/>
                <w:sz w:val="26"/>
                <w:szCs w:val="26"/>
              </w:rPr>
              <w:t>- Ведение документооборота  в соответствии с инструкцией по делопроизводству и утвержденной номенклатуры дел. Качественная и своевременная  регистрация входящей и исходящей документации, соблюдение контрольных сроков отчетной документации, своевременное отправление запрашиваемой информации</w:t>
            </w:r>
          </w:p>
          <w:p w:rsidR="006679E6" w:rsidRDefault="006679E6" w:rsidP="00535FC9">
            <w:pPr>
              <w:pStyle w:val="a5"/>
              <w:shd w:val="clear" w:color="auto" w:fill="auto"/>
              <w:spacing w:line="240" w:lineRule="auto"/>
              <w:ind w:firstLine="0"/>
              <w:jc w:val="left"/>
            </w:pPr>
          </w:p>
        </w:tc>
        <w:tc>
          <w:tcPr>
            <w:tcW w:w="1622" w:type="dxa"/>
            <w:tcBorders>
              <w:top w:val="single" w:sz="4" w:space="0" w:color="auto"/>
              <w:left w:val="single" w:sz="4" w:space="0" w:color="auto"/>
              <w:right w:val="single" w:sz="4" w:space="0" w:color="auto"/>
            </w:tcBorders>
            <w:shd w:val="clear" w:color="auto" w:fill="FFFFFF"/>
            <w:vAlign w:val="bottom"/>
          </w:tcPr>
          <w:p w:rsidR="006679E6" w:rsidRPr="00BA4A98" w:rsidRDefault="000D205C" w:rsidP="00535FC9">
            <w:pPr>
              <w:pStyle w:val="a5"/>
              <w:shd w:val="clear" w:color="auto" w:fill="auto"/>
              <w:spacing w:line="240" w:lineRule="auto"/>
              <w:ind w:firstLine="0"/>
              <w:jc w:val="center"/>
              <w:rPr>
                <w:sz w:val="28"/>
              </w:rPr>
            </w:pPr>
            <w:r>
              <w:t>5</w:t>
            </w:r>
            <w:r w:rsidR="006679E6" w:rsidRPr="00BA4A98">
              <w:t>0</w:t>
            </w:r>
          </w:p>
        </w:tc>
      </w:tr>
      <w:tr w:rsidR="006679E6" w:rsidRPr="00BA4A98" w:rsidTr="000D205C">
        <w:trPr>
          <w:trHeight w:hRule="exact" w:val="419"/>
          <w:jc w:val="center"/>
        </w:trPr>
        <w:tc>
          <w:tcPr>
            <w:tcW w:w="768" w:type="dxa"/>
            <w:tcBorders>
              <w:top w:val="single" w:sz="4" w:space="0" w:color="auto"/>
              <w:left w:val="single" w:sz="4" w:space="0" w:color="auto"/>
            </w:tcBorders>
            <w:shd w:val="clear" w:color="auto" w:fill="FFFFFF"/>
          </w:tcPr>
          <w:p w:rsidR="006679E6" w:rsidRDefault="006679E6" w:rsidP="00535FC9">
            <w:pPr>
              <w:pStyle w:val="a5"/>
              <w:shd w:val="clear" w:color="auto" w:fill="auto"/>
              <w:spacing w:line="240" w:lineRule="auto"/>
              <w:ind w:firstLine="0"/>
              <w:jc w:val="center"/>
            </w:pPr>
            <w:r>
              <w:t>3.</w:t>
            </w:r>
          </w:p>
        </w:tc>
        <w:tc>
          <w:tcPr>
            <w:tcW w:w="7176" w:type="dxa"/>
            <w:tcBorders>
              <w:top w:val="single" w:sz="4" w:space="0" w:color="auto"/>
              <w:left w:val="single" w:sz="4" w:space="0" w:color="auto"/>
            </w:tcBorders>
            <w:shd w:val="clear" w:color="auto" w:fill="FFFFFF"/>
            <w:vAlign w:val="bottom"/>
          </w:tcPr>
          <w:p w:rsidR="006679E6" w:rsidRDefault="006679E6" w:rsidP="00535FC9">
            <w:pPr>
              <w:pStyle w:val="a5"/>
              <w:shd w:val="clear" w:color="auto" w:fill="auto"/>
              <w:spacing w:line="262" w:lineRule="auto"/>
              <w:ind w:firstLine="0"/>
              <w:jc w:val="left"/>
            </w:pPr>
            <w:r w:rsidRPr="007A6058">
              <w:rPr>
                <w:szCs w:val="28"/>
              </w:rPr>
              <w:t>Отсутствие обоснованных жалоб и замечаний</w:t>
            </w:r>
          </w:p>
        </w:tc>
        <w:tc>
          <w:tcPr>
            <w:tcW w:w="1622" w:type="dxa"/>
            <w:tcBorders>
              <w:top w:val="single" w:sz="4" w:space="0" w:color="auto"/>
              <w:left w:val="single" w:sz="4" w:space="0" w:color="auto"/>
              <w:right w:val="single" w:sz="4" w:space="0" w:color="auto"/>
            </w:tcBorders>
            <w:shd w:val="clear" w:color="auto" w:fill="FFFFFF"/>
          </w:tcPr>
          <w:p w:rsidR="006679E6" w:rsidRPr="00BA4A98" w:rsidRDefault="006679E6" w:rsidP="00535FC9">
            <w:pPr>
              <w:pStyle w:val="a5"/>
              <w:shd w:val="clear" w:color="auto" w:fill="auto"/>
              <w:spacing w:line="240" w:lineRule="auto"/>
              <w:ind w:firstLine="0"/>
              <w:jc w:val="center"/>
              <w:rPr>
                <w:lang w:val="en-US"/>
              </w:rPr>
            </w:pPr>
            <w:r>
              <w:rPr>
                <w:lang w:val="en-US"/>
              </w:rPr>
              <w:t>5</w:t>
            </w:r>
          </w:p>
        </w:tc>
      </w:tr>
      <w:tr w:rsidR="006679E6" w:rsidRPr="00BA4A98"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6679E6" w:rsidRPr="00715D10" w:rsidRDefault="000D205C" w:rsidP="00715D10">
            <w:pPr>
              <w:jc w:val="center"/>
              <w:rPr>
                <w:rFonts w:ascii="Times New Roman" w:hAnsi="Times New Roman" w:cs="Times New Roman"/>
                <w:sz w:val="26"/>
                <w:szCs w:val="26"/>
              </w:rPr>
            </w:pPr>
            <w:r w:rsidRPr="00715D10">
              <w:rPr>
                <w:rFonts w:ascii="Times New Roman" w:hAnsi="Times New Roman" w:cs="Times New Roman"/>
                <w:sz w:val="26"/>
                <w:szCs w:val="26"/>
              </w:rPr>
              <w:t>4</w:t>
            </w:r>
          </w:p>
        </w:tc>
        <w:tc>
          <w:tcPr>
            <w:tcW w:w="7176" w:type="dxa"/>
            <w:tcBorders>
              <w:top w:val="single" w:sz="4" w:space="0" w:color="auto"/>
              <w:left w:val="single" w:sz="4" w:space="0" w:color="auto"/>
              <w:bottom w:val="single" w:sz="4" w:space="0" w:color="auto"/>
            </w:tcBorders>
            <w:shd w:val="clear" w:color="auto" w:fill="FFFFFF"/>
          </w:tcPr>
          <w:p w:rsidR="006679E6" w:rsidRDefault="006679E6" w:rsidP="00535FC9">
            <w:pPr>
              <w:pStyle w:val="a5"/>
              <w:shd w:val="clear" w:color="auto" w:fill="auto"/>
              <w:spacing w:line="240" w:lineRule="auto"/>
              <w:ind w:firstLine="0"/>
              <w:jc w:val="left"/>
            </w:pPr>
            <w:r w:rsidRPr="007A6058">
              <w:rPr>
                <w:szCs w:val="28"/>
              </w:rPr>
              <w:t>Оперативность и качество предоставления отчетности и запрашиваемой информации в установленные сроки</w:t>
            </w:r>
            <w:r>
              <w:t xml:space="preserve"> </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679E6" w:rsidRPr="000D205C" w:rsidRDefault="000D205C" w:rsidP="00535FC9">
            <w:pPr>
              <w:pStyle w:val="a5"/>
              <w:shd w:val="clear" w:color="auto" w:fill="auto"/>
              <w:spacing w:line="240" w:lineRule="auto"/>
              <w:ind w:firstLine="0"/>
              <w:jc w:val="center"/>
            </w:pPr>
            <w:r>
              <w:rPr>
                <w:lang w:val="en-US"/>
              </w:rPr>
              <w:t>1</w:t>
            </w:r>
            <w:r>
              <w:t>5</w:t>
            </w:r>
          </w:p>
        </w:tc>
      </w:tr>
      <w:tr w:rsidR="000D205C" w:rsidRPr="000D205C" w:rsidTr="000D205C">
        <w:trPr>
          <w:trHeight w:hRule="exact" w:val="1655"/>
          <w:jc w:val="center"/>
        </w:trPr>
        <w:tc>
          <w:tcPr>
            <w:tcW w:w="768" w:type="dxa"/>
            <w:tcBorders>
              <w:top w:val="single" w:sz="4" w:space="0" w:color="auto"/>
              <w:left w:val="single" w:sz="4" w:space="0" w:color="auto"/>
              <w:bottom w:val="single" w:sz="4" w:space="0" w:color="auto"/>
            </w:tcBorders>
            <w:shd w:val="clear" w:color="auto" w:fill="FFFFFF"/>
          </w:tcPr>
          <w:p w:rsidR="000D205C" w:rsidRPr="00715D10" w:rsidRDefault="000D205C" w:rsidP="00715D10">
            <w:pPr>
              <w:jc w:val="center"/>
              <w:rPr>
                <w:rFonts w:ascii="Times New Roman" w:hAnsi="Times New Roman" w:cs="Times New Roman"/>
                <w:sz w:val="26"/>
                <w:szCs w:val="26"/>
              </w:rPr>
            </w:pPr>
            <w:r w:rsidRPr="00715D10">
              <w:rPr>
                <w:rFonts w:ascii="Times New Roman" w:hAnsi="Times New Roman" w:cs="Times New Roman"/>
                <w:sz w:val="26"/>
                <w:szCs w:val="26"/>
              </w:rPr>
              <w:t>5</w:t>
            </w:r>
          </w:p>
        </w:tc>
        <w:tc>
          <w:tcPr>
            <w:tcW w:w="7176" w:type="dxa"/>
            <w:tcBorders>
              <w:top w:val="single" w:sz="4" w:space="0" w:color="auto"/>
              <w:left w:val="single" w:sz="4" w:space="0" w:color="auto"/>
              <w:bottom w:val="single" w:sz="4" w:space="0" w:color="auto"/>
            </w:tcBorders>
            <w:shd w:val="clear" w:color="auto" w:fill="FFFFFF"/>
          </w:tcPr>
          <w:p w:rsidR="000D205C" w:rsidRDefault="000D205C" w:rsidP="00535FC9">
            <w:pPr>
              <w:pStyle w:val="a5"/>
              <w:shd w:val="clear" w:color="auto" w:fill="auto"/>
              <w:spacing w:line="240" w:lineRule="auto"/>
              <w:ind w:firstLine="0"/>
              <w:jc w:val="left"/>
              <w:rPr>
                <w:szCs w:val="28"/>
              </w:rPr>
            </w:pPr>
            <w:r>
              <w:rPr>
                <w:szCs w:val="28"/>
              </w:rPr>
              <w:t xml:space="preserve">Создание условий эффективной работы, соблюдение трудовой дисциплины: </w:t>
            </w:r>
          </w:p>
          <w:p w:rsidR="000D205C" w:rsidRPr="007A6058" w:rsidRDefault="000D205C" w:rsidP="00535FC9">
            <w:pPr>
              <w:pStyle w:val="a5"/>
              <w:shd w:val="clear" w:color="auto" w:fill="auto"/>
              <w:spacing w:line="240" w:lineRule="auto"/>
              <w:ind w:firstLine="0"/>
              <w:jc w:val="left"/>
              <w:rPr>
                <w:szCs w:val="28"/>
              </w:rPr>
            </w:pPr>
            <w:r>
              <w:rPr>
                <w:szCs w:val="28"/>
              </w:rPr>
              <w:t>- Ведение организации и приема граждан руководителем, согласно установленного графика, регистрация и учет приема граждан, ведение личных карточек приема</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0D205C" w:rsidRPr="000D205C" w:rsidRDefault="000D205C" w:rsidP="00535FC9">
            <w:pPr>
              <w:pStyle w:val="a5"/>
              <w:shd w:val="clear" w:color="auto" w:fill="auto"/>
              <w:spacing w:line="240" w:lineRule="auto"/>
              <w:ind w:firstLine="0"/>
              <w:jc w:val="center"/>
            </w:pPr>
            <w:r>
              <w:t>10</w:t>
            </w:r>
          </w:p>
        </w:tc>
      </w:tr>
      <w:tr w:rsidR="000D205C" w:rsidRPr="000D205C" w:rsidTr="000D205C">
        <w:trPr>
          <w:trHeight w:hRule="exact" w:val="1655"/>
          <w:jc w:val="center"/>
        </w:trPr>
        <w:tc>
          <w:tcPr>
            <w:tcW w:w="768" w:type="dxa"/>
            <w:tcBorders>
              <w:top w:val="single" w:sz="4" w:space="0" w:color="auto"/>
              <w:left w:val="single" w:sz="4" w:space="0" w:color="auto"/>
              <w:bottom w:val="single" w:sz="4" w:space="0" w:color="auto"/>
            </w:tcBorders>
            <w:shd w:val="clear" w:color="auto" w:fill="FFFFFF"/>
          </w:tcPr>
          <w:p w:rsidR="000D205C" w:rsidRPr="00715D10" w:rsidRDefault="000D205C" w:rsidP="00715D10">
            <w:pPr>
              <w:jc w:val="center"/>
              <w:rPr>
                <w:rFonts w:ascii="Times New Roman" w:hAnsi="Times New Roman" w:cs="Times New Roman"/>
                <w:sz w:val="26"/>
                <w:szCs w:val="26"/>
              </w:rPr>
            </w:pPr>
            <w:r w:rsidRPr="00715D10">
              <w:rPr>
                <w:rFonts w:ascii="Times New Roman" w:hAnsi="Times New Roman" w:cs="Times New Roman"/>
                <w:sz w:val="26"/>
                <w:szCs w:val="26"/>
              </w:rPr>
              <w:t>6</w:t>
            </w:r>
          </w:p>
        </w:tc>
        <w:tc>
          <w:tcPr>
            <w:tcW w:w="7176" w:type="dxa"/>
            <w:tcBorders>
              <w:top w:val="single" w:sz="4" w:space="0" w:color="auto"/>
              <w:left w:val="single" w:sz="4" w:space="0" w:color="auto"/>
              <w:bottom w:val="single" w:sz="4" w:space="0" w:color="auto"/>
            </w:tcBorders>
            <w:shd w:val="clear" w:color="auto" w:fill="FFFFFF"/>
          </w:tcPr>
          <w:p w:rsidR="000D205C" w:rsidRDefault="000D205C" w:rsidP="000D205C">
            <w:pPr>
              <w:autoSpaceDE w:val="0"/>
              <w:autoSpaceDN w:val="0"/>
              <w:adjustRightInd w:val="0"/>
              <w:spacing w:before="120" w:line="240" w:lineRule="exact"/>
              <w:jc w:val="both"/>
              <w:rPr>
                <w:rFonts w:ascii="Times New Roman" w:hAnsi="Times New Roman" w:cs="Times New Roman"/>
                <w:sz w:val="26"/>
                <w:szCs w:val="26"/>
              </w:rPr>
            </w:pPr>
            <w:r w:rsidRPr="000D205C">
              <w:rPr>
                <w:rFonts w:ascii="Times New Roman" w:hAnsi="Times New Roman" w:cs="Times New Roman"/>
                <w:sz w:val="26"/>
                <w:szCs w:val="26"/>
              </w:rPr>
              <w:t xml:space="preserve">Информационно-разъяснительные работы: </w:t>
            </w:r>
          </w:p>
          <w:p w:rsidR="000D205C" w:rsidRPr="000D205C" w:rsidRDefault="000D205C" w:rsidP="000D205C">
            <w:pPr>
              <w:autoSpaceDE w:val="0"/>
              <w:autoSpaceDN w:val="0"/>
              <w:adjustRightInd w:val="0"/>
              <w:spacing w:before="120" w:line="240" w:lineRule="exact"/>
              <w:jc w:val="both"/>
              <w:rPr>
                <w:rFonts w:ascii="Times New Roman" w:hAnsi="Times New Roman" w:cs="Times New Roman"/>
                <w:sz w:val="26"/>
                <w:szCs w:val="26"/>
              </w:rPr>
            </w:pPr>
            <w:r w:rsidRPr="000D205C">
              <w:rPr>
                <w:rFonts w:ascii="Times New Roman" w:hAnsi="Times New Roman" w:cs="Times New Roman"/>
                <w:sz w:val="26"/>
                <w:szCs w:val="26"/>
              </w:rPr>
              <w:t>- Своевременная  и качественная подготовка,  информации в рамках своих должностных обязанностей</w:t>
            </w:r>
          </w:p>
          <w:p w:rsidR="000D205C" w:rsidRDefault="000D205C" w:rsidP="00535FC9">
            <w:pPr>
              <w:pStyle w:val="a5"/>
              <w:shd w:val="clear" w:color="auto" w:fill="auto"/>
              <w:spacing w:line="240" w:lineRule="auto"/>
              <w:ind w:firstLine="0"/>
              <w:jc w:val="left"/>
              <w:rPr>
                <w:szCs w:val="28"/>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0D205C" w:rsidRPr="000D205C" w:rsidRDefault="000D205C" w:rsidP="00535FC9">
            <w:pPr>
              <w:pStyle w:val="a5"/>
              <w:shd w:val="clear" w:color="auto" w:fill="auto"/>
              <w:spacing w:line="240" w:lineRule="auto"/>
              <w:ind w:firstLine="0"/>
              <w:jc w:val="center"/>
            </w:pPr>
            <w:r>
              <w:t>10</w:t>
            </w:r>
          </w:p>
        </w:tc>
      </w:tr>
      <w:tr w:rsidR="006679E6"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6679E6" w:rsidRDefault="006679E6" w:rsidP="00535FC9">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6679E6" w:rsidRPr="007A6058" w:rsidRDefault="006679E6" w:rsidP="00535FC9">
            <w:pPr>
              <w:pStyle w:val="a5"/>
              <w:shd w:val="clear" w:color="auto" w:fill="auto"/>
              <w:spacing w:line="240" w:lineRule="auto"/>
              <w:ind w:firstLine="0"/>
              <w:jc w:val="left"/>
              <w:rPr>
                <w:szCs w:val="28"/>
              </w:rPr>
            </w:pPr>
            <w:r>
              <w:rPr>
                <w:szCs w:val="28"/>
              </w:rPr>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679E6" w:rsidRPr="006679E6" w:rsidRDefault="006679E6" w:rsidP="00535FC9">
            <w:pPr>
              <w:pStyle w:val="a5"/>
              <w:shd w:val="clear" w:color="auto" w:fill="auto"/>
              <w:spacing w:line="240" w:lineRule="auto"/>
              <w:ind w:firstLine="0"/>
              <w:jc w:val="center"/>
            </w:pPr>
            <w:r>
              <w:t>100</w:t>
            </w:r>
          </w:p>
        </w:tc>
      </w:tr>
      <w:tr w:rsid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6679E6" w:rsidRDefault="006679E6" w:rsidP="00535FC9">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6679E6" w:rsidRPr="007A6058" w:rsidRDefault="006679E6" w:rsidP="00535FC9">
            <w:pPr>
              <w:pStyle w:val="a5"/>
              <w:shd w:val="clear" w:color="auto" w:fill="auto"/>
              <w:spacing w:line="240" w:lineRule="auto"/>
              <w:ind w:firstLine="0"/>
              <w:jc w:val="center"/>
              <w:rPr>
                <w:szCs w:val="28"/>
              </w:rPr>
            </w:pPr>
            <w:r w:rsidRPr="007A6058">
              <w:rPr>
                <w:b/>
                <w:szCs w:val="28"/>
                <w:u w:val="single"/>
              </w:rPr>
              <w:t>Целевые показатели оценки интенсивности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679E6" w:rsidRDefault="006679E6" w:rsidP="00535FC9">
            <w:pPr>
              <w:pStyle w:val="a5"/>
              <w:shd w:val="clear" w:color="auto" w:fill="auto"/>
              <w:spacing w:line="240" w:lineRule="auto"/>
              <w:ind w:firstLine="0"/>
              <w:jc w:val="center"/>
              <w:rPr>
                <w:lang w:val="en-US"/>
              </w:rPr>
            </w:pPr>
          </w:p>
        </w:tc>
      </w:tr>
      <w:tr w:rsidR="006679E6"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6679E6" w:rsidRPr="006679E6" w:rsidRDefault="006679E6" w:rsidP="00535FC9">
            <w:pPr>
              <w:rPr>
                <w:rFonts w:ascii="Times New Roman" w:hAnsi="Times New Roman" w:cs="Times New Roman"/>
                <w:sz w:val="26"/>
                <w:szCs w:val="26"/>
              </w:rPr>
            </w:pPr>
            <w:r w:rsidRPr="006679E6">
              <w:rPr>
                <w:rFonts w:ascii="Times New Roman" w:hAnsi="Times New Roman" w:cs="Times New Roman"/>
                <w:sz w:val="26"/>
                <w:szCs w:val="26"/>
              </w:rPr>
              <w:t>1</w:t>
            </w:r>
          </w:p>
        </w:tc>
        <w:tc>
          <w:tcPr>
            <w:tcW w:w="7176" w:type="dxa"/>
            <w:tcBorders>
              <w:top w:val="single" w:sz="4" w:space="0" w:color="auto"/>
              <w:left w:val="single" w:sz="4" w:space="0" w:color="auto"/>
              <w:bottom w:val="single" w:sz="4" w:space="0" w:color="auto"/>
            </w:tcBorders>
            <w:shd w:val="clear" w:color="auto" w:fill="FFFFFF"/>
          </w:tcPr>
          <w:p w:rsidR="006679E6" w:rsidRPr="006679E6" w:rsidRDefault="006679E6" w:rsidP="00535FC9">
            <w:pPr>
              <w:pStyle w:val="a5"/>
              <w:shd w:val="clear" w:color="auto" w:fill="auto"/>
              <w:spacing w:line="240" w:lineRule="auto"/>
              <w:ind w:firstLine="0"/>
              <w:jc w:val="left"/>
              <w:rPr>
                <w:b/>
                <w:u w:val="single"/>
              </w:rPr>
            </w:pPr>
            <w:r w:rsidRPr="006679E6">
              <w:t>Выполнение разовых поручений не связанных с основными обязанностями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679E6" w:rsidRPr="006679E6" w:rsidRDefault="006679E6" w:rsidP="00535FC9">
            <w:pPr>
              <w:pStyle w:val="a5"/>
              <w:shd w:val="clear" w:color="auto" w:fill="auto"/>
              <w:spacing w:line="240" w:lineRule="auto"/>
              <w:ind w:firstLine="0"/>
              <w:jc w:val="center"/>
            </w:pPr>
            <w:r w:rsidRPr="006679E6">
              <w:t>20</w:t>
            </w:r>
          </w:p>
        </w:tc>
      </w:tr>
      <w:tr w:rsidR="006679E6"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6679E6" w:rsidRPr="006679E6" w:rsidRDefault="006679E6" w:rsidP="00535FC9">
            <w:pPr>
              <w:rPr>
                <w:rFonts w:ascii="Times New Roman" w:hAnsi="Times New Roman" w:cs="Times New Roman"/>
                <w:sz w:val="26"/>
                <w:szCs w:val="26"/>
              </w:rPr>
            </w:pPr>
            <w:r w:rsidRPr="006679E6">
              <w:rPr>
                <w:rFonts w:ascii="Times New Roman" w:hAnsi="Times New Roman" w:cs="Times New Roman"/>
                <w:sz w:val="26"/>
                <w:szCs w:val="26"/>
              </w:rPr>
              <w:t>2</w:t>
            </w:r>
          </w:p>
        </w:tc>
        <w:tc>
          <w:tcPr>
            <w:tcW w:w="7176" w:type="dxa"/>
            <w:tcBorders>
              <w:top w:val="single" w:sz="4" w:space="0" w:color="auto"/>
              <w:left w:val="single" w:sz="4" w:space="0" w:color="auto"/>
              <w:bottom w:val="single" w:sz="4" w:space="0" w:color="auto"/>
            </w:tcBorders>
            <w:shd w:val="clear" w:color="auto" w:fill="FFFFFF"/>
          </w:tcPr>
          <w:p w:rsidR="006679E6" w:rsidRPr="006679E6" w:rsidRDefault="006679E6" w:rsidP="00535FC9">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Напряженность работы.</w:t>
            </w:r>
          </w:p>
          <w:p w:rsidR="006679E6" w:rsidRPr="006679E6" w:rsidRDefault="006679E6" w:rsidP="00535FC9">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Наличие особых условий труда: работа связанная с увеличенным объемом работ</w:t>
            </w:r>
          </w:p>
          <w:p w:rsidR="006679E6" w:rsidRPr="006679E6" w:rsidRDefault="006679E6" w:rsidP="00535FC9">
            <w:pPr>
              <w:pStyle w:val="a5"/>
              <w:shd w:val="clear" w:color="auto" w:fill="auto"/>
              <w:spacing w:line="240" w:lineRule="auto"/>
              <w:ind w:firstLine="0"/>
              <w:jc w:val="left"/>
              <w:rPr>
                <w:b/>
                <w:u w:val="single"/>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679E6" w:rsidRPr="006679E6" w:rsidRDefault="006679E6" w:rsidP="00535FC9">
            <w:pPr>
              <w:pStyle w:val="a5"/>
              <w:shd w:val="clear" w:color="auto" w:fill="auto"/>
              <w:spacing w:line="240" w:lineRule="auto"/>
              <w:ind w:firstLine="0"/>
              <w:jc w:val="center"/>
            </w:pPr>
            <w:r w:rsidRPr="006679E6">
              <w:t>30</w:t>
            </w:r>
          </w:p>
        </w:tc>
      </w:tr>
      <w:tr w:rsidR="006679E6"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6679E6" w:rsidRPr="006679E6" w:rsidRDefault="006679E6" w:rsidP="00535FC9">
            <w:pPr>
              <w:rPr>
                <w:rFonts w:ascii="Times New Roman" w:hAnsi="Times New Roman" w:cs="Times New Roman"/>
                <w:sz w:val="26"/>
                <w:szCs w:val="26"/>
              </w:rPr>
            </w:pPr>
            <w:r w:rsidRPr="006679E6">
              <w:rPr>
                <w:rFonts w:ascii="Times New Roman" w:hAnsi="Times New Roman" w:cs="Times New Roman"/>
                <w:sz w:val="26"/>
                <w:szCs w:val="26"/>
              </w:rPr>
              <w:t>3</w:t>
            </w:r>
          </w:p>
        </w:tc>
        <w:tc>
          <w:tcPr>
            <w:tcW w:w="7176" w:type="dxa"/>
            <w:tcBorders>
              <w:top w:val="single" w:sz="4" w:space="0" w:color="auto"/>
              <w:left w:val="single" w:sz="4" w:space="0" w:color="auto"/>
              <w:bottom w:val="single" w:sz="4" w:space="0" w:color="auto"/>
            </w:tcBorders>
            <w:shd w:val="clear" w:color="auto" w:fill="FFFFFF"/>
          </w:tcPr>
          <w:p w:rsidR="006679E6" w:rsidRPr="006679E6" w:rsidRDefault="006679E6" w:rsidP="00535FC9">
            <w:pPr>
              <w:pStyle w:val="a5"/>
              <w:shd w:val="clear" w:color="auto" w:fill="auto"/>
              <w:spacing w:line="240" w:lineRule="auto"/>
              <w:ind w:firstLine="0"/>
              <w:jc w:val="left"/>
              <w:rPr>
                <w:b/>
                <w:u w:val="single"/>
              </w:rPr>
            </w:pPr>
            <w:r w:rsidRPr="006679E6">
              <w:t>Соблюдение трудовой дисциплины, корпоративной и трудовой этики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679E6" w:rsidRPr="006679E6" w:rsidRDefault="006679E6" w:rsidP="00535FC9">
            <w:pPr>
              <w:pStyle w:val="a5"/>
              <w:shd w:val="clear" w:color="auto" w:fill="auto"/>
              <w:spacing w:line="240" w:lineRule="auto"/>
              <w:ind w:firstLine="0"/>
              <w:jc w:val="center"/>
            </w:pPr>
            <w:r w:rsidRPr="006679E6">
              <w:t>10</w:t>
            </w:r>
          </w:p>
        </w:tc>
      </w:tr>
      <w:tr w:rsidR="006679E6"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6679E6" w:rsidRPr="006679E6" w:rsidRDefault="006679E6" w:rsidP="00535FC9">
            <w:pPr>
              <w:rPr>
                <w:rFonts w:ascii="Times New Roman" w:hAnsi="Times New Roman" w:cs="Times New Roman"/>
                <w:sz w:val="26"/>
                <w:szCs w:val="26"/>
              </w:rPr>
            </w:pPr>
          </w:p>
        </w:tc>
        <w:tc>
          <w:tcPr>
            <w:tcW w:w="7176" w:type="dxa"/>
            <w:tcBorders>
              <w:top w:val="single" w:sz="4" w:space="0" w:color="auto"/>
              <w:left w:val="single" w:sz="4" w:space="0" w:color="auto"/>
              <w:bottom w:val="single" w:sz="4" w:space="0" w:color="auto"/>
            </w:tcBorders>
            <w:shd w:val="clear" w:color="auto" w:fill="FFFFFF"/>
          </w:tcPr>
          <w:p w:rsidR="006679E6" w:rsidRPr="006679E6" w:rsidRDefault="006679E6" w:rsidP="00535FC9">
            <w:pPr>
              <w:pStyle w:val="a5"/>
              <w:shd w:val="clear" w:color="auto" w:fill="auto"/>
              <w:spacing w:line="240" w:lineRule="auto"/>
              <w:ind w:firstLine="0"/>
              <w:jc w:val="left"/>
            </w:pPr>
            <w:r w:rsidRPr="006679E6">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679E6" w:rsidRPr="006679E6" w:rsidRDefault="006679E6" w:rsidP="00535FC9">
            <w:pPr>
              <w:pStyle w:val="a5"/>
              <w:shd w:val="clear" w:color="auto" w:fill="auto"/>
              <w:spacing w:line="240" w:lineRule="auto"/>
              <w:ind w:firstLine="0"/>
              <w:jc w:val="center"/>
            </w:pPr>
            <w:r w:rsidRPr="006679E6">
              <w:t>60</w:t>
            </w:r>
          </w:p>
        </w:tc>
      </w:tr>
    </w:tbl>
    <w:p w:rsidR="001C46B0" w:rsidRDefault="001C46B0">
      <w:pPr>
        <w:spacing w:after="286" w:line="14" w:lineRule="exact"/>
      </w:pPr>
    </w:p>
    <w:p w:rsidR="001C46B0" w:rsidRDefault="001C46B0">
      <w:pPr>
        <w:spacing w:after="286" w:line="14" w:lineRule="exact"/>
      </w:pPr>
    </w:p>
    <w:p w:rsidR="001C46B0" w:rsidRDefault="001C46B0">
      <w:pPr>
        <w:spacing w:after="286" w:line="14" w:lineRule="exact"/>
      </w:pPr>
    </w:p>
    <w:p w:rsidR="001C46B0" w:rsidRDefault="001C46B0">
      <w:pPr>
        <w:spacing w:after="286" w:line="14" w:lineRule="exact"/>
      </w:pPr>
    </w:p>
    <w:p w:rsidR="001C46B0" w:rsidRDefault="001C46B0">
      <w:pPr>
        <w:spacing w:line="1" w:lineRule="exact"/>
        <w:rPr>
          <w:sz w:val="2"/>
          <w:szCs w:val="2"/>
        </w:rPr>
      </w:pPr>
    </w:p>
    <w:p w:rsidR="001C46B0" w:rsidRDefault="001C46B0">
      <w:pPr>
        <w:spacing w:after="266" w:line="14" w:lineRule="exact"/>
      </w:pPr>
    </w:p>
    <w:p w:rsidR="001C46B0" w:rsidRDefault="00356163">
      <w:pPr>
        <w:pStyle w:val="a9"/>
        <w:shd w:val="clear" w:color="auto" w:fill="auto"/>
        <w:spacing w:after="60" w:line="254" w:lineRule="auto"/>
        <w:ind w:firstLine="0"/>
        <w:jc w:val="center"/>
      </w:pPr>
      <w:r>
        <w:t>Критерии для установления выплат стимулирующего характера для педагогического персонала</w:t>
      </w:r>
    </w:p>
    <w:p w:rsidR="001C46B0" w:rsidRDefault="00356163">
      <w:pPr>
        <w:pStyle w:val="a9"/>
        <w:shd w:val="clear" w:color="auto" w:fill="auto"/>
        <w:spacing w:line="254" w:lineRule="auto"/>
        <w:ind w:left="931" w:firstLine="0"/>
      </w:pPr>
      <w:r>
        <w:rPr>
          <w:b/>
          <w:bCs/>
        </w:rPr>
        <w:t xml:space="preserve">№1 Критерии оценивания работы учителя </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2"/>
        <w:gridCol w:w="7243"/>
        <w:gridCol w:w="1579"/>
      </w:tblGrid>
      <w:tr w:rsidR="001C46B0">
        <w:trPr>
          <w:trHeight w:hRule="exact" w:val="662"/>
          <w:jc w:val="center"/>
        </w:trPr>
        <w:tc>
          <w:tcPr>
            <w:tcW w:w="672"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w:t>
            </w:r>
          </w:p>
        </w:tc>
        <w:tc>
          <w:tcPr>
            <w:tcW w:w="7243"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Наименование показателя</w:t>
            </w:r>
          </w:p>
        </w:tc>
        <w:tc>
          <w:tcPr>
            <w:tcW w:w="1579"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Кол-во</w:t>
            </w:r>
          </w:p>
          <w:p w:rsidR="001C46B0" w:rsidRDefault="00356163">
            <w:pPr>
              <w:pStyle w:val="a5"/>
              <w:shd w:val="clear" w:color="auto" w:fill="auto"/>
              <w:spacing w:line="240" w:lineRule="auto"/>
              <w:ind w:firstLine="0"/>
              <w:jc w:val="center"/>
            </w:pPr>
            <w:r>
              <w:t>баллов</w:t>
            </w:r>
          </w:p>
        </w:tc>
      </w:tr>
      <w:tr w:rsidR="001C46B0">
        <w:trPr>
          <w:trHeight w:hRule="exact" w:val="2266"/>
          <w:jc w:val="center"/>
        </w:trPr>
        <w:tc>
          <w:tcPr>
            <w:tcW w:w="672"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1.</w:t>
            </w:r>
          </w:p>
        </w:tc>
        <w:tc>
          <w:tcPr>
            <w:tcW w:w="7243" w:type="dxa"/>
            <w:tcBorders>
              <w:top w:val="single" w:sz="4" w:space="0" w:color="auto"/>
              <w:left w:val="single" w:sz="4" w:space="0" w:color="auto"/>
            </w:tcBorders>
            <w:shd w:val="clear" w:color="auto" w:fill="FFFFFF"/>
            <w:vAlign w:val="bottom"/>
          </w:tcPr>
          <w:p w:rsidR="001C46B0" w:rsidRDefault="00356163">
            <w:pPr>
              <w:pStyle w:val="a5"/>
              <w:shd w:val="clear" w:color="auto" w:fill="auto"/>
              <w:ind w:firstLine="0"/>
              <w:jc w:val="left"/>
            </w:pPr>
            <w:r>
              <w:t>Наличие призеров и победителей олимпиад, конкурсов, конференций, соревнований различного уровня (кроме результатов ВНД):</w:t>
            </w:r>
          </w:p>
          <w:p w:rsidR="001C46B0" w:rsidRDefault="00356163">
            <w:pPr>
              <w:pStyle w:val="a5"/>
              <w:shd w:val="clear" w:color="auto" w:fill="auto"/>
              <w:ind w:firstLine="0"/>
              <w:jc w:val="left"/>
            </w:pPr>
            <w:r>
              <w:t>школьный - 1 балл муниципальный - 2 балла краевой - 3 балла</w:t>
            </w:r>
          </w:p>
          <w:p w:rsidR="001C46B0" w:rsidRDefault="00356163">
            <w:pPr>
              <w:pStyle w:val="a5"/>
              <w:shd w:val="clear" w:color="auto" w:fill="auto"/>
              <w:ind w:firstLine="0"/>
              <w:jc w:val="left"/>
            </w:pPr>
            <w:r>
              <w:t>всероссийский, международный - 4 балла</w:t>
            </w:r>
          </w:p>
        </w:tc>
        <w:tc>
          <w:tcPr>
            <w:tcW w:w="1579"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1-10</w:t>
            </w:r>
          </w:p>
        </w:tc>
      </w:tr>
      <w:tr w:rsidR="001C46B0">
        <w:trPr>
          <w:trHeight w:hRule="exact" w:val="1608"/>
          <w:jc w:val="center"/>
        </w:trPr>
        <w:tc>
          <w:tcPr>
            <w:tcW w:w="672"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2.</w:t>
            </w:r>
          </w:p>
        </w:tc>
        <w:tc>
          <w:tcPr>
            <w:tcW w:w="7243"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Проведение открытых уроков и мероприятий высокого</w:t>
            </w:r>
          </w:p>
          <w:p w:rsidR="001C46B0" w:rsidRDefault="00356163">
            <w:pPr>
              <w:pStyle w:val="a5"/>
              <w:shd w:val="clear" w:color="auto" w:fill="auto"/>
              <w:spacing w:line="240" w:lineRule="auto"/>
              <w:ind w:firstLine="0"/>
              <w:jc w:val="left"/>
            </w:pPr>
            <w:r>
              <w:t>качества различного уровня:</w:t>
            </w:r>
          </w:p>
          <w:p w:rsidR="001C46B0" w:rsidRDefault="00356163">
            <w:pPr>
              <w:pStyle w:val="a5"/>
              <w:shd w:val="clear" w:color="auto" w:fill="auto"/>
              <w:spacing w:line="240" w:lineRule="auto"/>
              <w:ind w:firstLine="0"/>
              <w:jc w:val="left"/>
            </w:pPr>
            <w:r>
              <w:t>школьный уровень - 1 балл</w:t>
            </w:r>
          </w:p>
          <w:p w:rsidR="001C46B0" w:rsidRDefault="00356163">
            <w:pPr>
              <w:pStyle w:val="a5"/>
              <w:shd w:val="clear" w:color="auto" w:fill="auto"/>
              <w:spacing w:line="240" w:lineRule="auto"/>
              <w:ind w:firstLine="0"/>
              <w:jc w:val="left"/>
            </w:pPr>
            <w:r>
              <w:t>муниципальный уровень - 2 балла</w:t>
            </w:r>
          </w:p>
          <w:p w:rsidR="001C46B0" w:rsidRDefault="00356163">
            <w:pPr>
              <w:pStyle w:val="a5"/>
              <w:shd w:val="clear" w:color="auto" w:fill="auto"/>
              <w:spacing w:line="240" w:lineRule="auto"/>
              <w:ind w:firstLine="0"/>
              <w:jc w:val="left"/>
            </w:pPr>
            <w:r>
              <w:t>краевой - 3 балла</w:t>
            </w:r>
          </w:p>
        </w:tc>
        <w:tc>
          <w:tcPr>
            <w:tcW w:w="1579"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1-6</w:t>
            </w:r>
          </w:p>
        </w:tc>
      </w:tr>
      <w:tr w:rsidR="001C46B0">
        <w:trPr>
          <w:trHeight w:hRule="exact" w:val="2914"/>
          <w:jc w:val="center"/>
        </w:trPr>
        <w:tc>
          <w:tcPr>
            <w:tcW w:w="672"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3.</w:t>
            </w:r>
          </w:p>
        </w:tc>
        <w:tc>
          <w:tcPr>
            <w:tcW w:w="7243" w:type="dxa"/>
            <w:tcBorders>
              <w:top w:val="single" w:sz="4" w:space="0" w:color="auto"/>
              <w:left w:val="single" w:sz="4" w:space="0" w:color="auto"/>
            </w:tcBorders>
            <w:shd w:val="clear" w:color="auto" w:fill="FFFFFF"/>
            <w:vAlign w:val="bottom"/>
          </w:tcPr>
          <w:p w:rsidR="001C46B0" w:rsidRDefault="00356163">
            <w:pPr>
              <w:pStyle w:val="a5"/>
              <w:shd w:val="clear" w:color="auto" w:fill="auto"/>
              <w:ind w:firstLine="0"/>
              <w:jc w:val="left"/>
            </w:pPr>
            <w:r>
              <w:t>Работа по обобщению и распространению педагогическо</w:t>
            </w:r>
            <w:r>
              <w:softHyphen/>
              <w:t>го опыта (участие педагога в методической работе раз</w:t>
            </w:r>
            <w:r>
              <w:softHyphen/>
              <w:t>личного уровня - педсоветах, семинарах, конференциях, методических объединениях, сетевых сообществах и т.д.): школьный уровень - 1 балл,</w:t>
            </w:r>
          </w:p>
          <w:p w:rsidR="001C46B0" w:rsidRDefault="00356163">
            <w:pPr>
              <w:pStyle w:val="a5"/>
              <w:shd w:val="clear" w:color="auto" w:fill="auto"/>
              <w:ind w:firstLine="0"/>
              <w:jc w:val="left"/>
            </w:pPr>
            <w:r>
              <w:t>муниципальный уровень - 2 балла,</w:t>
            </w:r>
          </w:p>
          <w:p w:rsidR="001C46B0" w:rsidRDefault="00356163">
            <w:pPr>
              <w:pStyle w:val="a5"/>
              <w:shd w:val="clear" w:color="auto" w:fill="auto"/>
              <w:ind w:firstLine="0"/>
              <w:jc w:val="left"/>
            </w:pPr>
            <w:r>
              <w:t>краевой - 3 балла,</w:t>
            </w:r>
          </w:p>
          <w:p w:rsidR="001C46B0" w:rsidRDefault="00356163">
            <w:pPr>
              <w:pStyle w:val="a5"/>
              <w:shd w:val="clear" w:color="auto" w:fill="auto"/>
              <w:ind w:firstLine="0"/>
              <w:jc w:val="left"/>
            </w:pPr>
            <w:r>
              <w:t>всероссийский - 4 балла</w:t>
            </w:r>
          </w:p>
          <w:p w:rsidR="001C46B0" w:rsidRDefault="00356163">
            <w:pPr>
              <w:pStyle w:val="a5"/>
              <w:shd w:val="clear" w:color="auto" w:fill="auto"/>
              <w:ind w:firstLine="0"/>
              <w:jc w:val="left"/>
            </w:pPr>
            <w:r>
              <w:t>работа в качестве тьютора - 5 баллов</w:t>
            </w:r>
          </w:p>
        </w:tc>
        <w:tc>
          <w:tcPr>
            <w:tcW w:w="1579"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1-15</w:t>
            </w:r>
          </w:p>
        </w:tc>
      </w:tr>
      <w:tr w:rsidR="001C46B0">
        <w:trPr>
          <w:trHeight w:hRule="exact" w:val="1608"/>
          <w:jc w:val="center"/>
        </w:trPr>
        <w:tc>
          <w:tcPr>
            <w:tcW w:w="672"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4.</w:t>
            </w:r>
          </w:p>
        </w:tc>
        <w:tc>
          <w:tcPr>
            <w:tcW w:w="7243"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Участие в профессиональных конкурсах:</w:t>
            </w:r>
          </w:p>
          <w:p w:rsidR="001C46B0" w:rsidRDefault="00356163">
            <w:pPr>
              <w:pStyle w:val="a5"/>
              <w:shd w:val="clear" w:color="auto" w:fill="auto"/>
              <w:spacing w:line="240" w:lineRule="auto"/>
              <w:ind w:firstLine="0"/>
              <w:jc w:val="left"/>
            </w:pPr>
            <w:r>
              <w:t>школьный - 1 балл</w:t>
            </w:r>
          </w:p>
          <w:p w:rsidR="001C46B0" w:rsidRDefault="00356163">
            <w:pPr>
              <w:pStyle w:val="a5"/>
              <w:shd w:val="clear" w:color="auto" w:fill="auto"/>
              <w:spacing w:line="240" w:lineRule="auto"/>
              <w:ind w:firstLine="0"/>
              <w:jc w:val="left"/>
            </w:pPr>
            <w:r>
              <w:t>муниципальный - 2 балла</w:t>
            </w:r>
          </w:p>
          <w:p w:rsidR="001C46B0" w:rsidRDefault="00356163">
            <w:pPr>
              <w:pStyle w:val="a5"/>
              <w:shd w:val="clear" w:color="auto" w:fill="auto"/>
              <w:spacing w:line="240" w:lineRule="auto"/>
              <w:ind w:firstLine="0"/>
              <w:jc w:val="left"/>
            </w:pPr>
            <w:r>
              <w:t>краевой - 3 балла</w:t>
            </w:r>
          </w:p>
          <w:p w:rsidR="001C46B0" w:rsidRDefault="00356163">
            <w:pPr>
              <w:pStyle w:val="a5"/>
              <w:shd w:val="clear" w:color="auto" w:fill="auto"/>
              <w:spacing w:line="240" w:lineRule="auto"/>
              <w:ind w:firstLine="0"/>
              <w:jc w:val="left"/>
            </w:pPr>
            <w:r>
              <w:t>всероссийский - 4 балла</w:t>
            </w:r>
          </w:p>
        </w:tc>
        <w:tc>
          <w:tcPr>
            <w:tcW w:w="1579"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1-10</w:t>
            </w:r>
          </w:p>
        </w:tc>
      </w:tr>
      <w:tr w:rsidR="001C46B0">
        <w:trPr>
          <w:trHeight w:hRule="exact" w:val="2232"/>
          <w:jc w:val="center"/>
        </w:trPr>
        <w:tc>
          <w:tcPr>
            <w:tcW w:w="672"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5.</w:t>
            </w:r>
          </w:p>
        </w:tc>
        <w:tc>
          <w:tcPr>
            <w:tcW w:w="7243"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Качество знаний по предметам (при условии стабильно</w:t>
            </w:r>
            <w:r>
              <w:softHyphen/>
              <w:t>сти и положительной динамики с прошлым периодом и отсутствии неуспевающих):</w:t>
            </w:r>
          </w:p>
          <w:p w:rsidR="001C46B0" w:rsidRDefault="00356163">
            <w:pPr>
              <w:pStyle w:val="a5"/>
              <w:shd w:val="clear" w:color="auto" w:fill="auto"/>
              <w:tabs>
                <w:tab w:val="left" w:pos="4747"/>
              </w:tabs>
              <w:spacing w:line="240" w:lineRule="auto"/>
              <w:ind w:firstLine="0"/>
            </w:pPr>
            <w:r>
              <w:t>в общеобразовательных классах</w:t>
            </w:r>
            <w:r>
              <w:tab/>
              <w:t>в классах КРО</w:t>
            </w:r>
          </w:p>
          <w:p w:rsidR="001C46B0" w:rsidRDefault="00356163">
            <w:pPr>
              <w:pStyle w:val="a5"/>
              <w:numPr>
                <w:ilvl w:val="0"/>
                <w:numId w:val="40"/>
              </w:numPr>
              <w:shd w:val="clear" w:color="auto" w:fill="auto"/>
              <w:tabs>
                <w:tab w:val="left" w:pos="163"/>
                <w:tab w:val="left" w:pos="4416"/>
              </w:tabs>
              <w:spacing w:line="240" w:lineRule="auto"/>
              <w:ind w:firstLine="0"/>
            </w:pPr>
            <w:r>
              <w:t>более 60% -3 балла</w:t>
            </w:r>
            <w:r>
              <w:tab/>
              <w:t>- более 40% - 2 балла</w:t>
            </w:r>
          </w:p>
          <w:p w:rsidR="001C46B0" w:rsidRDefault="00356163">
            <w:pPr>
              <w:pStyle w:val="a5"/>
              <w:numPr>
                <w:ilvl w:val="0"/>
                <w:numId w:val="40"/>
              </w:numPr>
              <w:shd w:val="clear" w:color="auto" w:fill="auto"/>
              <w:tabs>
                <w:tab w:val="left" w:pos="173"/>
                <w:tab w:val="left" w:pos="4416"/>
              </w:tabs>
              <w:spacing w:line="240" w:lineRule="auto"/>
              <w:ind w:firstLine="0"/>
            </w:pPr>
            <w:r>
              <w:t>50 - 59% - 2 балла</w:t>
            </w:r>
            <w:r>
              <w:tab/>
              <w:t>- 25-39% - 1 балл</w:t>
            </w:r>
          </w:p>
          <w:p w:rsidR="001C46B0" w:rsidRDefault="00356163">
            <w:pPr>
              <w:pStyle w:val="a5"/>
              <w:numPr>
                <w:ilvl w:val="0"/>
                <w:numId w:val="40"/>
              </w:numPr>
              <w:shd w:val="clear" w:color="auto" w:fill="auto"/>
              <w:tabs>
                <w:tab w:val="left" w:pos="158"/>
              </w:tabs>
              <w:spacing w:line="240" w:lineRule="auto"/>
              <w:ind w:firstLine="0"/>
            </w:pPr>
            <w:r>
              <w:t>40 - 49 % - 1 балл</w:t>
            </w:r>
          </w:p>
        </w:tc>
        <w:tc>
          <w:tcPr>
            <w:tcW w:w="1579"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1-9</w:t>
            </w:r>
          </w:p>
        </w:tc>
      </w:tr>
      <w:tr w:rsidR="001C46B0">
        <w:trPr>
          <w:trHeight w:hRule="exact" w:val="350"/>
          <w:jc w:val="center"/>
        </w:trPr>
        <w:tc>
          <w:tcPr>
            <w:tcW w:w="672" w:type="dxa"/>
            <w:tcBorders>
              <w:top w:val="single" w:sz="4" w:space="0" w:color="auto"/>
              <w:left w:val="single" w:sz="4" w:space="0" w:color="auto"/>
              <w:bottom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6.</w:t>
            </w:r>
          </w:p>
        </w:tc>
        <w:tc>
          <w:tcPr>
            <w:tcW w:w="7243" w:type="dxa"/>
            <w:tcBorders>
              <w:top w:val="single" w:sz="4" w:space="0" w:color="auto"/>
              <w:left w:val="single" w:sz="4" w:space="0" w:color="auto"/>
              <w:bottom w:val="single" w:sz="4" w:space="0" w:color="auto"/>
            </w:tcBorders>
            <w:shd w:val="clear" w:color="auto" w:fill="FFFFFF"/>
            <w:vAlign w:val="bottom"/>
          </w:tcPr>
          <w:p w:rsidR="001C46B0" w:rsidRDefault="00356163">
            <w:pPr>
              <w:pStyle w:val="a5"/>
              <w:shd w:val="clear" w:color="auto" w:fill="auto"/>
              <w:spacing w:line="240" w:lineRule="auto"/>
              <w:ind w:firstLine="0"/>
            </w:pPr>
            <w:r>
              <w:t>Результативность внеурочной деятельности, кружков,</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rsidR="001C46B0" w:rsidRDefault="00356163">
            <w:pPr>
              <w:pStyle w:val="a5"/>
              <w:shd w:val="clear" w:color="auto" w:fill="auto"/>
              <w:spacing w:line="240" w:lineRule="auto"/>
              <w:ind w:firstLine="0"/>
              <w:jc w:val="center"/>
            </w:pPr>
            <w:r>
              <w:t>1-10</w:t>
            </w:r>
          </w:p>
        </w:tc>
      </w:tr>
    </w:tbl>
    <w:p w:rsidR="001C46B0" w:rsidRDefault="001C46B0">
      <w:pPr>
        <w:sectPr w:rsidR="001C46B0">
          <w:headerReference w:type="even" r:id="rId79"/>
          <w:headerReference w:type="default" r:id="rId80"/>
          <w:footerReference w:type="even" r:id="rId81"/>
          <w:footerReference w:type="default" r:id="rId82"/>
          <w:pgSz w:w="11900" w:h="16840"/>
          <w:pgMar w:top="1030" w:right="306" w:bottom="1406" w:left="1826" w:header="602"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7243"/>
        <w:gridCol w:w="1570"/>
      </w:tblGrid>
      <w:tr w:rsidR="001C46B0">
        <w:trPr>
          <w:trHeight w:hRule="exact" w:val="1632"/>
          <w:jc w:val="center"/>
        </w:trPr>
        <w:tc>
          <w:tcPr>
            <w:tcW w:w="653" w:type="dxa"/>
            <w:tcBorders>
              <w:top w:val="single" w:sz="4" w:space="0" w:color="auto"/>
              <w:left w:val="single" w:sz="4" w:space="0" w:color="auto"/>
            </w:tcBorders>
            <w:shd w:val="clear" w:color="auto" w:fill="FFFFFF"/>
          </w:tcPr>
          <w:p w:rsidR="001C46B0" w:rsidRDefault="001C46B0">
            <w:pPr>
              <w:rPr>
                <w:sz w:val="10"/>
                <w:szCs w:val="10"/>
              </w:rPr>
            </w:pPr>
          </w:p>
        </w:tc>
        <w:tc>
          <w:tcPr>
            <w:tcW w:w="7243" w:type="dxa"/>
            <w:tcBorders>
              <w:top w:val="single" w:sz="4" w:space="0" w:color="auto"/>
              <w:left w:val="single" w:sz="4" w:space="0" w:color="auto"/>
            </w:tcBorders>
            <w:shd w:val="clear" w:color="auto" w:fill="FFFFFF"/>
            <w:vAlign w:val="bottom"/>
          </w:tcPr>
          <w:p w:rsidR="001C46B0" w:rsidRDefault="00356163">
            <w:pPr>
              <w:pStyle w:val="a5"/>
              <w:shd w:val="clear" w:color="auto" w:fill="auto"/>
              <w:ind w:firstLine="0"/>
              <w:jc w:val="left"/>
            </w:pPr>
            <w:r>
              <w:t>секций, дополнительных объединений: школьный -1 балл муниципальный - 2 балла краевой - 3 балла</w:t>
            </w:r>
          </w:p>
          <w:p w:rsidR="001C46B0" w:rsidRDefault="00356163">
            <w:pPr>
              <w:pStyle w:val="a5"/>
              <w:shd w:val="clear" w:color="auto" w:fill="auto"/>
              <w:ind w:firstLine="0"/>
              <w:jc w:val="left"/>
            </w:pPr>
            <w:r>
              <w:t>всероссийский, международный - 4 балла</w:t>
            </w:r>
          </w:p>
        </w:tc>
        <w:tc>
          <w:tcPr>
            <w:tcW w:w="1570" w:type="dxa"/>
            <w:tcBorders>
              <w:top w:val="single" w:sz="4" w:space="0" w:color="auto"/>
              <w:left w:val="single" w:sz="4" w:space="0" w:color="auto"/>
              <w:right w:val="single" w:sz="4" w:space="0" w:color="auto"/>
            </w:tcBorders>
            <w:shd w:val="clear" w:color="auto" w:fill="FFFFFF"/>
          </w:tcPr>
          <w:p w:rsidR="001C46B0" w:rsidRDefault="001C46B0">
            <w:pPr>
              <w:rPr>
                <w:sz w:val="10"/>
                <w:szCs w:val="10"/>
              </w:rPr>
            </w:pPr>
          </w:p>
        </w:tc>
      </w:tr>
      <w:tr w:rsidR="001C46B0">
        <w:trPr>
          <w:trHeight w:hRule="exact" w:val="331"/>
          <w:jc w:val="center"/>
        </w:trPr>
        <w:tc>
          <w:tcPr>
            <w:tcW w:w="7896" w:type="dxa"/>
            <w:gridSpan w:val="2"/>
            <w:tcBorders>
              <w:top w:val="single" w:sz="4" w:space="0" w:color="auto"/>
              <w:left w:val="single" w:sz="4" w:space="0" w:color="auto"/>
            </w:tcBorders>
            <w:shd w:val="clear" w:color="auto" w:fill="FFFFFF"/>
          </w:tcPr>
          <w:p w:rsidR="001C46B0" w:rsidRDefault="001C46B0">
            <w:pPr>
              <w:rPr>
                <w:sz w:val="10"/>
                <w:szCs w:val="10"/>
              </w:rPr>
            </w:pPr>
          </w:p>
        </w:tc>
        <w:tc>
          <w:tcPr>
            <w:tcW w:w="1570"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6-57</w:t>
            </w:r>
          </w:p>
        </w:tc>
      </w:tr>
      <w:tr w:rsidR="001C46B0">
        <w:trPr>
          <w:trHeight w:hRule="exact" w:val="322"/>
          <w:jc w:val="center"/>
        </w:trPr>
        <w:tc>
          <w:tcPr>
            <w:tcW w:w="9466" w:type="dxa"/>
            <w:gridSpan w:val="3"/>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rPr>
                <w:b/>
                <w:bCs/>
              </w:rPr>
              <w:t>Результативность деятельности в качестве классного руководителя</w:t>
            </w:r>
          </w:p>
        </w:tc>
      </w:tr>
      <w:tr w:rsidR="001C46B0">
        <w:trPr>
          <w:trHeight w:hRule="exact" w:val="1301"/>
          <w:jc w:val="center"/>
        </w:trPr>
        <w:tc>
          <w:tcPr>
            <w:tcW w:w="653"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7.</w:t>
            </w:r>
          </w:p>
        </w:tc>
        <w:tc>
          <w:tcPr>
            <w:tcW w:w="7243" w:type="dxa"/>
            <w:tcBorders>
              <w:top w:val="single" w:sz="4" w:space="0" w:color="auto"/>
              <w:left w:val="single" w:sz="4" w:space="0" w:color="auto"/>
            </w:tcBorders>
            <w:shd w:val="clear" w:color="auto" w:fill="FFFFFF"/>
            <w:vAlign w:val="bottom"/>
          </w:tcPr>
          <w:p w:rsidR="001C46B0" w:rsidRDefault="00356163">
            <w:pPr>
              <w:pStyle w:val="a5"/>
              <w:shd w:val="clear" w:color="auto" w:fill="auto"/>
              <w:ind w:firstLine="0"/>
              <w:jc w:val="left"/>
            </w:pPr>
            <w:r>
              <w:t>Отсутствие, снижение количества обучающихся, состо</w:t>
            </w:r>
            <w:r>
              <w:softHyphen/>
              <w:t>ящих учете:</w:t>
            </w:r>
          </w:p>
          <w:p w:rsidR="001C46B0" w:rsidRDefault="00356163">
            <w:pPr>
              <w:pStyle w:val="a5"/>
              <w:shd w:val="clear" w:color="auto" w:fill="auto"/>
              <w:ind w:firstLine="0"/>
              <w:jc w:val="left"/>
            </w:pPr>
            <w:r>
              <w:t>ВШУ - 1 балл,</w:t>
            </w:r>
          </w:p>
          <w:p w:rsidR="001C46B0" w:rsidRDefault="00356163">
            <w:pPr>
              <w:pStyle w:val="a5"/>
              <w:shd w:val="clear" w:color="auto" w:fill="auto"/>
              <w:ind w:firstLine="0"/>
              <w:jc w:val="left"/>
            </w:pPr>
            <w:r>
              <w:t>ПДН - 2 балла.</w:t>
            </w:r>
          </w:p>
        </w:tc>
        <w:tc>
          <w:tcPr>
            <w:tcW w:w="1570"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3</w:t>
            </w:r>
          </w:p>
        </w:tc>
      </w:tr>
      <w:tr w:rsidR="001C46B0">
        <w:trPr>
          <w:trHeight w:hRule="exact" w:val="1613"/>
          <w:jc w:val="center"/>
        </w:trPr>
        <w:tc>
          <w:tcPr>
            <w:tcW w:w="653"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8.</w:t>
            </w:r>
          </w:p>
        </w:tc>
        <w:tc>
          <w:tcPr>
            <w:tcW w:w="7243"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left"/>
            </w:pPr>
            <w:r>
              <w:t>Рейтинг участия класса в общешкольных мероприятиях (более 70%).</w:t>
            </w:r>
          </w:p>
          <w:p w:rsidR="001C46B0" w:rsidRDefault="00356163">
            <w:pPr>
              <w:pStyle w:val="a5"/>
              <w:shd w:val="clear" w:color="auto" w:fill="auto"/>
              <w:spacing w:line="240" w:lineRule="auto"/>
              <w:ind w:firstLine="0"/>
              <w:jc w:val="left"/>
            </w:pPr>
            <w:r>
              <w:t>70-80% - 1 балл</w:t>
            </w:r>
          </w:p>
          <w:p w:rsidR="001C46B0" w:rsidRDefault="00356163">
            <w:pPr>
              <w:pStyle w:val="a5"/>
              <w:shd w:val="clear" w:color="auto" w:fill="auto"/>
              <w:spacing w:line="240" w:lineRule="auto"/>
              <w:ind w:firstLine="0"/>
              <w:jc w:val="left"/>
            </w:pPr>
            <w:r>
              <w:t>81-90 - 2 балла</w:t>
            </w:r>
          </w:p>
          <w:p w:rsidR="001C46B0" w:rsidRDefault="00356163">
            <w:pPr>
              <w:pStyle w:val="a5"/>
              <w:shd w:val="clear" w:color="auto" w:fill="auto"/>
              <w:spacing w:line="240" w:lineRule="auto"/>
              <w:ind w:firstLine="0"/>
              <w:jc w:val="left"/>
            </w:pPr>
            <w:r>
              <w:t>91-100% - 3 балла</w:t>
            </w:r>
          </w:p>
        </w:tc>
        <w:tc>
          <w:tcPr>
            <w:tcW w:w="1570"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1-3</w:t>
            </w:r>
          </w:p>
        </w:tc>
      </w:tr>
      <w:tr w:rsidR="001C46B0">
        <w:trPr>
          <w:trHeight w:hRule="exact" w:val="326"/>
          <w:jc w:val="center"/>
        </w:trPr>
        <w:tc>
          <w:tcPr>
            <w:tcW w:w="7896" w:type="dxa"/>
            <w:gridSpan w:val="2"/>
            <w:tcBorders>
              <w:top w:val="single" w:sz="4" w:space="0" w:color="auto"/>
              <w:left w:val="single" w:sz="4" w:space="0" w:color="auto"/>
            </w:tcBorders>
            <w:shd w:val="clear" w:color="auto" w:fill="FFFFFF"/>
          </w:tcPr>
          <w:p w:rsidR="001C46B0" w:rsidRDefault="001C46B0">
            <w:pPr>
              <w:rPr>
                <w:sz w:val="10"/>
                <w:szCs w:val="10"/>
              </w:rPr>
            </w:pPr>
          </w:p>
        </w:tc>
        <w:tc>
          <w:tcPr>
            <w:tcW w:w="1570"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4-6</w:t>
            </w:r>
          </w:p>
        </w:tc>
      </w:tr>
      <w:tr w:rsidR="001C46B0">
        <w:trPr>
          <w:trHeight w:hRule="exact" w:val="350"/>
          <w:jc w:val="center"/>
        </w:trPr>
        <w:tc>
          <w:tcPr>
            <w:tcW w:w="653" w:type="dxa"/>
            <w:tcBorders>
              <w:top w:val="single" w:sz="4" w:space="0" w:color="auto"/>
              <w:left w:val="single" w:sz="4" w:space="0" w:color="auto"/>
              <w:bottom w:val="single" w:sz="4" w:space="0" w:color="auto"/>
            </w:tcBorders>
            <w:shd w:val="clear" w:color="auto" w:fill="FFFFFF"/>
          </w:tcPr>
          <w:p w:rsidR="001C46B0" w:rsidRDefault="001C46B0">
            <w:pPr>
              <w:rPr>
                <w:sz w:val="10"/>
                <w:szCs w:val="10"/>
              </w:rPr>
            </w:pPr>
          </w:p>
        </w:tc>
        <w:tc>
          <w:tcPr>
            <w:tcW w:w="7243" w:type="dxa"/>
            <w:tcBorders>
              <w:top w:val="single" w:sz="4" w:space="0" w:color="auto"/>
              <w:left w:val="single" w:sz="4" w:space="0" w:color="auto"/>
              <w:bottom w:val="single" w:sz="4" w:space="0" w:color="auto"/>
            </w:tcBorders>
            <w:shd w:val="clear" w:color="auto" w:fill="FFFFFF"/>
          </w:tcPr>
          <w:p w:rsidR="001C46B0" w:rsidRDefault="00356163">
            <w:pPr>
              <w:pStyle w:val="a5"/>
              <w:shd w:val="clear" w:color="auto" w:fill="auto"/>
              <w:spacing w:line="240" w:lineRule="auto"/>
              <w:ind w:firstLine="0"/>
              <w:jc w:val="right"/>
            </w:pPr>
            <w:r>
              <w:t>ИТОГО</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10-63</w:t>
            </w:r>
          </w:p>
        </w:tc>
      </w:tr>
    </w:tbl>
    <w:p w:rsidR="001C46B0" w:rsidRDefault="001C46B0">
      <w:pPr>
        <w:spacing w:after="266" w:line="14" w:lineRule="exact"/>
      </w:pPr>
    </w:p>
    <w:p w:rsidR="001C46B0" w:rsidRDefault="00356163">
      <w:pPr>
        <w:pStyle w:val="a9"/>
        <w:shd w:val="clear" w:color="auto" w:fill="auto"/>
        <w:spacing w:line="240" w:lineRule="auto"/>
        <w:ind w:left="1190" w:firstLine="0"/>
      </w:pPr>
      <w:r>
        <w:rPr>
          <w:b/>
          <w:bCs/>
        </w:rPr>
        <w:t>№2 Критерии оценивания работы педагога - психолога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7238"/>
        <w:gridCol w:w="1565"/>
      </w:tblGrid>
      <w:tr w:rsidR="001C46B0">
        <w:trPr>
          <w:trHeight w:hRule="exact" w:val="667"/>
          <w:jc w:val="center"/>
        </w:trPr>
        <w:tc>
          <w:tcPr>
            <w:tcW w:w="653"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w:t>
            </w:r>
          </w:p>
        </w:tc>
        <w:tc>
          <w:tcPr>
            <w:tcW w:w="7238"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Наименование показателя</w:t>
            </w:r>
          </w:p>
        </w:tc>
        <w:tc>
          <w:tcPr>
            <w:tcW w:w="1565"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ind w:firstLine="0"/>
            </w:pPr>
            <w:r>
              <w:t>Кол-во бал</w:t>
            </w:r>
            <w:r>
              <w:softHyphen/>
              <w:t>лов</w:t>
            </w:r>
          </w:p>
        </w:tc>
      </w:tr>
      <w:tr w:rsidR="001C46B0">
        <w:trPr>
          <w:trHeight w:hRule="exact" w:val="331"/>
          <w:jc w:val="center"/>
        </w:trPr>
        <w:tc>
          <w:tcPr>
            <w:tcW w:w="653"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1.</w:t>
            </w:r>
          </w:p>
        </w:tc>
        <w:tc>
          <w:tcPr>
            <w:tcW w:w="7238"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Результативность коррекционно-развивающей работы.</w:t>
            </w:r>
          </w:p>
        </w:tc>
        <w:tc>
          <w:tcPr>
            <w:tcW w:w="1565"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7</w:t>
            </w:r>
          </w:p>
        </w:tc>
      </w:tr>
      <w:tr w:rsidR="001C46B0">
        <w:trPr>
          <w:trHeight w:hRule="exact" w:val="2894"/>
          <w:jc w:val="center"/>
        </w:trPr>
        <w:tc>
          <w:tcPr>
            <w:tcW w:w="653"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2.</w:t>
            </w:r>
          </w:p>
        </w:tc>
        <w:tc>
          <w:tcPr>
            <w:tcW w:w="7238"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57" w:lineRule="auto"/>
              <w:ind w:firstLine="180"/>
              <w:jc w:val="left"/>
            </w:pPr>
            <w:r>
              <w:t>Работа по обобщению и распространению педагогическо</w:t>
            </w:r>
            <w:r>
              <w:softHyphen/>
              <w:t>го опыта (участие педагога в методической работе раз</w:t>
            </w:r>
            <w:r>
              <w:softHyphen/>
              <w:t>личного уровня - педсоветах, семинарах, конференциях, методических объединениях, сетевых сообществах и т.д.): школьный уровень - 1 балл,</w:t>
            </w:r>
          </w:p>
          <w:p w:rsidR="001C46B0" w:rsidRDefault="00356163">
            <w:pPr>
              <w:pStyle w:val="a5"/>
              <w:shd w:val="clear" w:color="auto" w:fill="auto"/>
              <w:spacing w:line="257" w:lineRule="auto"/>
              <w:ind w:firstLine="0"/>
              <w:jc w:val="left"/>
            </w:pPr>
            <w:r>
              <w:t>муниципальный уровень - 2 балла, краевой - 3 балла,</w:t>
            </w:r>
          </w:p>
          <w:p w:rsidR="001C46B0" w:rsidRDefault="00356163">
            <w:pPr>
              <w:pStyle w:val="a5"/>
              <w:shd w:val="clear" w:color="auto" w:fill="auto"/>
              <w:spacing w:line="257" w:lineRule="auto"/>
              <w:ind w:firstLine="0"/>
              <w:jc w:val="left"/>
            </w:pPr>
            <w:r>
              <w:t>всероссийский, международный - 4 балла работа в качестве тьютора - 5 баллов</w:t>
            </w:r>
          </w:p>
        </w:tc>
        <w:tc>
          <w:tcPr>
            <w:tcW w:w="1565"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1-15</w:t>
            </w:r>
          </w:p>
        </w:tc>
      </w:tr>
      <w:tr w:rsidR="001C46B0">
        <w:trPr>
          <w:trHeight w:hRule="exact" w:val="1618"/>
          <w:jc w:val="center"/>
        </w:trPr>
        <w:tc>
          <w:tcPr>
            <w:tcW w:w="653"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3.</w:t>
            </w:r>
          </w:p>
        </w:tc>
        <w:tc>
          <w:tcPr>
            <w:tcW w:w="7238"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Участие в профессиональных конкурсах:</w:t>
            </w:r>
          </w:p>
          <w:p w:rsidR="001C46B0" w:rsidRDefault="00356163">
            <w:pPr>
              <w:pStyle w:val="a5"/>
              <w:shd w:val="clear" w:color="auto" w:fill="auto"/>
              <w:spacing w:line="240" w:lineRule="auto"/>
              <w:ind w:firstLine="0"/>
              <w:jc w:val="left"/>
            </w:pPr>
            <w:r>
              <w:t>школьный - 1 балл</w:t>
            </w:r>
          </w:p>
          <w:p w:rsidR="001C46B0" w:rsidRDefault="00356163">
            <w:pPr>
              <w:pStyle w:val="a5"/>
              <w:shd w:val="clear" w:color="auto" w:fill="auto"/>
              <w:spacing w:line="240" w:lineRule="auto"/>
              <w:ind w:firstLine="0"/>
              <w:jc w:val="left"/>
            </w:pPr>
            <w:r>
              <w:t>муниципальный - 2 балла</w:t>
            </w:r>
          </w:p>
          <w:p w:rsidR="001C46B0" w:rsidRDefault="00356163">
            <w:pPr>
              <w:pStyle w:val="a5"/>
              <w:shd w:val="clear" w:color="auto" w:fill="auto"/>
              <w:spacing w:line="240" w:lineRule="auto"/>
              <w:ind w:firstLine="0"/>
              <w:jc w:val="left"/>
            </w:pPr>
            <w:r>
              <w:t>краевой - 3 балла</w:t>
            </w:r>
          </w:p>
          <w:p w:rsidR="001C46B0" w:rsidRDefault="00356163">
            <w:pPr>
              <w:pStyle w:val="a5"/>
              <w:shd w:val="clear" w:color="auto" w:fill="auto"/>
              <w:spacing w:line="240" w:lineRule="auto"/>
              <w:ind w:firstLine="0"/>
              <w:jc w:val="left"/>
            </w:pPr>
            <w:r>
              <w:t>всероссийский - 4 балла</w:t>
            </w:r>
          </w:p>
        </w:tc>
        <w:tc>
          <w:tcPr>
            <w:tcW w:w="1565"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1-10</w:t>
            </w:r>
          </w:p>
        </w:tc>
      </w:tr>
      <w:tr w:rsidR="001C46B0">
        <w:trPr>
          <w:trHeight w:hRule="exact" w:val="638"/>
          <w:jc w:val="center"/>
        </w:trPr>
        <w:tc>
          <w:tcPr>
            <w:tcW w:w="653"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4.</w:t>
            </w:r>
          </w:p>
        </w:tc>
        <w:tc>
          <w:tcPr>
            <w:tcW w:w="7238"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Благоприятное разрешение конфликтных ситуаций между обучающимися.</w:t>
            </w:r>
          </w:p>
        </w:tc>
        <w:tc>
          <w:tcPr>
            <w:tcW w:w="1565"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3</w:t>
            </w:r>
          </w:p>
        </w:tc>
      </w:tr>
      <w:tr w:rsidR="001C46B0">
        <w:trPr>
          <w:trHeight w:hRule="exact" w:val="1618"/>
          <w:jc w:val="center"/>
        </w:trPr>
        <w:tc>
          <w:tcPr>
            <w:tcW w:w="653" w:type="dxa"/>
            <w:tcBorders>
              <w:top w:val="single" w:sz="4" w:space="0" w:color="auto"/>
              <w:left w:val="single" w:sz="4" w:space="0" w:color="auto"/>
              <w:bottom w:val="single" w:sz="4" w:space="0" w:color="auto"/>
            </w:tcBorders>
            <w:shd w:val="clear" w:color="auto" w:fill="FFFFFF"/>
          </w:tcPr>
          <w:p w:rsidR="001C46B0" w:rsidRDefault="00356163">
            <w:pPr>
              <w:pStyle w:val="a5"/>
              <w:shd w:val="clear" w:color="auto" w:fill="auto"/>
              <w:spacing w:line="240" w:lineRule="auto"/>
              <w:ind w:firstLine="0"/>
              <w:jc w:val="center"/>
            </w:pPr>
            <w:r>
              <w:t>5.</w:t>
            </w:r>
          </w:p>
        </w:tc>
        <w:tc>
          <w:tcPr>
            <w:tcW w:w="7238" w:type="dxa"/>
            <w:tcBorders>
              <w:top w:val="single" w:sz="4" w:space="0" w:color="auto"/>
              <w:left w:val="single" w:sz="4" w:space="0" w:color="auto"/>
              <w:bottom w:val="single" w:sz="4" w:space="0" w:color="auto"/>
            </w:tcBorders>
            <w:shd w:val="clear" w:color="auto" w:fill="FFFFFF"/>
            <w:vAlign w:val="bottom"/>
          </w:tcPr>
          <w:p w:rsidR="001C46B0" w:rsidRDefault="00356163">
            <w:pPr>
              <w:pStyle w:val="a5"/>
              <w:shd w:val="clear" w:color="auto" w:fill="auto"/>
              <w:spacing w:line="257" w:lineRule="auto"/>
              <w:ind w:firstLine="0"/>
              <w:jc w:val="left"/>
            </w:pPr>
            <w:r>
              <w:t>Наличие призеров и победителей олимпиад, конкурсов, конференций, соревнований различного уровня школьный уровень - 1 балл,</w:t>
            </w:r>
          </w:p>
          <w:p w:rsidR="001C46B0" w:rsidRDefault="00356163">
            <w:pPr>
              <w:pStyle w:val="a5"/>
              <w:shd w:val="clear" w:color="auto" w:fill="auto"/>
              <w:spacing w:line="257" w:lineRule="auto"/>
              <w:ind w:firstLine="0"/>
              <w:jc w:val="left"/>
            </w:pPr>
            <w:r>
              <w:t xml:space="preserve">муниципальный уровень - 2 балла, краевой </w:t>
            </w:r>
            <w:r>
              <w:rPr>
                <w:color w:val="36434D"/>
              </w:rPr>
              <w:t xml:space="preserve">- </w:t>
            </w:r>
            <w:r>
              <w:t>3 балла,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1-10</w:t>
            </w:r>
          </w:p>
        </w:tc>
      </w:tr>
    </w:tbl>
    <w:p w:rsidR="001C46B0" w:rsidRDefault="001C46B0">
      <w:pPr>
        <w:spacing w:line="14" w:lineRule="exact"/>
        <w:sectPr w:rsidR="001C46B0">
          <w:headerReference w:type="even" r:id="rId83"/>
          <w:headerReference w:type="default" r:id="rId84"/>
          <w:footerReference w:type="even" r:id="rId85"/>
          <w:footerReference w:type="default" r:id="rId86"/>
          <w:pgSz w:w="11900" w:h="16840"/>
          <w:pgMar w:top="1030" w:right="306" w:bottom="1406" w:left="1826" w:header="0" w:footer="3" w:gutter="0"/>
          <w:cols w:space="720"/>
          <w:noEndnote/>
          <w:docGrid w:linePitch="360"/>
        </w:sectPr>
      </w:pPr>
    </w:p>
    <w:p w:rsidR="001C46B0" w:rsidRDefault="00356163">
      <w:pPr>
        <w:pStyle w:val="1"/>
        <w:shd w:val="clear" w:color="auto" w:fill="auto"/>
        <w:spacing w:after="660" w:line="240" w:lineRule="auto"/>
        <w:ind w:firstLine="0"/>
        <w:jc w:val="right"/>
      </w:pPr>
      <w:r>
        <w:rPr>
          <w:color w:val="516499"/>
          <w:lang w:val="en-US" w:eastAsia="en-US" w:bidi="en-US"/>
        </w:rPr>
        <w:t>ft</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7258"/>
        <w:gridCol w:w="1565"/>
      </w:tblGrid>
      <w:tr w:rsidR="001C46B0">
        <w:trPr>
          <w:trHeight w:hRule="exact" w:val="350"/>
          <w:jc w:val="center"/>
        </w:trPr>
        <w:tc>
          <w:tcPr>
            <w:tcW w:w="653" w:type="dxa"/>
            <w:tcBorders>
              <w:top w:val="single" w:sz="4" w:space="0" w:color="auto"/>
              <w:left w:val="single" w:sz="4" w:space="0" w:color="auto"/>
            </w:tcBorders>
            <w:shd w:val="clear" w:color="auto" w:fill="FFFFFF"/>
          </w:tcPr>
          <w:p w:rsidR="001C46B0" w:rsidRDefault="001C46B0">
            <w:pPr>
              <w:rPr>
                <w:sz w:val="10"/>
                <w:szCs w:val="10"/>
              </w:rPr>
            </w:pPr>
          </w:p>
        </w:tc>
        <w:tc>
          <w:tcPr>
            <w:tcW w:w="7258"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всероссийский - 4 балла</w:t>
            </w:r>
          </w:p>
        </w:tc>
        <w:tc>
          <w:tcPr>
            <w:tcW w:w="1565" w:type="dxa"/>
            <w:tcBorders>
              <w:top w:val="single" w:sz="4" w:space="0" w:color="auto"/>
              <w:left w:val="single" w:sz="4" w:space="0" w:color="auto"/>
              <w:right w:val="single" w:sz="4" w:space="0" w:color="auto"/>
            </w:tcBorders>
            <w:shd w:val="clear" w:color="auto" w:fill="FFFFFF"/>
          </w:tcPr>
          <w:p w:rsidR="001C46B0" w:rsidRDefault="001C46B0">
            <w:pPr>
              <w:rPr>
                <w:sz w:val="10"/>
                <w:szCs w:val="10"/>
              </w:rPr>
            </w:pPr>
          </w:p>
        </w:tc>
      </w:tr>
      <w:tr w:rsidR="001C46B0">
        <w:trPr>
          <w:trHeight w:hRule="exact" w:val="1603"/>
          <w:jc w:val="center"/>
        </w:trPr>
        <w:tc>
          <w:tcPr>
            <w:tcW w:w="653"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6.</w:t>
            </w:r>
          </w:p>
        </w:tc>
        <w:tc>
          <w:tcPr>
            <w:tcW w:w="7258"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Проведение открытых уроков и мероприятий высокого</w:t>
            </w:r>
          </w:p>
          <w:p w:rsidR="001C46B0" w:rsidRDefault="00356163">
            <w:pPr>
              <w:pStyle w:val="a5"/>
              <w:shd w:val="clear" w:color="auto" w:fill="auto"/>
              <w:spacing w:line="240" w:lineRule="auto"/>
              <w:ind w:firstLine="0"/>
              <w:jc w:val="left"/>
            </w:pPr>
            <w:r>
              <w:t>качества различного уровня:</w:t>
            </w:r>
          </w:p>
          <w:p w:rsidR="001C46B0" w:rsidRDefault="00356163">
            <w:pPr>
              <w:pStyle w:val="a5"/>
              <w:shd w:val="clear" w:color="auto" w:fill="auto"/>
              <w:spacing w:line="240" w:lineRule="auto"/>
              <w:ind w:firstLine="0"/>
              <w:jc w:val="left"/>
            </w:pPr>
            <w:r>
              <w:t>школьный уровень - 1 балл</w:t>
            </w:r>
          </w:p>
          <w:p w:rsidR="001C46B0" w:rsidRDefault="00356163">
            <w:pPr>
              <w:pStyle w:val="a5"/>
              <w:shd w:val="clear" w:color="auto" w:fill="auto"/>
              <w:spacing w:line="240" w:lineRule="auto"/>
              <w:ind w:firstLine="0"/>
              <w:jc w:val="left"/>
            </w:pPr>
            <w:r>
              <w:t>муниципальный уровень - 2 балла</w:t>
            </w:r>
          </w:p>
          <w:p w:rsidR="001C46B0" w:rsidRDefault="00356163">
            <w:pPr>
              <w:pStyle w:val="a5"/>
              <w:shd w:val="clear" w:color="auto" w:fill="auto"/>
              <w:spacing w:line="240" w:lineRule="auto"/>
              <w:ind w:firstLine="0"/>
              <w:jc w:val="left"/>
            </w:pPr>
            <w:r>
              <w:t>краевой - 3 балла</w:t>
            </w:r>
          </w:p>
        </w:tc>
        <w:tc>
          <w:tcPr>
            <w:tcW w:w="1565"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1-6</w:t>
            </w:r>
          </w:p>
        </w:tc>
      </w:tr>
      <w:tr w:rsidR="001C46B0">
        <w:trPr>
          <w:trHeight w:hRule="exact" w:val="346"/>
          <w:jc w:val="center"/>
        </w:trPr>
        <w:tc>
          <w:tcPr>
            <w:tcW w:w="653" w:type="dxa"/>
            <w:tcBorders>
              <w:top w:val="single" w:sz="4" w:space="0" w:color="auto"/>
              <w:left w:val="single" w:sz="4" w:space="0" w:color="auto"/>
              <w:bottom w:val="single" w:sz="4" w:space="0" w:color="auto"/>
            </w:tcBorders>
            <w:shd w:val="clear" w:color="auto" w:fill="FFFFFF"/>
          </w:tcPr>
          <w:p w:rsidR="001C46B0" w:rsidRDefault="001C46B0">
            <w:pPr>
              <w:rPr>
                <w:sz w:val="10"/>
                <w:szCs w:val="10"/>
              </w:rPr>
            </w:pPr>
          </w:p>
        </w:tc>
        <w:tc>
          <w:tcPr>
            <w:tcW w:w="7258" w:type="dxa"/>
            <w:tcBorders>
              <w:top w:val="single" w:sz="4" w:space="0" w:color="auto"/>
              <w:left w:val="single" w:sz="4" w:space="0" w:color="auto"/>
              <w:bottom w:val="single" w:sz="4" w:space="0" w:color="auto"/>
            </w:tcBorders>
            <w:shd w:val="clear" w:color="auto" w:fill="FFFFFF"/>
          </w:tcPr>
          <w:p w:rsidR="001C46B0" w:rsidRDefault="00356163">
            <w:pPr>
              <w:pStyle w:val="a5"/>
              <w:shd w:val="clear" w:color="auto" w:fill="auto"/>
              <w:spacing w:line="240" w:lineRule="auto"/>
              <w:ind w:firstLine="0"/>
              <w:jc w:val="right"/>
            </w:pPr>
            <w:r>
              <w:t>ИТОГО</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17-51</w:t>
            </w:r>
          </w:p>
        </w:tc>
      </w:tr>
    </w:tbl>
    <w:p w:rsidR="001C46B0" w:rsidRDefault="001C46B0">
      <w:pPr>
        <w:spacing w:after="286" w:line="14" w:lineRule="exact"/>
      </w:pPr>
    </w:p>
    <w:p w:rsidR="001C46B0" w:rsidRDefault="001C46B0">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7229"/>
        <w:gridCol w:w="1570"/>
      </w:tblGrid>
      <w:tr w:rsidR="001C46B0">
        <w:trPr>
          <w:trHeight w:hRule="exact" w:val="341"/>
          <w:jc w:val="center"/>
        </w:trPr>
        <w:tc>
          <w:tcPr>
            <w:tcW w:w="667" w:type="dxa"/>
            <w:tcBorders>
              <w:top w:val="single" w:sz="4" w:space="0" w:color="auto"/>
              <w:left w:val="single" w:sz="4" w:space="0" w:color="auto"/>
            </w:tcBorders>
            <w:shd w:val="clear" w:color="auto" w:fill="FFFFFF"/>
          </w:tcPr>
          <w:p w:rsidR="001C46B0" w:rsidRDefault="001C46B0">
            <w:pPr>
              <w:rPr>
                <w:sz w:val="10"/>
                <w:szCs w:val="10"/>
              </w:rPr>
            </w:pPr>
          </w:p>
        </w:tc>
        <w:tc>
          <w:tcPr>
            <w:tcW w:w="7229"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right"/>
            </w:pPr>
            <w:r>
              <w:t>ИТОГО</w:t>
            </w:r>
          </w:p>
        </w:tc>
        <w:tc>
          <w:tcPr>
            <w:tcW w:w="1570"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12-51</w:t>
            </w:r>
          </w:p>
        </w:tc>
      </w:tr>
      <w:tr w:rsidR="001C46B0">
        <w:trPr>
          <w:trHeight w:hRule="exact" w:val="336"/>
          <w:jc w:val="center"/>
        </w:trPr>
        <w:tc>
          <w:tcPr>
            <w:tcW w:w="9466" w:type="dxa"/>
            <w:gridSpan w:val="3"/>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rPr>
                <w:b/>
                <w:bCs/>
              </w:rPr>
              <w:t>Результативность деятельности в качестве классного руководителя</w:t>
            </w:r>
          </w:p>
        </w:tc>
      </w:tr>
      <w:tr w:rsidR="001C46B0">
        <w:trPr>
          <w:trHeight w:hRule="exact" w:val="1291"/>
          <w:jc w:val="center"/>
        </w:trPr>
        <w:tc>
          <w:tcPr>
            <w:tcW w:w="667"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8.</w:t>
            </w:r>
          </w:p>
        </w:tc>
        <w:tc>
          <w:tcPr>
            <w:tcW w:w="7229"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62" w:lineRule="auto"/>
              <w:ind w:firstLine="0"/>
              <w:jc w:val="left"/>
            </w:pPr>
            <w:r>
              <w:t>Отсутствие, снижение количества учащихся состоящих учете:</w:t>
            </w:r>
          </w:p>
          <w:p w:rsidR="001C46B0" w:rsidRDefault="00356163">
            <w:pPr>
              <w:pStyle w:val="a5"/>
              <w:shd w:val="clear" w:color="auto" w:fill="auto"/>
              <w:spacing w:line="262" w:lineRule="auto"/>
              <w:ind w:firstLine="0"/>
              <w:jc w:val="left"/>
            </w:pPr>
            <w:r>
              <w:t>ВШУ - 1 балл,</w:t>
            </w:r>
          </w:p>
          <w:p w:rsidR="001C46B0" w:rsidRDefault="00356163">
            <w:pPr>
              <w:pStyle w:val="a5"/>
              <w:shd w:val="clear" w:color="auto" w:fill="auto"/>
              <w:spacing w:line="262" w:lineRule="auto"/>
              <w:ind w:firstLine="0"/>
              <w:jc w:val="left"/>
            </w:pPr>
            <w:r>
              <w:t>ПДН - 2 балла.</w:t>
            </w:r>
          </w:p>
        </w:tc>
        <w:tc>
          <w:tcPr>
            <w:tcW w:w="1570"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3</w:t>
            </w:r>
          </w:p>
        </w:tc>
      </w:tr>
      <w:tr w:rsidR="001C46B0">
        <w:trPr>
          <w:trHeight w:hRule="exact" w:val="1613"/>
          <w:jc w:val="center"/>
        </w:trPr>
        <w:tc>
          <w:tcPr>
            <w:tcW w:w="667"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9.</w:t>
            </w:r>
          </w:p>
        </w:tc>
        <w:tc>
          <w:tcPr>
            <w:tcW w:w="7229" w:type="dxa"/>
            <w:tcBorders>
              <w:top w:val="single" w:sz="4" w:space="0" w:color="auto"/>
              <w:left w:val="single" w:sz="4" w:space="0" w:color="auto"/>
            </w:tcBorders>
            <w:shd w:val="clear" w:color="auto" w:fill="FFFFFF"/>
          </w:tcPr>
          <w:p w:rsidR="001C46B0" w:rsidRDefault="00356163">
            <w:pPr>
              <w:pStyle w:val="a5"/>
              <w:shd w:val="clear" w:color="auto" w:fill="auto"/>
              <w:ind w:firstLine="0"/>
              <w:jc w:val="left"/>
            </w:pPr>
            <w:r>
              <w:t>Рейтинг участия класса в общешкольных мероприятиях (более 70%).</w:t>
            </w:r>
          </w:p>
          <w:p w:rsidR="001C46B0" w:rsidRDefault="00356163">
            <w:pPr>
              <w:pStyle w:val="a5"/>
              <w:shd w:val="clear" w:color="auto" w:fill="auto"/>
              <w:ind w:firstLine="0"/>
              <w:jc w:val="left"/>
            </w:pPr>
            <w:r>
              <w:t>70-80% - 1 балл</w:t>
            </w:r>
          </w:p>
          <w:p w:rsidR="001C46B0" w:rsidRDefault="00356163">
            <w:pPr>
              <w:pStyle w:val="a5"/>
              <w:shd w:val="clear" w:color="auto" w:fill="auto"/>
              <w:ind w:firstLine="0"/>
              <w:jc w:val="left"/>
            </w:pPr>
            <w:r>
              <w:t>81 -90 - 2 балла</w:t>
            </w:r>
          </w:p>
          <w:p w:rsidR="001C46B0" w:rsidRDefault="00356163">
            <w:pPr>
              <w:pStyle w:val="a5"/>
              <w:shd w:val="clear" w:color="auto" w:fill="auto"/>
              <w:ind w:firstLine="0"/>
              <w:jc w:val="left"/>
            </w:pPr>
            <w:r>
              <w:t>91-100% - 3 балла</w:t>
            </w:r>
          </w:p>
        </w:tc>
        <w:tc>
          <w:tcPr>
            <w:tcW w:w="1570"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1-3</w:t>
            </w:r>
          </w:p>
        </w:tc>
      </w:tr>
      <w:tr w:rsidR="001C46B0">
        <w:trPr>
          <w:trHeight w:hRule="exact" w:val="341"/>
          <w:jc w:val="center"/>
        </w:trPr>
        <w:tc>
          <w:tcPr>
            <w:tcW w:w="667" w:type="dxa"/>
            <w:tcBorders>
              <w:top w:val="single" w:sz="4" w:space="0" w:color="auto"/>
              <w:left w:val="single" w:sz="4" w:space="0" w:color="auto"/>
              <w:bottom w:val="single" w:sz="4" w:space="0" w:color="auto"/>
            </w:tcBorders>
            <w:shd w:val="clear" w:color="auto" w:fill="FFFFFF"/>
          </w:tcPr>
          <w:p w:rsidR="001C46B0" w:rsidRDefault="001C46B0">
            <w:pPr>
              <w:rPr>
                <w:sz w:val="10"/>
                <w:szCs w:val="10"/>
              </w:rPr>
            </w:pPr>
          </w:p>
        </w:tc>
        <w:tc>
          <w:tcPr>
            <w:tcW w:w="7229" w:type="dxa"/>
            <w:tcBorders>
              <w:top w:val="single" w:sz="4" w:space="0" w:color="auto"/>
              <w:left w:val="single" w:sz="4" w:space="0" w:color="auto"/>
              <w:bottom w:val="single" w:sz="4" w:space="0" w:color="auto"/>
            </w:tcBorders>
            <w:shd w:val="clear" w:color="auto" w:fill="FFFFFF"/>
          </w:tcPr>
          <w:p w:rsidR="001C46B0" w:rsidRDefault="00356163">
            <w:pPr>
              <w:pStyle w:val="a5"/>
              <w:shd w:val="clear" w:color="auto" w:fill="auto"/>
              <w:spacing w:line="240" w:lineRule="auto"/>
              <w:ind w:firstLine="0"/>
              <w:jc w:val="right"/>
            </w:pPr>
            <w:r>
              <w:t>ИТОГО</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16-57</w:t>
            </w:r>
          </w:p>
        </w:tc>
      </w:tr>
    </w:tbl>
    <w:p w:rsidR="001C46B0" w:rsidRDefault="001C46B0">
      <w:pPr>
        <w:spacing w:after="286" w:line="14" w:lineRule="exact"/>
      </w:pPr>
    </w:p>
    <w:p w:rsidR="001C46B0" w:rsidRDefault="001C46B0">
      <w:pPr>
        <w:spacing w:after="286" w:line="14" w:lineRule="exact"/>
      </w:pPr>
    </w:p>
    <w:p w:rsidR="001C46B0" w:rsidRDefault="00356163">
      <w:pPr>
        <w:pStyle w:val="a9"/>
        <w:shd w:val="clear" w:color="auto" w:fill="auto"/>
        <w:spacing w:line="240" w:lineRule="auto"/>
        <w:ind w:left="998" w:firstLine="0"/>
      </w:pPr>
      <w:r>
        <w:rPr>
          <w:b/>
          <w:bCs/>
        </w:rPr>
        <w:t>№7 Критерии оценивания работы педагога - библиотекаря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8"/>
        <w:gridCol w:w="7253"/>
        <w:gridCol w:w="1565"/>
      </w:tblGrid>
      <w:tr w:rsidR="001C46B0">
        <w:trPr>
          <w:trHeight w:hRule="exact" w:val="658"/>
          <w:jc w:val="center"/>
        </w:trPr>
        <w:tc>
          <w:tcPr>
            <w:tcW w:w="648"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w:t>
            </w:r>
          </w:p>
        </w:tc>
        <w:tc>
          <w:tcPr>
            <w:tcW w:w="7253"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Наименование показателя</w:t>
            </w:r>
          </w:p>
        </w:tc>
        <w:tc>
          <w:tcPr>
            <w:tcW w:w="1565"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Кол-во</w:t>
            </w:r>
          </w:p>
          <w:p w:rsidR="001C46B0" w:rsidRDefault="00356163">
            <w:pPr>
              <w:pStyle w:val="a5"/>
              <w:shd w:val="clear" w:color="auto" w:fill="auto"/>
              <w:spacing w:line="240" w:lineRule="auto"/>
              <w:ind w:firstLine="0"/>
              <w:jc w:val="center"/>
            </w:pPr>
            <w:r>
              <w:t>баллов</w:t>
            </w:r>
          </w:p>
        </w:tc>
      </w:tr>
      <w:tr w:rsidR="001C46B0">
        <w:trPr>
          <w:trHeight w:hRule="exact" w:val="1608"/>
          <w:jc w:val="center"/>
        </w:trPr>
        <w:tc>
          <w:tcPr>
            <w:tcW w:w="648"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1.</w:t>
            </w:r>
          </w:p>
        </w:tc>
        <w:tc>
          <w:tcPr>
            <w:tcW w:w="7253"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Проведение открытых мероприятий высокого качества</w:t>
            </w:r>
          </w:p>
          <w:p w:rsidR="001C46B0" w:rsidRDefault="00356163">
            <w:pPr>
              <w:pStyle w:val="a5"/>
              <w:shd w:val="clear" w:color="auto" w:fill="auto"/>
              <w:spacing w:line="240" w:lineRule="auto"/>
              <w:ind w:firstLine="0"/>
              <w:jc w:val="left"/>
            </w:pPr>
            <w:r>
              <w:t>различного уровня:</w:t>
            </w:r>
          </w:p>
          <w:p w:rsidR="001C46B0" w:rsidRDefault="00356163">
            <w:pPr>
              <w:pStyle w:val="a5"/>
              <w:shd w:val="clear" w:color="auto" w:fill="auto"/>
              <w:spacing w:line="240" w:lineRule="auto"/>
              <w:ind w:firstLine="0"/>
              <w:jc w:val="left"/>
            </w:pPr>
            <w:r>
              <w:t>школьный уровень - 1 балл</w:t>
            </w:r>
          </w:p>
          <w:p w:rsidR="001C46B0" w:rsidRDefault="00356163">
            <w:pPr>
              <w:pStyle w:val="a5"/>
              <w:shd w:val="clear" w:color="auto" w:fill="auto"/>
              <w:spacing w:line="240" w:lineRule="auto"/>
              <w:ind w:firstLine="0"/>
              <w:jc w:val="left"/>
            </w:pPr>
            <w:r>
              <w:t>муниципальный уровень - 2 балла</w:t>
            </w:r>
          </w:p>
          <w:p w:rsidR="001C46B0" w:rsidRDefault="00356163">
            <w:pPr>
              <w:pStyle w:val="a5"/>
              <w:shd w:val="clear" w:color="auto" w:fill="auto"/>
              <w:spacing w:line="240" w:lineRule="auto"/>
              <w:ind w:firstLine="0"/>
              <w:jc w:val="left"/>
            </w:pPr>
            <w:r>
              <w:t>краевой - 3 балла</w:t>
            </w:r>
          </w:p>
        </w:tc>
        <w:tc>
          <w:tcPr>
            <w:tcW w:w="1565"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1-6</w:t>
            </w:r>
          </w:p>
        </w:tc>
      </w:tr>
      <w:tr w:rsidR="001C46B0">
        <w:trPr>
          <w:trHeight w:hRule="exact" w:val="2894"/>
          <w:jc w:val="center"/>
        </w:trPr>
        <w:tc>
          <w:tcPr>
            <w:tcW w:w="648"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2.</w:t>
            </w:r>
          </w:p>
        </w:tc>
        <w:tc>
          <w:tcPr>
            <w:tcW w:w="7253" w:type="dxa"/>
            <w:tcBorders>
              <w:top w:val="single" w:sz="4" w:space="0" w:color="auto"/>
              <w:left w:val="single" w:sz="4" w:space="0" w:color="auto"/>
            </w:tcBorders>
            <w:shd w:val="clear" w:color="auto" w:fill="FFFFFF"/>
            <w:vAlign w:val="bottom"/>
          </w:tcPr>
          <w:p w:rsidR="001C46B0" w:rsidRDefault="00356163">
            <w:pPr>
              <w:pStyle w:val="a5"/>
              <w:shd w:val="clear" w:color="auto" w:fill="auto"/>
              <w:ind w:firstLine="160"/>
              <w:jc w:val="left"/>
            </w:pPr>
            <w:r>
              <w:t>Работа по обобщению и распространению педагогическо</w:t>
            </w:r>
            <w:r>
              <w:softHyphen/>
              <w:t>го опыта (участие педагога в методической работе раз</w:t>
            </w:r>
            <w:r>
              <w:softHyphen/>
              <w:t>личного уровня - педсоветах, семинарах, конференциях, методических объединениях, сетевых сообществах и т.д.): школьный уровень - 1 балл,</w:t>
            </w:r>
          </w:p>
          <w:p w:rsidR="001C46B0" w:rsidRDefault="00356163">
            <w:pPr>
              <w:pStyle w:val="a5"/>
              <w:shd w:val="clear" w:color="auto" w:fill="auto"/>
              <w:ind w:firstLine="0"/>
              <w:jc w:val="left"/>
            </w:pPr>
            <w:r>
              <w:t>муниципальный уровень - 2 балла,</w:t>
            </w:r>
          </w:p>
          <w:p w:rsidR="001C46B0" w:rsidRDefault="00356163">
            <w:pPr>
              <w:pStyle w:val="a5"/>
              <w:shd w:val="clear" w:color="auto" w:fill="auto"/>
              <w:ind w:firstLine="0"/>
              <w:jc w:val="left"/>
            </w:pPr>
            <w:r>
              <w:t>краевой - 3 балла,</w:t>
            </w:r>
          </w:p>
          <w:p w:rsidR="001C46B0" w:rsidRDefault="00356163">
            <w:pPr>
              <w:pStyle w:val="a5"/>
              <w:shd w:val="clear" w:color="auto" w:fill="auto"/>
              <w:ind w:firstLine="0"/>
              <w:jc w:val="left"/>
            </w:pPr>
            <w:r>
              <w:t>всероссийский - 4 балла,</w:t>
            </w:r>
          </w:p>
          <w:p w:rsidR="001C46B0" w:rsidRDefault="00356163">
            <w:pPr>
              <w:pStyle w:val="a5"/>
              <w:shd w:val="clear" w:color="auto" w:fill="auto"/>
              <w:ind w:firstLine="0"/>
              <w:jc w:val="left"/>
            </w:pPr>
            <w:r>
              <w:t>работа в качестве тьютора - 5 баллов</w:t>
            </w:r>
          </w:p>
        </w:tc>
        <w:tc>
          <w:tcPr>
            <w:tcW w:w="1565"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1- 15</w:t>
            </w:r>
          </w:p>
        </w:tc>
      </w:tr>
      <w:tr w:rsidR="001C46B0">
        <w:trPr>
          <w:trHeight w:hRule="exact" w:val="1613"/>
          <w:jc w:val="center"/>
        </w:trPr>
        <w:tc>
          <w:tcPr>
            <w:tcW w:w="648"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3.</w:t>
            </w:r>
          </w:p>
        </w:tc>
        <w:tc>
          <w:tcPr>
            <w:tcW w:w="7253"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Участие в профессиональных конкурсах:</w:t>
            </w:r>
          </w:p>
          <w:p w:rsidR="001C46B0" w:rsidRDefault="00356163">
            <w:pPr>
              <w:pStyle w:val="a5"/>
              <w:shd w:val="clear" w:color="auto" w:fill="auto"/>
              <w:spacing w:line="240" w:lineRule="auto"/>
              <w:ind w:firstLine="0"/>
              <w:jc w:val="left"/>
            </w:pPr>
            <w:r>
              <w:t>школьный - 1 балл</w:t>
            </w:r>
          </w:p>
          <w:p w:rsidR="001C46B0" w:rsidRDefault="00356163">
            <w:pPr>
              <w:pStyle w:val="a5"/>
              <w:shd w:val="clear" w:color="auto" w:fill="auto"/>
              <w:spacing w:line="240" w:lineRule="auto"/>
              <w:ind w:firstLine="0"/>
              <w:jc w:val="left"/>
            </w:pPr>
            <w:r>
              <w:t>муниципальный - 2 балла</w:t>
            </w:r>
          </w:p>
          <w:p w:rsidR="001C46B0" w:rsidRDefault="00356163">
            <w:pPr>
              <w:pStyle w:val="a5"/>
              <w:shd w:val="clear" w:color="auto" w:fill="auto"/>
              <w:spacing w:line="240" w:lineRule="auto"/>
              <w:ind w:firstLine="0"/>
              <w:jc w:val="left"/>
            </w:pPr>
            <w:r>
              <w:t>краевой - 3 балла</w:t>
            </w:r>
          </w:p>
          <w:p w:rsidR="001C46B0" w:rsidRDefault="00356163">
            <w:pPr>
              <w:pStyle w:val="a5"/>
              <w:shd w:val="clear" w:color="auto" w:fill="auto"/>
              <w:spacing w:line="240" w:lineRule="auto"/>
              <w:ind w:firstLine="0"/>
              <w:jc w:val="left"/>
            </w:pPr>
            <w:r>
              <w:t>всероссийский - 4 балла</w:t>
            </w:r>
          </w:p>
        </w:tc>
        <w:tc>
          <w:tcPr>
            <w:tcW w:w="1565"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1- 10</w:t>
            </w:r>
          </w:p>
        </w:tc>
      </w:tr>
      <w:tr w:rsidR="001C46B0">
        <w:trPr>
          <w:trHeight w:hRule="exact" w:val="1939"/>
          <w:jc w:val="center"/>
        </w:trPr>
        <w:tc>
          <w:tcPr>
            <w:tcW w:w="648"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4.</w:t>
            </w:r>
          </w:p>
        </w:tc>
        <w:tc>
          <w:tcPr>
            <w:tcW w:w="7253"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62" w:lineRule="auto"/>
              <w:ind w:firstLine="0"/>
              <w:jc w:val="left"/>
            </w:pPr>
            <w:r>
              <w:t>Наличие призеров и победителей олимпиад, конкурсов, конференций, соревнований различного уровня: школьный - 1 балл</w:t>
            </w:r>
          </w:p>
          <w:p w:rsidR="001C46B0" w:rsidRDefault="00356163">
            <w:pPr>
              <w:pStyle w:val="a5"/>
              <w:shd w:val="clear" w:color="auto" w:fill="auto"/>
              <w:spacing w:line="262" w:lineRule="auto"/>
              <w:ind w:firstLine="0"/>
              <w:jc w:val="left"/>
            </w:pPr>
            <w:r>
              <w:t>муниципальный - 2 балла краевой - 3 балла</w:t>
            </w:r>
          </w:p>
          <w:p w:rsidR="001C46B0" w:rsidRDefault="00356163">
            <w:pPr>
              <w:pStyle w:val="a5"/>
              <w:shd w:val="clear" w:color="auto" w:fill="auto"/>
              <w:spacing w:line="262" w:lineRule="auto"/>
              <w:ind w:firstLine="0"/>
              <w:jc w:val="left"/>
            </w:pPr>
            <w:r>
              <w:t>всероссийский, международный - 4 балла</w:t>
            </w:r>
          </w:p>
        </w:tc>
        <w:tc>
          <w:tcPr>
            <w:tcW w:w="1565"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1- 10</w:t>
            </w:r>
          </w:p>
        </w:tc>
      </w:tr>
      <w:tr w:rsidR="001C46B0">
        <w:trPr>
          <w:trHeight w:hRule="exact" w:val="331"/>
          <w:jc w:val="center"/>
        </w:trPr>
        <w:tc>
          <w:tcPr>
            <w:tcW w:w="648"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5.</w:t>
            </w:r>
          </w:p>
        </w:tc>
        <w:tc>
          <w:tcPr>
            <w:tcW w:w="7253"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Высокая читательская активность свыше 80%</w:t>
            </w:r>
          </w:p>
        </w:tc>
        <w:tc>
          <w:tcPr>
            <w:tcW w:w="1565"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10</w:t>
            </w:r>
          </w:p>
        </w:tc>
      </w:tr>
      <w:tr w:rsidR="001C46B0">
        <w:trPr>
          <w:trHeight w:hRule="exact" w:val="346"/>
          <w:jc w:val="center"/>
        </w:trPr>
        <w:tc>
          <w:tcPr>
            <w:tcW w:w="648" w:type="dxa"/>
            <w:tcBorders>
              <w:top w:val="single" w:sz="4" w:space="0" w:color="auto"/>
              <w:left w:val="single" w:sz="4" w:space="0" w:color="auto"/>
              <w:bottom w:val="single" w:sz="4" w:space="0" w:color="auto"/>
            </w:tcBorders>
            <w:shd w:val="clear" w:color="auto" w:fill="FFFFFF"/>
          </w:tcPr>
          <w:p w:rsidR="001C46B0" w:rsidRDefault="001C46B0">
            <w:pPr>
              <w:rPr>
                <w:sz w:val="10"/>
                <w:szCs w:val="10"/>
              </w:rPr>
            </w:pPr>
          </w:p>
        </w:tc>
        <w:tc>
          <w:tcPr>
            <w:tcW w:w="7253" w:type="dxa"/>
            <w:tcBorders>
              <w:top w:val="single" w:sz="4" w:space="0" w:color="auto"/>
              <w:left w:val="single" w:sz="4" w:space="0" w:color="auto"/>
              <w:bottom w:val="single" w:sz="4" w:space="0" w:color="auto"/>
            </w:tcBorders>
            <w:shd w:val="clear" w:color="auto" w:fill="FFFFFF"/>
          </w:tcPr>
          <w:p w:rsidR="001C46B0" w:rsidRDefault="00356163">
            <w:pPr>
              <w:pStyle w:val="a5"/>
              <w:shd w:val="clear" w:color="auto" w:fill="auto"/>
              <w:spacing w:line="240" w:lineRule="auto"/>
              <w:ind w:firstLine="0"/>
              <w:jc w:val="right"/>
            </w:pPr>
            <w:r>
              <w:t>ИТОГО</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4- 51</w:t>
            </w:r>
          </w:p>
        </w:tc>
      </w:tr>
    </w:tbl>
    <w:p w:rsidR="001C46B0" w:rsidRDefault="001C46B0">
      <w:pPr>
        <w:spacing w:after="286" w:line="14" w:lineRule="exact"/>
      </w:pPr>
    </w:p>
    <w:p w:rsidR="001C46B0" w:rsidRDefault="00356163">
      <w:pPr>
        <w:pStyle w:val="a9"/>
        <w:shd w:val="clear" w:color="auto" w:fill="auto"/>
        <w:spacing w:line="240" w:lineRule="auto"/>
        <w:ind w:left="1003" w:firstLine="0"/>
      </w:pPr>
      <w:r>
        <w:rPr>
          <w:b/>
          <w:bCs/>
        </w:rPr>
        <w:t>№8 Критерии оценивания работы педагога - организатора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7258"/>
        <w:gridCol w:w="1560"/>
      </w:tblGrid>
      <w:tr w:rsidR="001C46B0">
        <w:trPr>
          <w:trHeight w:hRule="exact" w:val="667"/>
          <w:jc w:val="center"/>
        </w:trPr>
        <w:tc>
          <w:tcPr>
            <w:tcW w:w="638"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w:t>
            </w:r>
          </w:p>
        </w:tc>
        <w:tc>
          <w:tcPr>
            <w:tcW w:w="7258"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Наименование показателя</w:t>
            </w:r>
          </w:p>
        </w:tc>
        <w:tc>
          <w:tcPr>
            <w:tcW w:w="1560"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Кол-во</w:t>
            </w:r>
          </w:p>
          <w:p w:rsidR="001C46B0" w:rsidRDefault="00356163">
            <w:pPr>
              <w:pStyle w:val="a5"/>
              <w:shd w:val="clear" w:color="auto" w:fill="auto"/>
              <w:spacing w:line="240" w:lineRule="auto"/>
              <w:ind w:firstLine="0"/>
              <w:jc w:val="center"/>
            </w:pPr>
            <w:r>
              <w:t>баллов</w:t>
            </w:r>
          </w:p>
        </w:tc>
      </w:tr>
      <w:tr w:rsidR="001C46B0">
        <w:trPr>
          <w:trHeight w:hRule="exact" w:val="1598"/>
          <w:jc w:val="center"/>
        </w:trPr>
        <w:tc>
          <w:tcPr>
            <w:tcW w:w="638"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1.</w:t>
            </w:r>
          </w:p>
        </w:tc>
        <w:tc>
          <w:tcPr>
            <w:tcW w:w="7258"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Проведение открытых мероприятий высокого качества</w:t>
            </w:r>
          </w:p>
          <w:p w:rsidR="001C46B0" w:rsidRDefault="00356163">
            <w:pPr>
              <w:pStyle w:val="a5"/>
              <w:shd w:val="clear" w:color="auto" w:fill="auto"/>
              <w:spacing w:line="240" w:lineRule="auto"/>
              <w:ind w:firstLine="0"/>
              <w:jc w:val="left"/>
            </w:pPr>
            <w:r>
              <w:t>различного уровня:</w:t>
            </w:r>
          </w:p>
          <w:p w:rsidR="001C46B0" w:rsidRDefault="00356163">
            <w:pPr>
              <w:pStyle w:val="a5"/>
              <w:shd w:val="clear" w:color="auto" w:fill="auto"/>
              <w:spacing w:line="240" w:lineRule="auto"/>
              <w:ind w:firstLine="0"/>
              <w:jc w:val="left"/>
            </w:pPr>
            <w:r>
              <w:t>школьный уровень - 1 балл</w:t>
            </w:r>
          </w:p>
          <w:p w:rsidR="001C46B0" w:rsidRDefault="00356163">
            <w:pPr>
              <w:pStyle w:val="a5"/>
              <w:shd w:val="clear" w:color="auto" w:fill="auto"/>
              <w:spacing w:line="240" w:lineRule="auto"/>
              <w:ind w:firstLine="0"/>
              <w:jc w:val="left"/>
            </w:pPr>
            <w:r>
              <w:t>муниципальный уровень - 2 балла</w:t>
            </w:r>
          </w:p>
          <w:p w:rsidR="001C46B0" w:rsidRDefault="00356163">
            <w:pPr>
              <w:pStyle w:val="a5"/>
              <w:shd w:val="clear" w:color="auto" w:fill="auto"/>
              <w:spacing w:line="240" w:lineRule="auto"/>
              <w:ind w:firstLine="0"/>
              <w:jc w:val="left"/>
            </w:pPr>
            <w:r>
              <w:t>краевой - 3 балла</w:t>
            </w:r>
          </w:p>
        </w:tc>
        <w:tc>
          <w:tcPr>
            <w:tcW w:w="1560"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1- 6</w:t>
            </w:r>
          </w:p>
        </w:tc>
      </w:tr>
      <w:tr w:rsidR="001C46B0">
        <w:trPr>
          <w:trHeight w:hRule="exact" w:val="984"/>
          <w:jc w:val="center"/>
        </w:trPr>
        <w:tc>
          <w:tcPr>
            <w:tcW w:w="638" w:type="dxa"/>
            <w:tcBorders>
              <w:top w:val="single" w:sz="4" w:space="0" w:color="auto"/>
              <w:left w:val="single" w:sz="4" w:space="0" w:color="auto"/>
              <w:bottom w:val="single" w:sz="4" w:space="0" w:color="auto"/>
            </w:tcBorders>
            <w:shd w:val="clear" w:color="auto" w:fill="FFFFFF"/>
          </w:tcPr>
          <w:p w:rsidR="001C46B0" w:rsidRDefault="00356163">
            <w:pPr>
              <w:pStyle w:val="a5"/>
              <w:shd w:val="clear" w:color="auto" w:fill="auto"/>
              <w:spacing w:line="240" w:lineRule="auto"/>
              <w:ind w:firstLine="0"/>
              <w:jc w:val="center"/>
            </w:pPr>
            <w:r>
              <w:t>2.</w:t>
            </w:r>
          </w:p>
        </w:tc>
        <w:tc>
          <w:tcPr>
            <w:tcW w:w="7258" w:type="dxa"/>
            <w:tcBorders>
              <w:top w:val="single" w:sz="4" w:space="0" w:color="auto"/>
              <w:left w:val="single" w:sz="4" w:space="0" w:color="auto"/>
              <w:bottom w:val="single" w:sz="4" w:space="0" w:color="auto"/>
            </w:tcBorders>
            <w:shd w:val="clear" w:color="auto" w:fill="FFFFFF"/>
            <w:vAlign w:val="bottom"/>
          </w:tcPr>
          <w:p w:rsidR="001C46B0" w:rsidRDefault="00356163">
            <w:pPr>
              <w:pStyle w:val="a5"/>
              <w:shd w:val="clear" w:color="auto" w:fill="auto"/>
              <w:spacing w:line="257" w:lineRule="auto"/>
              <w:ind w:firstLine="160"/>
              <w:jc w:val="left"/>
            </w:pPr>
            <w:r>
              <w:t>Работа по обобщению и распространению педагогическо</w:t>
            </w:r>
            <w:r>
              <w:softHyphen/>
              <w:t>го опыта (участие педагога в методической работе раз</w:t>
            </w:r>
            <w:r>
              <w:softHyphen/>
              <w:t>личного уровня -педсоветах, семинарах, конференциях,</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1- 15</w:t>
            </w:r>
          </w:p>
        </w:tc>
      </w:tr>
    </w:tbl>
    <w:p w:rsidR="001C46B0" w:rsidRDefault="0035616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7253"/>
        <w:gridCol w:w="1574"/>
      </w:tblGrid>
      <w:tr w:rsidR="001C46B0">
        <w:trPr>
          <w:trHeight w:hRule="exact" w:val="1954"/>
          <w:jc w:val="center"/>
        </w:trPr>
        <w:tc>
          <w:tcPr>
            <w:tcW w:w="658" w:type="dxa"/>
            <w:tcBorders>
              <w:top w:val="single" w:sz="4" w:space="0" w:color="auto"/>
              <w:left w:val="single" w:sz="4" w:space="0" w:color="auto"/>
            </w:tcBorders>
            <w:shd w:val="clear" w:color="auto" w:fill="FFFFFF"/>
          </w:tcPr>
          <w:p w:rsidR="001C46B0" w:rsidRDefault="001C46B0">
            <w:pPr>
              <w:rPr>
                <w:sz w:val="10"/>
                <w:szCs w:val="10"/>
              </w:rPr>
            </w:pPr>
          </w:p>
        </w:tc>
        <w:tc>
          <w:tcPr>
            <w:tcW w:w="7253"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методических объединениях, сетевых сообществах и т.д.):</w:t>
            </w:r>
          </w:p>
          <w:p w:rsidR="001C46B0" w:rsidRDefault="00356163">
            <w:pPr>
              <w:pStyle w:val="a5"/>
              <w:shd w:val="clear" w:color="auto" w:fill="auto"/>
              <w:spacing w:line="240" w:lineRule="auto"/>
              <w:ind w:firstLine="0"/>
              <w:jc w:val="left"/>
            </w:pPr>
            <w:r>
              <w:t>школьный уровень - 1 балл,</w:t>
            </w:r>
          </w:p>
          <w:p w:rsidR="001C46B0" w:rsidRDefault="00356163">
            <w:pPr>
              <w:pStyle w:val="a5"/>
              <w:shd w:val="clear" w:color="auto" w:fill="auto"/>
              <w:spacing w:line="240" w:lineRule="auto"/>
              <w:ind w:firstLine="0"/>
              <w:jc w:val="left"/>
            </w:pPr>
            <w:r>
              <w:t>муниципальный уровень - 2 балла,</w:t>
            </w:r>
          </w:p>
          <w:p w:rsidR="001C46B0" w:rsidRDefault="00356163">
            <w:pPr>
              <w:pStyle w:val="a5"/>
              <w:shd w:val="clear" w:color="auto" w:fill="auto"/>
              <w:spacing w:line="240" w:lineRule="auto"/>
              <w:ind w:firstLine="0"/>
              <w:jc w:val="left"/>
            </w:pPr>
            <w:r>
              <w:t>краевой - 3 балла,</w:t>
            </w:r>
          </w:p>
          <w:p w:rsidR="001C46B0" w:rsidRDefault="00356163">
            <w:pPr>
              <w:pStyle w:val="a5"/>
              <w:shd w:val="clear" w:color="auto" w:fill="auto"/>
              <w:spacing w:line="240" w:lineRule="auto"/>
              <w:ind w:firstLine="0"/>
              <w:jc w:val="left"/>
            </w:pPr>
            <w:r>
              <w:t>всероссийский — 4 балла</w:t>
            </w:r>
          </w:p>
          <w:p w:rsidR="001C46B0" w:rsidRDefault="00356163">
            <w:pPr>
              <w:pStyle w:val="a5"/>
              <w:shd w:val="clear" w:color="auto" w:fill="auto"/>
              <w:spacing w:line="240" w:lineRule="auto"/>
              <w:ind w:firstLine="0"/>
              <w:jc w:val="left"/>
            </w:pPr>
            <w:r>
              <w:t>работа в качестве тьютора - 5 баллов</w:t>
            </w:r>
          </w:p>
        </w:tc>
        <w:tc>
          <w:tcPr>
            <w:tcW w:w="1574" w:type="dxa"/>
            <w:tcBorders>
              <w:top w:val="single" w:sz="4" w:space="0" w:color="auto"/>
              <w:left w:val="single" w:sz="4" w:space="0" w:color="auto"/>
              <w:right w:val="single" w:sz="4" w:space="0" w:color="auto"/>
            </w:tcBorders>
            <w:shd w:val="clear" w:color="auto" w:fill="FFFFFF"/>
          </w:tcPr>
          <w:p w:rsidR="001C46B0" w:rsidRDefault="001C46B0">
            <w:pPr>
              <w:rPr>
                <w:sz w:val="10"/>
                <w:szCs w:val="10"/>
              </w:rPr>
            </w:pPr>
          </w:p>
        </w:tc>
      </w:tr>
      <w:tr w:rsidR="001C46B0">
        <w:trPr>
          <w:trHeight w:hRule="exact" w:val="1613"/>
          <w:jc w:val="center"/>
        </w:trPr>
        <w:tc>
          <w:tcPr>
            <w:tcW w:w="658"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3.</w:t>
            </w:r>
          </w:p>
        </w:tc>
        <w:tc>
          <w:tcPr>
            <w:tcW w:w="7253"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Участие в профессиональных конкурсах:</w:t>
            </w:r>
          </w:p>
          <w:p w:rsidR="001C46B0" w:rsidRDefault="00356163">
            <w:pPr>
              <w:pStyle w:val="a5"/>
              <w:shd w:val="clear" w:color="auto" w:fill="auto"/>
              <w:spacing w:line="240" w:lineRule="auto"/>
              <w:ind w:firstLine="0"/>
              <w:jc w:val="left"/>
            </w:pPr>
            <w:r>
              <w:t>школьный - 1 балл</w:t>
            </w:r>
          </w:p>
          <w:p w:rsidR="001C46B0" w:rsidRDefault="00356163">
            <w:pPr>
              <w:pStyle w:val="a5"/>
              <w:shd w:val="clear" w:color="auto" w:fill="auto"/>
              <w:spacing w:line="240" w:lineRule="auto"/>
              <w:ind w:firstLine="0"/>
              <w:jc w:val="left"/>
            </w:pPr>
            <w:r>
              <w:t>муниципальный - 2 балла</w:t>
            </w:r>
          </w:p>
          <w:p w:rsidR="001C46B0" w:rsidRDefault="00356163">
            <w:pPr>
              <w:pStyle w:val="a5"/>
              <w:shd w:val="clear" w:color="auto" w:fill="auto"/>
              <w:spacing w:line="240" w:lineRule="auto"/>
              <w:ind w:firstLine="0"/>
              <w:jc w:val="left"/>
            </w:pPr>
            <w:r>
              <w:t>краевой - 3 балла</w:t>
            </w:r>
          </w:p>
          <w:p w:rsidR="001C46B0" w:rsidRDefault="00356163">
            <w:pPr>
              <w:pStyle w:val="a5"/>
              <w:shd w:val="clear" w:color="auto" w:fill="auto"/>
              <w:spacing w:line="240" w:lineRule="auto"/>
              <w:ind w:firstLine="0"/>
              <w:jc w:val="left"/>
            </w:pPr>
            <w:r>
              <w:t>всероссийский - 4 балла</w:t>
            </w:r>
          </w:p>
        </w:tc>
        <w:tc>
          <w:tcPr>
            <w:tcW w:w="1574"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1- 10</w:t>
            </w:r>
          </w:p>
        </w:tc>
      </w:tr>
      <w:tr w:rsidR="001C46B0">
        <w:trPr>
          <w:trHeight w:hRule="exact" w:val="1939"/>
          <w:jc w:val="center"/>
        </w:trPr>
        <w:tc>
          <w:tcPr>
            <w:tcW w:w="658"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4.</w:t>
            </w:r>
          </w:p>
        </w:tc>
        <w:tc>
          <w:tcPr>
            <w:tcW w:w="7253"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62" w:lineRule="auto"/>
              <w:ind w:firstLine="0"/>
              <w:jc w:val="left"/>
            </w:pPr>
            <w:r>
              <w:t>Наличие призеров и победителей олимпиад, конкурсов, конференций, соревнований различного уровня: школьный - 1 балл</w:t>
            </w:r>
          </w:p>
          <w:p w:rsidR="001C46B0" w:rsidRDefault="00356163">
            <w:pPr>
              <w:pStyle w:val="a5"/>
              <w:shd w:val="clear" w:color="auto" w:fill="auto"/>
              <w:spacing w:line="262" w:lineRule="auto"/>
              <w:ind w:firstLine="0"/>
              <w:jc w:val="left"/>
            </w:pPr>
            <w:r>
              <w:t>муниципальный - 2 балла краевой - 3 балла</w:t>
            </w:r>
          </w:p>
          <w:p w:rsidR="001C46B0" w:rsidRDefault="00356163">
            <w:pPr>
              <w:pStyle w:val="a5"/>
              <w:shd w:val="clear" w:color="auto" w:fill="auto"/>
              <w:spacing w:line="262" w:lineRule="auto"/>
              <w:ind w:firstLine="0"/>
              <w:jc w:val="left"/>
            </w:pPr>
            <w:r>
              <w:t>всероссийский, международный - 4 балла</w:t>
            </w:r>
          </w:p>
        </w:tc>
        <w:tc>
          <w:tcPr>
            <w:tcW w:w="1574"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1- 10</w:t>
            </w:r>
          </w:p>
        </w:tc>
      </w:tr>
      <w:tr w:rsidR="001C46B0">
        <w:trPr>
          <w:trHeight w:hRule="exact" w:val="1291"/>
          <w:jc w:val="center"/>
        </w:trPr>
        <w:tc>
          <w:tcPr>
            <w:tcW w:w="658"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5.</w:t>
            </w:r>
          </w:p>
        </w:tc>
        <w:tc>
          <w:tcPr>
            <w:tcW w:w="7253"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62" w:lineRule="auto"/>
              <w:ind w:firstLine="0"/>
              <w:jc w:val="left"/>
            </w:pPr>
            <w:r>
              <w:t>Рейтинг участия классов в общешкольных мероприятиях 50-60% - 1 балл</w:t>
            </w:r>
          </w:p>
          <w:p w:rsidR="001C46B0" w:rsidRDefault="00356163">
            <w:pPr>
              <w:pStyle w:val="a5"/>
              <w:shd w:val="clear" w:color="auto" w:fill="auto"/>
              <w:spacing w:line="262" w:lineRule="auto"/>
              <w:ind w:firstLine="0"/>
              <w:jc w:val="left"/>
            </w:pPr>
            <w:r>
              <w:t>60-80% - 2 балла</w:t>
            </w:r>
          </w:p>
          <w:p w:rsidR="001C46B0" w:rsidRDefault="00356163">
            <w:pPr>
              <w:pStyle w:val="a5"/>
              <w:shd w:val="clear" w:color="auto" w:fill="auto"/>
              <w:spacing w:line="262" w:lineRule="auto"/>
              <w:ind w:firstLine="0"/>
              <w:jc w:val="left"/>
            </w:pPr>
            <w:r>
              <w:t>80-100% - 3 балла</w:t>
            </w:r>
          </w:p>
        </w:tc>
        <w:tc>
          <w:tcPr>
            <w:tcW w:w="1574"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1-3</w:t>
            </w:r>
          </w:p>
        </w:tc>
      </w:tr>
      <w:tr w:rsidR="001C46B0">
        <w:trPr>
          <w:trHeight w:hRule="exact" w:val="1608"/>
          <w:jc w:val="center"/>
        </w:trPr>
        <w:tc>
          <w:tcPr>
            <w:tcW w:w="658"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6.</w:t>
            </w:r>
          </w:p>
        </w:tc>
        <w:tc>
          <w:tcPr>
            <w:tcW w:w="7253" w:type="dxa"/>
            <w:tcBorders>
              <w:top w:val="single" w:sz="4" w:space="0" w:color="auto"/>
              <w:left w:val="single" w:sz="4" w:space="0" w:color="auto"/>
            </w:tcBorders>
            <w:shd w:val="clear" w:color="auto" w:fill="FFFFFF"/>
            <w:vAlign w:val="bottom"/>
          </w:tcPr>
          <w:p w:rsidR="001C46B0" w:rsidRDefault="00356163">
            <w:pPr>
              <w:pStyle w:val="a5"/>
              <w:shd w:val="clear" w:color="auto" w:fill="auto"/>
              <w:ind w:firstLine="0"/>
              <w:jc w:val="left"/>
            </w:pPr>
            <w:r>
              <w:t>Процент обучающихся, принимающих участие в творче</w:t>
            </w:r>
            <w:r>
              <w:softHyphen/>
              <w:t>ских и предметных конкурсах</w:t>
            </w:r>
          </w:p>
          <w:p w:rsidR="001C46B0" w:rsidRDefault="00356163">
            <w:pPr>
              <w:pStyle w:val="a5"/>
              <w:shd w:val="clear" w:color="auto" w:fill="auto"/>
              <w:ind w:firstLine="0"/>
              <w:jc w:val="left"/>
            </w:pPr>
            <w:r>
              <w:t>40-50% - 2 балла</w:t>
            </w:r>
          </w:p>
          <w:p w:rsidR="001C46B0" w:rsidRDefault="00356163">
            <w:pPr>
              <w:pStyle w:val="a5"/>
              <w:shd w:val="clear" w:color="auto" w:fill="auto"/>
              <w:ind w:firstLine="0"/>
              <w:jc w:val="left"/>
            </w:pPr>
            <w:r>
              <w:t>50-65% - 4 балла</w:t>
            </w:r>
          </w:p>
          <w:p w:rsidR="001C46B0" w:rsidRDefault="00356163">
            <w:pPr>
              <w:pStyle w:val="a5"/>
              <w:shd w:val="clear" w:color="auto" w:fill="auto"/>
              <w:ind w:firstLine="0"/>
              <w:jc w:val="left"/>
            </w:pPr>
            <w:r>
              <w:t>Свыше 65% - 6 баллов</w:t>
            </w:r>
          </w:p>
        </w:tc>
        <w:tc>
          <w:tcPr>
            <w:tcW w:w="1574"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2-6</w:t>
            </w:r>
          </w:p>
        </w:tc>
      </w:tr>
      <w:tr w:rsidR="001C46B0">
        <w:trPr>
          <w:trHeight w:hRule="exact" w:val="336"/>
          <w:jc w:val="center"/>
        </w:trPr>
        <w:tc>
          <w:tcPr>
            <w:tcW w:w="658"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7.</w:t>
            </w:r>
          </w:p>
        </w:tc>
        <w:tc>
          <w:tcPr>
            <w:tcW w:w="7253"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40" w:lineRule="auto"/>
              <w:ind w:firstLine="0"/>
              <w:jc w:val="left"/>
            </w:pPr>
            <w:r>
              <w:t>Качественная организация ученического самоуправления</w:t>
            </w:r>
          </w:p>
        </w:tc>
        <w:tc>
          <w:tcPr>
            <w:tcW w:w="1574"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1</w:t>
            </w:r>
          </w:p>
        </w:tc>
      </w:tr>
      <w:tr w:rsidR="001C46B0">
        <w:trPr>
          <w:trHeight w:hRule="exact" w:val="331"/>
          <w:jc w:val="center"/>
        </w:trPr>
        <w:tc>
          <w:tcPr>
            <w:tcW w:w="658" w:type="dxa"/>
            <w:tcBorders>
              <w:top w:val="single" w:sz="4" w:space="0" w:color="auto"/>
              <w:left w:val="single" w:sz="4" w:space="0" w:color="auto"/>
            </w:tcBorders>
            <w:shd w:val="clear" w:color="auto" w:fill="FFFFFF"/>
          </w:tcPr>
          <w:p w:rsidR="001C46B0" w:rsidRDefault="001C46B0">
            <w:pPr>
              <w:rPr>
                <w:sz w:val="10"/>
                <w:szCs w:val="10"/>
              </w:rPr>
            </w:pPr>
          </w:p>
        </w:tc>
        <w:tc>
          <w:tcPr>
            <w:tcW w:w="7253"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right"/>
            </w:pPr>
            <w:r>
              <w:t>ИТОГО</w:t>
            </w:r>
          </w:p>
        </w:tc>
        <w:tc>
          <w:tcPr>
            <w:tcW w:w="1574"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8-51</w:t>
            </w:r>
          </w:p>
        </w:tc>
      </w:tr>
      <w:tr w:rsidR="001C46B0">
        <w:trPr>
          <w:trHeight w:hRule="exact" w:val="331"/>
          <w:jc w:val="center"/>
        </w:trPr>
        <w:tc>
          <w:tcPr>
            <w:tcW w:w="9485" w:type="dxa"/>
            <w:gridSpan w:val="3"/>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rPr>
                <w:b/>
                <w:bCs/>
              </w:rPr>
              <w:t>Результативность деятельности в качестве классного руководителя</w:t>
            </w:r>
          </w:p>
        </w:tc>
      </w:tr>
      <w:tr w:rsidR="001C46B0">
        <w:trPr>
          <w:trHeight w:hRule="exact" w:val="1291"/>
          <w:jc w:val="center"/>
        </w:trPr>
        <w:tc>
          <w:tcPr>
            <w:tcW w:w="658"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5.</w:t>
            </w:r>
          </w:p>
        </w:tc>
        <w:tc>
          <w:tcPr>
            <w:tcW w:w="7253"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66" w:lineRule="auto"/>
              <w:ind w:firstLine="0"/>
              <w:jc w:val="left"/>
            </w:pPr>
            <w:r>
              <w:t>Отсутствие, снижение количества учащихся состоящих учете:</w:t>
            </w:r>
          </w:p>
          <w:p w:rsidR="001C46B0" w:rsidRDefault="00356163">
            <w:pPr>
              <w:pStyle w:val="a5"/>
              <w:shd w:val="clear" w:color="auto" w:fill="auto"/>
              <w:spacing w:line="266" w:lineRule="auto"/>
              <w:ind w:firstLine="0"/>
              <w:jc w:val="left"/>
            </w:pPr>
            <w:r>
              <w:t>ВШУ - 1 балл,</w:t>
            </w:r>
          </w:p>
          <w:p w:rsidR="001C46B0" w:rsidRDefault="00356163">
            <w:pPr>
              <w:pStyle w:val="a5"/>
              <w:shd w:val="clear" w:color="auto" w:fill="auto"/>
              <w:spacing w:line="266" w:lineRule="auto"/>
              <w:ind w:firstLine="0"/>
              <w:jc w:val="left"/>
            </w:pPr>
            <w:r>
              <w:t>ПДН - 2 балла.</w:t>
            </w:r>
          </w:p>
        </w:tc>
        <w:tc>
          <w:tcPr>
            <w:tcW w:w="1574"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3</w:t>
            </w:r>
          </w:p>
        </w:tc>
      </w:tr>
      <w:tr w:rsidR="001C46B0">
        <w:trPr>
          <w:trHeight w:hRule="exact" w:val="1598"/>
          <w:jc w:val="center"/>
        </w:trPr>
        <w:tc>
          <w:tcPr>
            <w:tcW w:w="658"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6.</w:t>
            </w:r>
          </w:p>
        </w:tc>
        <w:tc>
          <w:tcPr>
            <w:tcW w:w="7253" w:type="dxa"/>
            <w:tcBorders>
              <w:top w:val="single" w:sz="4" w:space="0" w:color="auto"/>
              <w:left w:val="single" w:sz="4" w:space="0" w:color="auto"/>
            </w:tcBorders>
            <w:shd w:val="clear" w:color="auto" w:fill="FFFFFF"/>
            <w:vAlign w:val="bottom"/>
          </w:tcPr>
          <w:p w:rsidR="001C46B0" w:rsidRDefault="00356163">
            <w:pPr>
              <w:pStyle w:val="a5"/>
              <w:shd w:val="clear" w:color="auto" w:fill="auto"/>
              <w:spacing w:line="266" w:lineRule="auto"/>
              <w:ind w:firstLine="0"/>
              <w:jc w:val="left"/>
            </w:pPr>
            <w:r>
              <w:t>Рейтинг участия класса в общешкольных мероприятиях (более 70%).</w:t>
            </w:r>
          </w:p>
          <w:p w:rsidR="001C46B0" w:rsidRDefault="00356163">
            <w:pPr>
              <w:pStyle w:val="a5"/>
              <w:shd w:val="clear" w:color="auto" w:fill="auto"/>
              <w:spacing w:line="266" w:lineRule="auto"/>
              <w:ind w:firstLine="0"/>
              <w:jc w:val="left"/>
            </w:pPr>
            <w:r>
              <w:t>70-80% - 1 балл</w:t>
            </w:r>
          </w:p>
          <w:p w:rsidR="001C46B0" w:rsidRDefault="00356163">
            <w:pPr>
              <w:pStyle w:val="a5"/>
              <w:shd w:val="clear" w:color="auto" w:fill="auto"/>
              <w:spacing w:line="266" w:lineRule="auto"/>
              <w:ind w:firstLine="0"/>
              <w:jc w:val="left"/>
            </w:pPr>
            <w:r>
              <w:t>81-90 - 2 балла</w:t>
            </w:r>
          </w:p>
          <w:p w:rsidR="001C46B0" w:rsidRDefault="00356163">
            <w:pPr>
              <w:pStyle w:val="a5"/>
              <w:shd w:val="clear" w:color="auto" w:fill="auto"/>
              <w:spacing w:line="266" w:lineRule="auto"/>
              <w:ind w:firstLine="0"/>
              <w:jc w:val="left"/>
            </w:pPr>
            <w:r>
              <w:t>91-100% - 3 балла</w:t>
            </w:r>
          </w:p>
        </w:tc>
        <w:tc>
          <w:tcPr>
            <w:tcW w:w="1574"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1-3</w:t>
            </w:r>
          </w:p>
        </w:tc>
      </w:tr>
      <w:tr w:rsidR="001C46B0">
        <w:trPr>
          <w:trHeight w:hRule="exact" w:val="360"/>
          <w:jc w:val="center"/>
        </w:trPr>
        <w:tc>
          <w:tcPr>
            <w:tcW w:w="658" w:type="dxa"/>
            <w:tcBorders>
              <w:top w:val="single" w:sz="4" w:space="0" w:color="auto"/>
              <w:left w:val="single" w:sz="4" w:space="0" w:color="auto"/>
              <w:bottom w:val="single" w:sz="4" w:space="0" w:color="auto"/>
            </w:tcBorders>
            <w:shd w:val="clear" w:color="auto" w:fill="FFFFFF"/>
          </w:tcPr>
          <w:p w:rsidR="001C46B0" w:rsidRDefault="001C46B0">
            <w:pPr>
              <w:rPr>
                <w:sz w:val="10"/>
                <w:szCs w:val="10"/>
              </w:rPr>
            </w:pPr>
          </w:p>
        </w:tc>
        <w:tc>
          <w:tcPr>
            <w:tcW w:w="7253" w:type="dxa"/>
            <w:tcBorders>
              <w:top w:val="single" w:sz="4" w:space="0" w:color="auto"/>
              <w:left w:val="single" w:sz="4" w:space="0" w:color="auto"/>
              <w:bottom w:val="single" w:sz="4" w:space="0" w:color="auto"/>
            </w:tcBorders>
            <w:shd w:val="clear" w:color="auto" w:fill="FFFFFF"/>
          </w:tcPr>
          <w:p w:rsidR="001C46B0" w:rsidRDefault="00356163">
            <w:pPr>
              <w:pStyle w:val="a5"/>
              <w:shd w:val="clear" w:color="auto" w:fill="auto"/>
              <w:spacing w:line="240" w:lineRule="auto"/>
              <w:ind w:firstLine="0"/>
              <w:jc w:val="right"/>
            </w:pPr>
            <w:r>
              <w:t>ИТОГО</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12-57</w:t>
            </w:r>
          </w:p>
        </w:tc>
      </w:tr>
    </w:tbl>
    <w:p w:rsidR="001C46B0" w:rsidRDefault="001C46B0">
      <w:pPr>
        <w:spacing w:after="606" w:line="14" w:lineRule="exact"/>
      </w:pPr>
    </w:p>
    <w:p w:rsidR="00535FC9" w:rsidRDefault="00535FC9">
      <w:pPr>
        <w:pStyle w:val="1"/>
        <w:shd w:val="clear" w:color="auto" w:fill="auto"/>
        <w:ind w:right="140" w:firstLine="0"/>
        <w:jc w:val="center"/>
      </w:pPr>
    </w:p>
    <w:p w:rsidR="00535FC9" w:rsidRDefault="00535FC9">
      <w:pPr>
        <w:pStyle w:val="1"/>
        <w:shd w:val="clear" w:color="auto" w:fill="auto"/>
        <w:ind w:right="140" w:firstLine="0"/>
        <w:jc w:val="center"/>
      </w:pPr>
    </w:p>
    <w:p w:rsidR="00535FC9" w:rsidRDefault="00535FC9">
      <w:pPr>
        <w:pStyle w:val="1"/>
        <w:shd w:val="clear" w:color="auto" w:fill="auto"/>
        <w:ind w:right="140" w:firstLine="0"/>
        <w:jc w:val="center"/>
      </w:pPr>
    </w:p>
    <w:p w:rsidR="001C46B0" w:rsidRDefault="00356163">
      <w:pPr>
        <w:pStyle w:val="1"/>
        <w:shd w:val="clear" w:color="auto" w:fill="auto"/>
        <w:ind w:right="140" w:firstLine="0"/>
        <w:jc w:val="center"/>
        <w:sectPr w:rsidR="001C46B0">
          <w:headerReference w:type="even" r:id="rId87"/>
          <w:headerReference w:type="default" r:id="rId88"/>
          <w:footerReference w:type="even" r:id="rId89"/>
          <w:footerReference w:type="default" r:id="rId90"/>
          <w:headerReference w:type="first" r:id="rId91"/>
          <w:footerReference w:type="first" r:id="rId92"/>
          <w:pgSz w:w="11900" w:h="16840"/>
          <w:pgMar w:top="1095" w:right="231" w:bottom="1489" w:left="1844" w:header="0" w:footer="3" w:gutter="0"/>
          <w:cols w:space="720"/>
          <w:noEndnote/>
          <w:titlePg/>
          <w:docGrid w:linePitch="360"/>
        </w:sectPr>
      </w:pPr>
      <w:r>
        <w:t>Критерии для установления выплат стимулирующего характера</w:t>
      </w:r>
      <w:r>
        <w:br/>
        <w:t>для младшего обслуживающего персонала</w:t>
      </w:r>
    </w:p>
    <w:p w:rsidR="001C46B0" w:rsidRDefault="00356163">
      <w:pPr>
        <w:pStyle w:val="1"/>
        <w:shd w:val="clear" w:color="auto" w:fill="auto"/>
        <w:spacing w:after="580" w:line="240" w:lineRule="auto"/>
        <w:ind w:firstLine="0"/>
        <w:jc w:val="right"/>
      </w:pPr>
      <w:r>
        <w:rPr>
          <w:color w:val="516499"/>
        </w:rPr>
        <w:t>ч*</w:t>
      </w:r>
    </w:p>
    <w:p w:rsidR="001C46B0" w:rsidRDefault="00356163">
      <w:pPr>
        <w:pStyle w:val="a9"/>
        <w:shd w:val="clear" w:color="auto" w:fill="auto"/>
        <w:spacing w:line="240" w:lineRule="auto"/>
        <w:ind w:left="418" w:firstLine="0"/>
      </w:pPr>
      <w:r>
        <w:rPr>
          <w:b/>
          <w:bCs/>
        </w:rPr>
        <w:t>№1 Критерии оценивания работы уборщи</w:t>
      </w:r>
      <w:r w:rsidR="00977A72">
        <w:rPr>
          <w:b/>
          <w:bCs/>
        </w:rPr>
        <w:t>цы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8"/>
        <w:gridCol w:w="7176"/>
        <w:gridCol w:w="1622"/>
      </w:tblGrid>
      <w:tr w:rsidR="004D6E51" w:rsidTr="00535FC9">
        <w:trPr>
          <w:trHeight w:hRule="exact" w:val="667"/>
          <w:jc w:val="center"/>
        </w:trPr>
        <w:tc>
          <w:tcPr>
            <w:tcW w:w="768" w:type="dxa"/>
            <w:tcBorders>
              <w:top w:val="single" w:sz="4" w:space="0" w:color="auto"/>
              <w:left w:val="single" w:sz="4" w:space="0" w:color="auto"/>
            </w:tcBorders>
            <w:shd w:val="clear" w:color="auto" w:fill="FFFFFF"/>
          </w:tcPr>
          <w:p w:rsidR="004D6E51" w:rsidRDefault="004D6E51" w:rsidP="00535FC9">
            <w:pPr>
              <w:rPr>
                <w:sz w:val="10"/>
                <w:szCs w:val="10"/>
              </w:rPr>
            </w:pPr>
          </w:p>
        </w:tc>
        <w:tc>
          <w:tcPr>
            <w:tcW w:w="7176" w:type="dxa"/>
            <w:tcBorders>
              <w:top w:val="single" w:sz="4" w:space="0" w:color="auto"/>
              <w:left w:val="single" w:sz="4" w:space="0" w:color="auto"/>
            </w:tcBorders>
            <w:shd w:val="clear" w:color="auto" w:fill="FFFFFF"/>
          </w:tcPr>
          <w:p w:rsidR="004D6E51" w:rsidRDefault="004D6E51" w:rsidP="00535FC9">
            <w:pPr>
              <w:pStyle w:val="a5"/>
              <w:shd w:val="clear" w:color="auto" w:fill="auto"/>
              <w:spacing w:line="240" w:lineRule="auto"/>
              <w:ind w:firstLine="0"/>
              <w:jc w:val="center"/>
            </w:pPr>
            <w:r w:rsidRPr="007A6058">
              <w:rPr>
                <w:b/>
                <w:szCs w:val="28"/>
                <w:u w:val="single"/>
              </w:rPr>
              <w:t>Целевые показатели оценки качества</w:t>
            </w:r>
          </w:p>
        </w:tc>
        <w:tc>
          <w:tcPr>
            <w:tcW w:w="1622" w:type="dxa"/>
            <w:tcBorders>
              <w:top w:val="single" w:sz="4" w:space="0" w:color="auto"/>
              <w:left w:val="single" w:sz="4" w:space="0" w:color="auto"/>
              <w:right w:val="single" w:sz="4" w:space="0" w:color="auto"/>
            </w:tcBorders>
            <w:shd w:val="clear" w:color="auto" w:fill="FFFFFF"/>
            <w:vAlign w:val="bottom"/>
          </w:tcPr>
          <w:p w:rsidR="004D6E51" w:rsidRDefault="004D6E51" w:rsidP="00535FC9">
            <w:pPr>
              <w:pStyle w:val="a5"/>
              <w:shd w:val="clear" w:color="auto" w:fill="auto"/>
              <w:spacing w:line="240" w:lineRule="auto"/>
              <w:ind w:firstLine="0"/>
              <w:jc w:val="left"/>
            </w:pPr>
            <w:r>
              <w:t>Количество</w:t>
            </w:r>
          </w:p>
          <w:p w:rsidR="004D6E51" w:rsidRDefault="004D6E51" w:rsidP="00535FC9">
            <w:pPr>
              <w:pStyle w:val="a5"/>
              <w:shd w:val="clear" w:color="auto" w:fill="auto"/>
              <w:spacing w:line="240" w:lineRule="auto"/>
              <w:ind w:firstLine="0"/>
              <w:jc w:val="center"/>
            </w:pPr>
            <w:r>
              <w:t>баллов</w:t>
            </w:r>
          </w:p>
        </w:tc>
      </w:tr>
      <w:tr w:rsidR="004D6E51" w:rsidRPr="00BA4A98" w:rsidTr="00535FC9">
        <w:trPr>
          <w:trHeight w:hRule="exact" w:val="1198"/>
          <w:jc w:val="center"/>
        </w:trPr>
        <w:tc>
          <w:tcPr>
            <w:tcW w:w="768" w:type="dxa"/>
            <w:tcBorders>
              <w:top w:val="single" w:sz="4" w:space="0" w:color="auto"/>
              <w:left w:val="single" w:sz="4" w:space="0" w:color="auto"/>
            </w:tcBorders>
            <w:shd w:val="clear" w:color="auto" w:fill="FFFFFF"/>
            <w:vAlign w:val="center"/>
          </w:tcPr>
          <w:p w:rsidR="004D6E51" w:rsidRDefault="004D6E51" w:rsidP="00535FC9">
            <w:pPr>
              <w:pStyle w:val="a5"/>
              <w:shd w:val="clear" w:color="auto" w:fill="auto"/>
              <w:spacing w:line="240" w:lineRule="auto"/>
              <w:ind w:firstLine="0"/>
              <w:jc w:val="center"/>
            </w:pPr>
            <w:r>
              <w:t>1.</w:t>
            </w:r>
          </w:p>
        </w:tc>
        <w:tc>
          <w:tcPr>
            <w:tcW w:w="7176" w:type="dxa"/>
            <w:tcBorders>
              <w:top w:val="single" w:sz="4" w:space="0" w:color="auto"/>
              <w:left w:val="single" w:sz="4" w:space="0" w:color="auto"/>
            </w:tcBorders>
            <w:shd w:val="clear" w:color="auto" w:fill="FFFFFF"/>
            <w:vAlign w:val="bottom"/>
          </w:tcPr>
          <w:p w:rsidR="004D6E51" w:rsidRPr="00BA4A98" w:rsidRDefault="004D6E51" w:rsidP="00535FC9">
            <w:pPr>
              <w:autoSpaceDE w:val="0"/>
              <w:autoSpaceDN w:val="0"/>
              <w:adjustRightInd w:val="0"/>
              <w:spacing w:line="240" w:lineRule="exact"/>
              <w:rPr>
                <w:rFonts w:ascii="Times New Roman" w:hAnsi="Times New Roman" w:cs="Times New Roman"/>
                <w:sz w:val="26"/>
                <w:szCs w:val="26"/>
              </w:rPr>
            </w:pPr>
            <w:r w:rsidRPr="00BA4A98">
              <w:rPr>
                <w:rFonts w:ascii="Times New Roman" w:hAnsi="Times New Roman" w:cs="Times New Roman"/>
                <w:sz w:val="26"/>
                <w:szCs w:val="26"/>
              </w:rPr>
              <w:t>Соблюдение техники, правил и норм пожарной безопасности, охраны труда, правил внутреннего распорядка, антитеррористической безопасности, плановых обследований, норм СанПиН, соблюдение трудовой дисциплины.</w:t>
            </w:r>
          </w:p>
          <w:p w:rsidR="004D6E51" w:rsidRPr="00BA4A98" w:rsidRDefault="004D6E51" w:rsidP="00535FC9">
            <w:pPr>
              <w:autoSpaceDE w:val="0"/>
              <w:autoSpaceDN w:val="0"/>
              <w:adjustRightInd w:val="0"/>
              <w:spacing w:line="240" w:lineRule="exact"/>
              <w:rPr>
                <w:rFonts w:ascii="Times New Roman" w:hAnsi="Times New Roman" w:cs="Times New Roman"/>
                <w:sz w:val="26"/>
                <w:szCs w:val="26"/>
              </w:rPr>
            </w:pPr>
          </w:p>
          <w:p w:rsidR="004D6E51" w:rsidRPr="00BA4A98" w:rsidRDefault="004D6E51" w:rsidP="00535FC9">
            <w:pPr>
              <w:pStyle w:val="a5"/>
              <w:shd w:val="clear" w:color="auto" w:fill="auto"/>
              <w:spacing w:line="262" w:lineRule="auto"/>
              <w:ind w:firstLine="0"/>
              <w:jc w:val="left"/>
            </w:pPr>
          </w:p>
        </w:tc>
        <w:tc>
          <w:tcPr>
            <w:tcW w:w="1622" w:type="dxa"/>
            <w:tcBorders>
              <w:top w:val="single" w:sz="4" w:space="0" w:color="auto"/>
              <w:left w:val="single" w:sz="4" w:space="0" w:color="auto"/>
              <w:right w:val="single" w:sz="4" w:space="0" w:color="auto"/>
            </w:tcBorders>
            <w:shd w:val="clear" w:color="auto" w:fill="FFFFFF"/>
          </w:tcPr>
          <w:p w:rsidR="004D6E51" w:rsidRPr="00BA4A98" w:rsidRDefault="004D6E51" w:rsidP="00535FC9">
            <w:pPr>
              <w:pStyle w:val="a5"/>
              <w:shd w:val="clear" w:color="auto" w:fill="auto"/>
              <w:spacing w:line="240" w:lineRule="auto"/>
              <w:ind w:firstLine="0"/>
              <w:jc w:val="center"/>
              <w:rPr>
                <w:lang w:val="en-US"/>
              </w:rPr>
            </w:pPr>
            <w:r>
              <w:t>2</w:t>
            </w:r>
            <w:r>
              <w:rPr>
                <w:lang w:val="en-US"/>
              </w:rPr>
              <w:t>0</w:t>
            </w:r>
          </w:p>
        </w:tc>
      </w:tr>
      <w:tr w:rsidR="004D6E51" w:rsidRPr="00BA4A98" w:rsidTr="00535FC9">
        <w:trPr>
          <w:trHeight w:hRule="exact" w:val="2049"/>
          <w:jc w:val="center"/>
        </w:trPr>
        <w:tc>
          <w:tcPr>
            <w:tcW w:w="768" w:type="dxa"/>
            <w:tcBorders>
              <w:top w:val="single" w:sz="4" w:space="0" w:color="auto"/>
              <w:left w:val="single" w:sz="4" w:space="0" w:color="auto"/>
            </w:tcBorders>
            <w:shd w:val="clear" w:color="auto" w:fill="FFFFFF"/>
            <w:vAlign w:val="bottom"/>
          </w:tcPr>
          <w:p w:rsidR="004D6E51" w:rsidRDefault="004D6E51" w:rsidP="00535FC9">
            <w:pPr>
              <w:pStyle w:val="a5"/>
              <w:shd w:val="clear" w:color="auto" w:fill="auto"/>
              <w:spacing w:line="240" w:lineRule="auto"/>
              <w:ind w:firstLine="0"/>
              <w:jc w:val="center"/>
            </w:pPr>
            <w:r>
              <w:t>2.</w:t>
            </w:r>
          </w:p>
        </w:tc>
        <w:tc>
          <w:tcPr>
            <w:tcW w:w="7176" w:type="dxa"/>
            <w:tcBorders>
              <w:top w:val="single" w:sz="4" w:space="0" w:color="auto"/>
              <w:left w:val="single" w:sz="4" w:space="0" w:color="auto"/>
            </w:tcBorders>
            <w:shd w:val="clear" w:color="auto" w:fill="FFFFFF"/>
            <w:vAlign w:val="bottom"/>
          </w:tcPr>
          <w:p w:rsidR="004D6E51" w:rsidRPr="004D6E51" w:rsidRDefault="004D6E51" w:rsidP="004D6E51">
            <w:pPr>
              <w:autoSpaceDE w:val="0"/>
              <w:autoSpaceDN w:val="0"/>
              <w:adjustRightInd w:val="0"/>
              <w:spacing w:before="80" w:line="240" w:lineRule="exact"/>
              <w:jc w:val="both"/>
              <w:rPr>
                <w:rFonts w:ascii="Times New Roman" w:hAnsi="Times New Roman" w:cs="Times New Roman"/>
                <w:sz w:val="26"/>
                <w:szCs w:val="26"/>
              </w:rPr>
            </w:pPr>
            <w:r w:rsidRPr="00BA4A98">
              <w:rPr>
                <w:rFonts w:ascii="Times New Roman" w:hAnsi="Times New Roman" w:cs="Times New Roman"/>
                <w:sz w:val="26"/>
                <w:szCs w:val="26"/>
              </w:rPr>
              <w:t xml:space="preserve">Надлежащее исполнение должностных обязанностей: </w:t>
            </w:r>
            <w:r>
              <w:rPr>
                <w:rFonts w:ascii="Times New Roman" w:hAnsi="Times New Roman" w:cs="Times New Roman"/>
                <w:sz w:val="26"/>
                <w:szCs w:val="26"/>
              </w:rPr>
              <w:t xml:space="preserve">                        </w:t>
            </w:r>
            <w:r w:rsidRPr="004D6E51">
              <w:rPr>
                <w:rFonts w:ascii="Times New Roman" w:hAnsi="Times New Roman" w:cs="Times New Roman"/>
                <w:sz w:val="26"/>
                <w:szCs w:val="26"/>
              </w:rPr>
              <w:t>- Качественное проведение санитарных мероприятий обслуживаемого участка. Качественная ежедневная уборка территории, качественное проведение генеральных уборок, согласно графика; соблюдение  дезрежима.</w:t>
            </w:r>
          </w:p>
          <w:p w:rsidR="004D6E51" w:rsidRDefault="004D6E51" w:rsidP="00535FC9">
            <w:pPr>
              <w:autoSpaceDE w:val="0"/>
              <w:autoSpaceDN w:val="0"/>
              <w:adjustRightInd w:val="0"/>
              <w:spacing w:line="240" w:lineRule="exact"/>
              <w:jc w:val="both"/>
              <w:rPr>
                <w:szCs w:val="28"/>
              </w:rPr>
            </w:pPr>
          </w:p>
          <w:p w:rsidR="004D6E51" w:rsidRDefault="004D6E51" w:rsidP="00535FC9">
            <w:pPr>
              <w:pStyle w:val="a5"/>
              <w:shd w:val="clear" w:color="auto" w:fill="auto"/>
              <w:spacing w:line="240" w:lineRule="auto"/>
              <w:ind w:firstLine="0"/>
              <w:jc w:val="left"/>
            </w:pPr>
          </w:p>
        </w:tc>
        <w:tc>
          <w:tcPr>
            <w:tcW w:w="1622" w:type="dxa"/>
            <w:tcBorders>
              <w:top w:val="single" w:sz="4" w:space="0" w:color="auto"/>
              <w:left w:val="single" w:sz="4" w:space="0" w:color="auto"/>
              <w:right w:val="single" w:sz="4" w:space="0" w:color="auto"/>
            </w:tcBorders>
            <w:shd w:val="clear" w:color="auto" w:fill="FFFFFF"/>
            <w:vAlign w:val="bottom"/>
          </w:tcPr>
          <w:p w:rsidR="004D6E51" w:rsidRPr="00BA4A98" w:rsidRDefault="004D6E51" w:rsidP="00535FC9">
            <w:pPr>
              <w:pStyle w:val="a5"/>
              <w:shd w:val="clear" w:color="auto" w:fill="auto"/>
              <w:spacing w:line="240" w:lineRule="auto"/>
              <w:ind w:firstLine="0"/>
              <w:jc w:val="center"/>
              <w:rPr>
                <w:sz w:val="28"/>
              </w:rPr>
            </w:pPr>
            <w:r>
              <w:t>5</w:t>
            </w:r>
            <w:r w:rsidRPr="00BA4A98">
              <w:t>0</w:t>
            </w:r>
          </w:p>
        </w:tc>
      </w:tr>
      <w:tr w:rsidR="004D6E51" w:rsidRPr="00BA4A98" w:rsidTr="00535FC9">
        <w:trPr>
          <w:trHeight w:hRule="exact" w:val="419"/>
          <w:jc w:val="center"/>
        </w:trPr>
        <w:tc>
          <w:tcPr>
            <w:tcW w:w="768" w:type="dxa"/>
            <w:tcBorders>
              <w:top w:val="single" w:sz="4" w:space="0" w:color="auto"/>
              <w:left w:val="single" w:sz="4" w:space="0" w:color="auto"/>
            </w:tcBorders>
            <w:shd w:val="clear" w:color="auto" w:fill="FFFFFF"/>
          </w:tcPr>
          <w:p w:rsidR="004D6E51" w:rsidRDefault="004D6E51" w:rsidP="00535FC9">
            <w:pPr>
              <w:pStyle w:val="a5"/>
              <w:shd w:val="clear" w:color="auto" w:fill="auto"/>
              <w:spacing w:line="240" w:lineRule="auto"/>
              <w:ind w:firstLine="0"/>
              <w:jc w:val="center"/>
            </w:pPr>
            <w:r>
              <w:t>3.</w:t>
            </w:r>
          </w:p>
        </w:tc>
        <w:tc>
          <w:tcPr>
            <w:tcW w:w="7176" w:type="dxa"/>
            <w:tcBorders>
              <w:top w:val="single" w:sz="4" w:space="0" w:color="auto"/>
              <w:left w:val="single" w:sz="4" w:space="0" w:color="auto"/>
            </w:tcBorders>
            <w:shd w:val="clear" w:color="auto" w:fill="FFFFFF"/>
            <w:vAlign w:val="bottom"/>
          </w:tcPr>
          <w:p w:rsidR="004D6E51" w:rsidRDefault="004D6E51" w:rsidP="00535FC9">
            <w:pPr>
              <w:pStyle w:val="a5"/>
              <w:shd w:val="clear" w:color="auto" w:fill="auto"/>
              <w:spacing w:line="262" w:lineRule="auto"/>
              <w:ind w:firstLine="0"/>
              <w:jc w:val="left"/>
            </w:pPr>
            <w:r w:rsidRPr="007A6058">
              <w:rPr>
                <w:szCs w:val="28"/>
              </w:rPr>
              <w:t>Отсутствие обоснованных жалоб и замечаний</w:t>
            </w:r>
          </w:p>
        </w:tc>
        <w:tc>
          <w:tcPr>
            <w:tcW w:w="1622" w:type="dxa"/>
            <w:tcBorders>
              <w:top w:val="single" w:sz="4" w:space="0" w:color="auto"/>
              <w:left w:val="single" w:sz="4" w:space="0" w:color="auto"/>
              <w:right w:val="single" w:sz="4" w:space="0" w:color="auto"/>
            </w:tcBorders>
            <w:shd w:val="clear" w:color="auto" w:fill="FFFFFF"/>
          </w:tcPr>
          <w:p w:rsidR="004D6E51" w:rsidRPr="004D6E51" w:rsidRDefault="004D6E51" w:rsidP="00535FC9">
            <w:pPr>
              <w:pStyle w:val="a5"/>
              <w:shd w:val="clear" w:color="auto" w:fill="auto"/>
              <w:spacing w:line="240" w:lineRule="auto"/>
              <w:ind w:firstLine="0"/>
              <w:jc w:val="center"/>
            </w:pPr>
            <w:r>
              <w:t>10</w:t>
            </w:r>
          </w:p>
        </w:tc>
      </w:tr>
      <w:tr w:rsidR="004D6E51" w:rsidRPr="000D205C" w:rsidTr="00535FC9">
        <w:trPr>
          <w:trHeight w:hRule="exact" w:val="1655"/>
          <w:jc w:val="center"/>
        </w:trPr>
        <w:tc>
          <w:tcPr>
            <w:tcW w:w="768" w:type="dxa"/>
            <w:tcBorders>
              <w:top w:val="single" w:sz="4" w:space="0" w:color="auto"/>
              <w:left w:val="single" w:sz="4" w:space="0" w:color="auto"/>
              <w:bottom w:val="single" w:sz="4" w:space="0" w:color="auto"/>
            </w:tcBorders>
            <w:shd w:val="clear" w:color="auto" w:fill="FFFFFF"/>
          </w:tcPr>
          <w:p w:rsidR="004D6E51" w:rsidRPr="00715D10" w:rsidRDefault="004D6E51" w:rsidP="00535FC9">
            <w:pPr>
              <w:jc w:val="center"/>
              <w:rPr>
                <w:rFonts w:ascii="Times New Roman" w:hAnsi="Times New Roman" w:cs="Times New Roman"/>
                <w:sz w:val="26"/>
                <w:szCs w:val="26"/>
              </w:rPr>
            </w:pPr>
            <w:r>
              <w:rPr>
                <w:rFonts w:ascii="Times New Roman" w:hAnsi="Times New Roman" w:cs="Times New Roman"/>
                <w:sz w:val="26"/>
                <w:szCs w:val="26"/>
              </w:rPr>
              <w:t>4</w:t>
            </w:r>
          </w:p>
        </w:tc>
        <w:tc>
          <w:tcPr>
            <w:tcW w:w="7176" w:type="dxa"/>
            <w:tcBorders>
              <w:top w:val="single" w:sz="4" w:space="0" w:color="auto"/>
              <w:left w:val="single" w:sz="4" w:space="0" w:color="auto"/>
              <w:bottom w:val="single" w:sz="4" w:space="0" w:color="auto"/>
            </w:tcBorders>
            <w:shd w:val="clear" w:color="auto" w:fill="FFFFFF"/>
          </w:tcPr>
          <w:p w:rsidR="004D6E51" w:rsidRDefault="004D6E51" w:rsidP="00535FC9">
            <w:pPr>
              <w:pStyle w:val="a5"/>
              <w:shd w:val="clear" w:color="auto" w:fill="auto"/>
              <w:spacing w:line="240" w:lineRule="auto"/>
              <w:ind w:firstLine="0"/>
              <w:jc w:val="left"/>
              <w:rPr>
                <w:szCs w:val="28"/>
              </w:rPr>
            </w:pPr>
            <w:r>
              <w:rPr>
                <w:szCs w:val="28"/>
              </w:rPr>
              <w:t xml:space="preserve">Создание условий эффективной работы, соблюдение трудовой дисциплины: </w:t>
            </w:r>
          </w:p>
          <w:p w:rsidR="004D6E51" w:rsidRPr="007A6058" w:rsidRDefault="004D6E51" w:rsidP="00535FC9">
            <w:pPr>
              <w:pStyle w:val="a5"/>
              <w:shd w:val="clear" w:color="auto" w:fill="auto"/>
              <w:spacing w:line="240" w:lineRule="auto"/>
              <w:ind w:firstLine="0"/>
              <w:jc w:val="left"/>
              <w:rPr>
                <w:szCs w:val="28"/>
              </w:rPr>
            </w:pPr>
            <w:r>
              <w:rPr>
                <w:szCs w:val="28"/>
              </w:rPr>
              <w:t>- Своевременное получение и обеспечение правильного хранения и использования уборочного, хозяйственного инвентаря и моющих средств</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4D6E51" w:rsidRPr="000D205C" w:rsidRDefault="004D6E51" w:rsidP="00535FC9">
            <w:pPr>
              <w:pStyle w:val="a5"/>
              <w:shd w:val="clear" w:color="auto" w:fill="auto"/>
              <w:spacing w:line="240" w:lineRule="auto"/>
              <w:ind w:firstLine="0"/>
              <w:jc w:val="center"/>
            </w:pPr>
            <w:r>
              <w:t>20</w:t>
            </w:r>
          </w:p>
        </w:tc>
      </w:tr>
      <w:tr w:rsidR="004D6E51"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4D6E51" w:rsidRDefault="004D6E51" w:rsidP="00535FC9">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4D6E51" w:rsidRPr="007A6058" w:rsidRDefault="004D6E51" w:rsidP="00535FC9">
            <w:pPr>
              <w:pStyle w:val="a5"/>
              <w:shd w:val="clear" w:color="auto" w:fill="auto"/>
              <w:spacing w:line="240" w:lineRule="auto"/>
              <w:ind w:firstLine="0"/>
              <w:jc w:val="left"/>
              <w:rPr>
                <w:szCs w:val="28"/>
              </w:rPr>
            </w:pPr>
            <w:r>
              <w:rPr>
                <w:szCs w:val="28"/>
              </w:rPr>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4D6E51" w:rsidRPr="006679E6" w:rsidRDefault="004D6E51" w:rsidP="00535FC9">
            <w:pPr>
              <w:pStyle w:val="a5"/>
              <w:shd w:val="clear" w:color="auto" w:fill="auto"/>
              <w:spacing w:line="240" w:lineRule="auto"/>
              <w:ind w:firstLine="0"/>
              <w:jc w:val="center"/>
            </w:pPr>
            <w:r>
              <w:t>100</w:t>
            </w:r>
          </w:p>
        </w:tc>
      </w:tr>
      <w:tr w:rsidR="004D6E51"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4D6E51" w:rsidRDefault="004D6E51" w:rsidP="00535FC9">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4D6E51" w:rsidRPr="007A6058" w:rsidRDefault="004D6E51" w:rsidP="00535FC9">
            <w:pPr>
              <w:pStyle w:val="a5"/>
              <w:shd w:val="clear" w:color="auto" w:fill="auto"/>
              <w:spacing w:line="240" w:lineRule="auto"/>
              <w:ind w:firstLine="0"/>
              <w:jc w:val="center"/>
              <w:rPr>
                <w:szCs w:val="28"/>
              </w:rPr>
            </w:pPr>
            <w:r w:rsidRPr="007A6058">
              <w:rPr>
                <w:b/>
                <w:szCs w:val="28"/>
                <w:u w:val="single"/>
              </w:rPr>
              <w:t>Целевые показатели оценки интенсивности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4D6E51" w:rsidRDefault="004D6E51" w:rsidP="00535FC9">
            <w:pPr>
              <w:pStyle w:val="a5"/>
              <w:shd w:val="clear" w:color="auto" w:fill="auto"/>
              <w:spacing w:line="240" w:lineRule="auto"/>
              <w:ind w:firstLine="0"/>
              <w:jc w:val="center"/>
              <w:rPr>
                <w:lang w:val="en-US"/>
              </w:rPr>
            </w:pPr>
          </w:p>
        </w:tc>
      </w:tr>
      <w:tr w:rsidR="004D6E51"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4D6E51" w:rsidRPr="006679E6" w:rsidRDefault="004D6E51" w:rsidP="00535FC9">
            <w:pPr>
              <w:rPr>
                <w:rFonts w:ascii="Times New Roman" w:hAnsi="Times New Roman" w:cs="Times New Roman"/>
                <w:sz w:val="26"/>
                <w:szCs w:val="26"/>
              </w:rPr>
            </w:pPr>
            <w:r w:rsidRPr="006679E6">
              <w:rPr>
                <w:rFonts w:ascii="Times New Roman" w:hAnsi="Times New Roman" w:cs="Times New Roman"/>
                <w:sz w:val="26"/>
                <w:szCs w:val="26"/>
              </w:rPr>
              <w:t>1</w:t>
            </w:r>
          </w:p>
        </w:tc>
        <w:tc>
          <w:tcPr>
            <w:tcW w:w="7176" w:type="dxa"/>
            <w:tcBorders>
              <w:top w:val="single" w:sz="4" w:space="0" w:color="auto"/>
              <w:left w:val="single" w:sz="4" w:space="0" w:color="auto"/>
              <w:bottom w:val="single" w:sz="4" w:space="0" w:color="auto"/>
            </w:tcBorders>
            <w:shd w:val="clear" w:color="auto" w:fill="FFFFFF"/>
          </w:tcPr>
          <w:p w:rsidR="004D6E51" w:rsidRPr="006679E6" w:rsidRDefault="004D6E51" w:rsidP="00535FC9">
            <w:pPr>
              <w:pStyle w:val="a5"/>
              <w:shd w:val="clear" w:color="auto" w:fill="auto"/>
              <w:spacing w:line="240" w:lineRule="auto"/>
              <w:ind w:firstLine="0"/>
              <w:jc w:val="left"/>
              <w:rPr>
                <w:b/>
                <w:u w:val="single"/>
              </w:rPr>
            </w:pPr>
            <w:r w:rsidRPr="006679E6">
              <w:t>Выполнение разовых поручений не связанных с основными обязанностями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4D6E51" w:rsidRPr="006679E6" w:rsidRDefault="004D6E51" w:rsidP="00535FC9">
            <w:pPr>
              <w:pStyle w:val="a5"/>
              <w:shd w:val="clear" w:color="auto" w:fill="auto"/>
              <w:spacing w:line="240" w:lineRule="auto"/>
              <w:ind w:firstLine="0"/>
              <w:jc w:val="center"/>
            </w:pPr>
            <w:r w:rsidRPr="006679E6">
              <w:t>20</w:t>
            </w:r>
          </w:p>
        </w:tc>
      </w:tr>
      <w:tr w:rsidR="004D6E51"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4D6E51" w:rsidRPr="006679E6" w:rsidRDefault="004D6E51" w:rsidP="00535FC9">
            <w:pPr>
              <w:rPr>
                <w:rFonts w:ascii="Times New Roman" w:hAnsi="Times New Roman" w:cs="Times New Roman"/>
                <w:sz w:val="26"/>
                <w:szCs w:val="26"/>
              </w:rPr>
            </w:pPr>
            <w:r w:rsidRPr="006679E6">
              <w:rPr>
                <w:rFonts w:ascii="Times New Roman" w:hAnsi="Times New Roman" w:cs="Times New Roman"/>
                <w:sz w:val="26"/>
                <w:szCs w:val="26"/>
              </w:rPr>
              <w:t>2</w:t>
            </w:r>
          </w:p>
        </w:tc>
        <w:tc>
          <w:tcPr>
            <w:tcW w:w="7176" w:type="dxa"/>
            <w:tcBorders>
              <w:top w:val="single" w:sz="4" w:space="0" w:color="auto"/>
              <w:left w:val="single" w:sz="4" w:space="0" w:color="auto"/>
              <w:bottom w:val="single" w:sz="4" w:space="0" w:color="auto"/>
            </w:tcBorders>
            <w:shd w:val="clear" w:color="auto" w:fill="FFFFFF"/>
          </w:tcPr>
          <w:p w:rsidR="004D6E51" w:rsidRPr="006679E6" w:rsidRDefault="004D6E51" w:rsidP="00535FC9">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Напряженность работы.</w:t>
            </w:r>
          </w:p>
          <w:p w:rsidR="004D6E51" w:rsidRPr="006679E6" w:rsidRDefault="004D6E51" w:rsidP="00535FC9">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Наличие особых условий труда: работа связанная с увеличенным объемом работ</w:t>
            </w:r>
          </w:p>
          <w:p w:rsidR="004D6E51" w:rsidRPr="006679E6" w:rsidRDefault="004D6E51" w:rsidP="00535FC9">
            <w:pPr>
              <w:pStyle w:val="a5"/>
              <w:shd w:val="clear" w:color="auto" w:fill="auto"/>
              <w:spacing w:line="240" w:lineRule="auto"/>
              <w:ind w:firstLine="0"/>
              <w:jc w:val="left"/>
              <w:rPr>
                <w:b/>
                <w:u w:val="single"/>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4D6E51" w:rsidRPr="006679E6" w:rsidRDefault="004D6E51" w:rsidP="00535FC9">
            <w:pPr>
              <w:pStyle w:val="a5"/>
              <w:shd w:val="clear" w:color="auto" w:fill="auto"/>
              <w:spacing w:line="240" w:lineRule="auto"/>
              <w:ind w:firstLine="0"/>
              <w:jc w:val="center"/>
            </w:pPr>
            <w:r w:rsidRPr="006679E6">
              <w:t>30</w:t>
            </w:r>
          </w:p>
        </w:tc>
      </w:tr>
      <w:tr w:rsidR="004D6E51"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4D6E51" w:rsidRPr="006679E6" w:rsidRDefault="004D6E51" w:rsidP="00535FC9">
            <w:pPr>
              <w:rPr>
                <w:rFonts w:ascii="Times New Roman" w:hAnsi="Times New Roman" w:cs="Times New Roman"/>
                <w:sz w:val="26"/>
                <w:szCs w:val="26"/>
              </w:rPr>
            </w:pPr>
            <w:r w:rsidRPr="006679E6">
              <w:rPr>
                <w:rFonts w:ascii="Times New Roman" w:hAnsi="Times New Roman" w:cs="Times New Roman"/>
                <w:sz w:val="26"/>
                <w:szCs w:val="26"/>
              </w:rPr>
              <w:t>3</w:t>
            </w:r>
          </w:p>
        </w:tc>
        <w:tc>
          <w:tcPr>
            <w:tcW w:w="7176" w:type="dxa"/>
            <w:tcBorders>
              <w:top w:val="single" w:sz="4" w:space="0" w:color="auto"/>
              <w:left w:val="single" w:sz="4" w:space="0" w:color="auto"/>
              <w:bottom w:val="single" w:sz="4" w:space="0" w:color="auto"/>
            </w:tcBorders>
            <w:shd w:val="clear" w:color="auto" w:fill="FFFFFF"/>
          </w:tcPr>
          <w:p w:rsidR="004D6E51" w:rsidRPr="006679E6" w:rsidRDefault="004D6E51" w:rsidP="00535FC9">
            <w:pPr>
              <w:pStyle w:val="a5"/>
              <w:shd w:val="clear" w:color="auto" w:fill="auto"/>
              <w:spacing w:line="240" w:lineRule="auto"/>
              <w:ind w:firstLine="0"/>
              <w:jc w:val="left"/>
              <w:rPr>
                <w:b/>
                <w:u w:val="single"/>
              </w:rPr>
            </w:pPr>
            <w:r w:rsidRPr="006679E6">
              <w:t>Соблюдение трудовой дисциплины, корпоративной и трудовой этики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4D6E51" w:rsidRPr="006679E6" w:rsidRDefault="004D6E51" w:rsidP="00535FC9">
            <w:pPr>
              <w:pStyle w:val="a5"/>
              <w:shd w:val="clear" w:color="auto" w:fill="auto"/>
              <w:spacing w:line="240" w:lineRule="auto"/>
              <w:ind w:firstLine="0"/>
              <w:jc w:val="center"/>
            </w:pPr>
            <w:r w:rsidRPr="006679E6">
              <w:t>10</w:t>
            </w:r>
          </w:p>
        </w:tc>
      </w:tr>
      <w:tr w:rsidR="004D6E51"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4D6E51" w:rsidRPr="006679E6" w:rsidRDefault="004D6E51" w:rsidP="00535FC9">
            <w:pPr>
              <w:rPr>
                <w:rFonts w:ascii="Times New Roman" w:hAnsi="Times New Roman" w:cs="Times New Roman"/>
                <w:sz w:val="26"/>
                <w:szCs w:val="26"/>
              </w:rPr>
            </w:pPr>
          </w:p>
        </w:tc>
        <w:tc>
          <w:tcPr>
            <w:tcW w:w="7176" w:type="dxa"/>
            <w:tcBorders>
              <w:top w:val="single" w:sz="4" w:space="0" w:color="auto"/>
              <w:left w:val="single" w:sz="4" w:space="0" w:color="auto"/>
              <w:bottom w:val="single" w:sz="4" w:space="0" w:color="auto"/>
            </w:tcBorders>
            <w:shd w:val="clear" w:color="auto" w:fill="FFFFFF"/>
          </w:tcPr>
          <w:p w:rsidR="004D6E51" w:rsidRPr="006679E6" w:rsidRDefault="004D6E51" w:rsidP="00535FC9">
            <w:pPr>
              <w:pStyle w:val="a5"/>
              <w:shd w:val="clear" w:color="auto" w:fill="auto"/>
              <w:spacing w:line="240" w:lineRule="auto"/>
              <w:ind w:firstLine="0"/>
              <w:jc w:val="left"/>
            </w:pPr>
            <w:r w:rsidRPr="006679E6">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4D6E51" w:rsidRPr="006679E6" w:rsidRDefault="004D6E51" w:rsidP="00535FC9">
            <w:pPr>
              <w:pStyle w:val="a5"/>
              <w:shd w:val="clear" w:color="auto" w:fill="auto"/>
              <w:spacing w:line="240" w:lineRule="auto"/>
              <w:ind w:firstLine="0"/>
              <w:jc w:val="center"/>
            </w:pPr>
            <w:r w:rsidRPr="006679E6">
              <w:t>60</w:t>
            </w:r>
          </w:p>
        </w:tc>
      </w:tr>
    </w:tbl>
    <w:p w:rsidR="001C46B0" w:rsidRDefault="001C46B0">
      <w:pPr>
        <w:spacing w:after="286" w:line="14" w:lineRule="exact"/>
      </w:pPr>
    </w:p>
    <w:p w:rsidR="001C46B0" w:rsidRDefault="00356163">
      <w:pPr>
        <w:pStyle w:val="a9"/>
        <w:shd w:val="clear" w:color="auto" w:fill="auto"/>
        <w:spacing w:line="240" w:lineRule="auto"/>
        <w:ind w:left="1642" w:firstLine="0"/>
      </w:pPr>
      <w:r>
        <w:rPr>
          <w:b/>
          <w:bCs/>
        </w:rPr>
        <w:t>№2 Критерии оценивания работы гардеробщика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3"/>
        <w:gridCol w:w="7147"/>
        <w:gridCol w:w="1771"/>
      </w:tblGrid>
      <w:tr w:rsidR="001C46B0">
        <w:trPr>
          <w:trHeight w:hRule="exact" w:val="667"/>
          <w:jc w:val="center"/>
        </w:trPr>
        <w:tc>
          <w:tcPr>
            <w:tcW w:w="643"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w:t>
            </w:r>
          </w:p>
        </w:tc>
        <w:tc>
          <w:tcPr>
            <w:tcW w:w="7147"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Наименование показателя</w:t>
            </w:r>
          </w:p>
        </w:tc>
        <w:tc>
          <w:tcPr>
            <w:tcW w:w="1771" w:type="dxa"/>
            <w:tcBorders>
              <w:top w:val="single" w:sz="4" w:space="0" w:color="auto"/>
              <w:left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Количество</w:t>
            </w:r>
          </w:p>
          <w:p w:rsidR="001C46B0" w:rsidRDefault="00356163">
            <w:pPr>
              <w:pStyle w:val="a5"/>
              <w:shd w:val="clear" w:color="auto" w:fill="auto"/>
              <w:spacing w:line="240" w:lineRule="auto"/>
              <w:ind w:firstLine="0"/>
              <w:jc w:val="center"/>
            </w:pPr>
            <w:r>
              <w:t>баллов</w:t>
            </w:r>
          </w:p>
        </w:tc>
      </w:tr>
      <w:tr w:rsidR="001C46B0">
        <w:trPr>
          <w:trHeight w:hRule="exact" w:val="970"/>
          <w:jc w:val="center"/>
        </w:trPr>
        <w:tc>
          <w:tcPr>
            <w:tcW w:w="643" w:type="dxa"/>
            <w:tcBorders>
              <w:top w:val="single" w:sz="4" w:space="0" w:color="auto"/>
              <w:left w:val="single" w:sz="4" w:space="0" w:color="auto"/>
            </w:tcBorders>
            <w:shd w:val="clear" w:color="auto" w:fill="FFFFFF"/>
          </w:tcPr>
          <w:p w:rsidR="001C46B0" w:rsidRDefault="00356163">
            <w:pPr>
              <w:pStyle w:val="a5"/>
              <w:shd w:val="clear" w:color="auto" w:fill="auto"/>
              <w:spacing w:line="240" w:lineRule="auto"/>
              <w:ind w:firstLine="0"/>
              <w:jc w:val="center"/>
            </w:pPr>
            <w:r>
              <w:t>1.</w:t>
            </w:r>
          </w:p>
        </w:tc>
        <w:tc>
          <w:tcPr>
            <w:tcW w:w="7147" w:type="dxa"/>
            <w:tcBorders>
              <w:top w:val="single" w:sz="4" w:space="0" w:color="auto"/>
              <w:left w:val="single" w:sz="4" w:space="0" w:color="auto"/>
            </w:tcBorders>
            <w:shd w:val="clear" w:color="auto" w:fill="FFFFFF"/>
            <w:vAlign w:val="center"/>
          </w:tcPr>
          <w:p w:rsidR="001C46B0" w:rsidRDefault="00356163">
            <w:pPr>
              <w:pStyle w:val="a5"/>
              <w:shd w:val="clear" w:color="auto" w:fill="auto"/>
              <w:spacing w:line="257" w:lineRule="auto"/>
              <w:ind w:firstLine="0"/>
              <w:jc w:val="left"/>
            </w:pPr>
            <w:r>
              <w:t>Отсутствие обращений и жалоб обучающихся, родите</w:t>
            </w:r>
            <w:r>
              <w:softHyphen/>
              <w:t>лей, педагогов по качеству выполняемых должностных обязанностей.</w:t>
            </w:r>
          </w:p>
        </w:tc>
        <w:tc>
          <w:tcPr>
            <w:tcW w:w="1771" w:type="dxa"/>
            <w:tcBorders>
              <w:top w:val="single" w:sz="4" w:space="0" w:color="auto"/>
              <w:left w:val="single" w:sz="4" w:space="0" w:color="auto"/>
              <w:right w:val="single" w:sz="4" w:space="0" w:color="auto"/>
            </w:tcBorders>
            <w:shd w:val="clear" w:color="auto" w:fill="FFFFFF"/>
          </w:tcPr>
          <w:p w:rsidR="001C46B0" w:rsidRDefault="00356163">
            <w:pPr>
              <w:pStyle w:val="a5"/>
              <w:shd w:val="clear" w:color="auto" w:fill="auto"/>
              <w:spacing w:line="240" w:lineRule="auto"/>
              <w:ind w:firstLine="0"/>
              <w:jc w:val="center"/>
            </w:pPr>
            <w:r>
              <w:t>12</w:t>
            </w:r>
          </w:p>
        </w:tc>
      </w:tr>
      <w:tr w:rsidR="001C46B0">
        <w:trPr>
          <w:trHeight w:hRule="exact" w:val="346"/>
          <w:jc w:val="center"/>
        </w:trPr>
        <w:tc>
          <w:tcPr>
            <w:tcW w:w="643" w:type="dxa"/>
            <w:tcBorders>
              <w:top w:val="single" w:sz="4" w:space="0" w:color="auto"/>
              <w:left w:val="single" w:sz="4" w:space="0" w:color="auto"/>
              <w:bottom w:val="single" w:sz="4" w:space="0" w:color="auto"/>
            </w:tcBorders>
            <w:shd w:val="clear" w:color="auto" w:fill="FFFFFF"/>
          </w:tcPr>
          <w:p w:rsidR="001C46B0" w:rsidRDefault="001C46B0">
            <w:pPr>
              <w:rPr>
                <w:sz w:val="10"/>
                <w:szCs w:val="10"/>
              </w:rPr>
            </w:pPr>
          </w:p>
        </w:tc>
        <w:tc>
          <w:tcPr>
            <w:tcW w:w="7147" w:type="dxa"/>
            <w:tcBorders>
              <w:top w:val="single" w:sz="4" w:space="0" w:color="auto"/>
              <w:left w:val="single" w:sz="4" w:space="0" w:color="auto"/>
              <w:bottom w:val="single" w:sz="4" w:space="0" w:color="auto"/>
            </w:tcBorders>
            <w:shd w:val="clear" w:color="auto" w:fill="FFFFFF"/>
            <w:vAlign w:val="center"/>
          </w:tcPr>
          <w:p w:rsidR="001C46B0" w:rsidRDefault="00356163">
            <w:pPr>
              <w:pStyle w:val="a5"/>
              <w:shd w:val="clear" w:color="auto" w:fill="auto"/>
              <w:spacing w:line="240" w:lineRule="auto"/>
              <w:ind w:firstLine="0"/>
              <w:jc w:val="right"/>
            </w:pPr>
            <w:r>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bottom"/>
          </w:tcPr>
          <w:p w:rsidR="001C46B0" w:rsidRDefault="00356163">
            <w:pPr>
              <w:pStyle w:val="a5"/>
              <w:shd w:val="clear" w:color="auto" w:fill="auto"/>
              <w:spacing w:line="240" w:lineRule="auto"/>
              <w:ind w:firstLine="0"/>
              <w:jc w:val="center"/>
            </w:pPr>
            <w:r>
              <w:t>12</w:t>
            </w:r>
          </w:p>
        </w:tc>
      </w:tr>
    </w:tbl>
    <w:p w:rsidR="001C46B0" w:rsidRDefault="001C46B0">
      <w:pPr>
        <w:spacing w:after="286" w:line="14" w:lineRule="exact"/>
      </w:pPr>
    </w:p>
    <w:p w:rsidR="004D6E51" w:rsidRDefault="004D6E51">
      <w:pPr>
        <w:pStyle w:val="a9"/>
        <w:shd w:val="clear" w:color="auto" w:fill="auto"/>
        <w:spacing w:line="240" w:lineRule="auto"/>
        <w:ind w:left="1915" w:firstLine="0"/>
        <w:rPr>
          <w:b/>
          <w:bCs/>
        </w:rPr>
      </w:pPr>
    </w:p>
    <w:p w:rsidR="004D6E51" w:rsidRDefault="004D6E51">
      <w:pPr>
        <w:pStyle w:val="a9"/>
        <w:shd w:val="clear" w:color="auto" w:fill="auto"/>
        <w:spacing w:line="240" w:lineRule="auto"/>
        <w:ind w:left="1915" w:firstLine="0"/>
        <w:rPr>
          <w:b/>
          <w:bCs/>
        </w:rPr>
      </w:pPr>
    </w:p>
    <w:p w:rsidR="004D6E51" w:rsidRDefault="004D6E51">
      <w:pPr>
        <w:pStyle w:val="a9"/>
        <w:shd w:val="clear" w:color="auto" w:fill="auto"/>
        <w:spacing w:line="240" w:lineRule="auto"/>
        <w:ind w:left="1915" w:firstLine="0"/>
        <w:rPr>
          <w:b/>
          <w:bCs/>
        </w:rPr>
      </w:pPr>
    </w:p>
    <w:p w:rsidR="004D6E51" w:rsidRDefault="004D6E51">
      <w:pPr>
        <w:pStyle w:val="a9"/>
        <w:shd w:val="clear" w:color="auto" w:fill="auto"/>
        <w:spacing w:line="240" w:lineRule="auto"/>
        <w:ind w:left="1915" w:firstLine="0"/>
        <w:rPr>
          <w:b/>
          <w:bCs/>
        </w:rPr>
      </w:pPr>
    </w:p>
    <w:p w:rsidR="001C46B0" w:rsidRDefault="001C46B0">
      <w:pPr>
        <w:spacing w:after="286" w:line="14" w:lineRule="exact"/>
      </w:pPr>
    </w:p>
    <w:p w:rsidR="003556DF" w:rsidRDefault="003556DF">
      <w:pPr>
        <w:pStyle w:val="a9"/>
        <w:shd w:val="clear" w:color="auto" w:fill="auto"/>
        <w:spacing w:line="240" w:lineRule="auto"/>
        <w:ind w:left="1944" w:firstLine="0"/>
        <w:rPr>
          <w:b/>
          <w:bCs/>
        </w:rPr>
      </w:pPr>
    </w:p>
    <w:p w:rsidR="003556DF" w:rsidRDefault="003556DF">
      <w:pPr>
        <w:pStyle w:val="a9"/>
        <w:shd w:val="clear" w:color="auto" w:fill="auto"/>
        <w:spacing w:line="240" w:lineRule="auto"/>
        <w:ind w:left="1944" w:firstLine="0"/>
        <w:rPr>
          <w:b/>
          <w:bCs/>
        </w:rPr>
      </w:pPr>
    </w:p>
    <w:p w:rsidR="003556DF" w:rsidRDefault="003556DF">
      <w:pPr>
        <w:pStyle w:val="a9"/>
        <w:shd w:val="clear" w:color="auto" w:fill="auto"/>
        <w:spacing w:line="240" w:lineRule="auto"/>
        <w:ind w:left="1944" w:firstLine="0"/>
        <w:rPr>
          <w:b/>
          <w:bCs/>
        </w:rPr>
      </w:pPr>
    </w:p>
    <w:p w:rsidR="003556DF" w:rsidRDefault="003556DF">
      <w:pPr>
        <w:pStyle w:val="a9"/>
        <w:shd w:val="clear" w:color="auto" w:fill="auto"/>
        <w:spacing w:line="240" w:lineRule="auto"/>
        <w:ind w:left="1944" w:firstLine="0"/>
        <w:rPr>
          <w:b/>
          <w:bCs/>
        </w:rPr>
      </w:pPr>
    </w:p>
    <w:p w:rsidR="001C46B0" w:rsidRDefault="001C46B0">
      <w:pPr>
        <w:spacing w:line="1" w:lineRule="exact"/>
        <w:rPr>
          <w:sz w:val="2"/>
          <w:szCs w:val="2"/>
        </w:rPr>
      </w:pPr>
    </w:p>
    <w:p w:rsidR="001C46B0" w:rsidRDefault="001C46B0">
      <w:pPr>
        <w:spacing w:after="286" w:line="14" w:lineRule="exact"/>
      </w:pPr>
    </w:p>
    <w:p w:rsidR="001C46B0" w:rsidRDefault="001C46B0">
      <w:pPr>
        <w:spacing w:after="286" w:line="14" w:lineRule="exact"/>
      </w:pPr>
    </w:p>
    <w:p w:rsidR="001C46B0" w:rsidRDefault="00356163">
      <w:pPr>
        <w:pStyle w:val="a9"/>
        <w:shd w:val="clear" w:color="auto" w:fill="auto"/>
        <w:spacing w:line="240" w:lineRule="auto"/>
        <w:ind w:left="2002" w:firstLine="0"/>
      </w:pPr>
      <w:r>
        <w:rPr>
          <w:b/>
          <w:bCs/>
        </w:rPr>
        <w:t>№7 Критерии оценивания работы сторожа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8"/>
        <w:gridCol w:w="7176"/>
        <w:gridCol w:w="1622"/>
      </w:tblGrid>
      <w:tr w:rsidR="003556DF" w:rsidTr="00535FC9">
        <w:trPr>
          <w:trHeight w:hRule="exact" w:val="667"/>
          <w:jc w:val="center"/>
        </w:trPr>
        <w:tc>
          <w:tcPr>
            <w:tcW w:w="768" w:type="dxa"/>
            <w:tcBorders>
              <w:top w:val="single" w:sz="4" w:space="0" w:color="auto"/>
              <w:left w:val="single" w:sz="4" w:space="0" w:color="auto"/>
            </w:tcBorders>
            <w:shd w:val="clear" w:color="auto" w:fill="FFFFFF"/>
          </w:tcPr>
          <w:p w:rsidR="003556DF" w:rsidRDefault="003556DF" w:rsidP="00535FC9">
            <w:pPr>
              <w:rPr>
                <w:sz w:val="10"/>
                <w:szCs w:val="10"/>
              </w:rPr>
            </w:pPr>
          </w:p>
        </w:tc>
        <w:tc>
          <w:tcPr>
            <w:tcW w:w="7176" w:type="dxa"/>
            <w:tcBorders>
              <w:top w:val="single" w:sz="4" w:space="0" w:color="auto"/>
              <w:left w:val="single" w:sz="4" w:space="0" w:color="auto"/>
            </w:tcBorders>
            <w:shd w:val="clear" w:color="auto" w:fill="FFFFFF"/>
          </w:tcPr>
          <w:p w:rsidR="003556DF" w:rsidRDefault="003556DF" w:rsidP="00535FC9">
            <w:pPr>
              <w:pStyle w:val="a5"/>
              <w:shd w:val="clear" w:color="auto" w:fill="auto"/>
              <w:spacing w:line="240" w:lineRule="auto"/>
              <w:ind w:firstLine="0"/>
              <w:jc w:val="center"/>
            </w:pPr>
            <w:r w:rsidRPr="007A6058">
              <w:rPr>
                <w:b/>
                <w:szCs w:val="28"/>
                <w:u w:val="single"/>
              </w:rPr>
              <w:t>Целевые показатели оценки качества</w:t>
            </w:r>
          </w:p>
        </w:tc>
        <w:tc>
          <w:tcPr>
            <w:tcW w:w="1622" w:type="dxa"/>
            <w:tcBorders>
              <w:top w:val="single" w:sz="4" w:space="0" w:color="auto"/>
              <w:left w:val="single" w:sz="4" w:space="0" w:color="auto"/>
              <w:right w:val="single" w:sz="4" w:space="0" w:color="auto"/>
            </w:tcBorders>
            <w:shd w:val="clear" w:color="auto" w:fill="FFFFFF"/>
            <w:vAlign w:val="bottom"/>
          </w:tcPr>
          <w:p w:rsidR="003556DF" w:rsidRDefault="003556DF" w:rsidP="00535FC9">
            <w:pPr>
              <w:pStyle w:val="a5"/>
              <w:shd w:val="clear" w:color="auto" w:fill="auto"/>
              <w:spacing w:line="240" w:lineRule="auto"/>
              <w:ind w:firstLine="0"/>
              <w:jc w:val="left"/>
            </w:pPr>
            <w:r>
              <w:t>Количество</w:t>
            </w:r>
          </w:p>
          <w:p w:rsidR="003556DF" w:rsidRDefault="003556DF" w:rsidP="00535FC9">
            <w:pPr>
              <w:pStyle w:val="a5"/>
              <w:shd w:val="clear" w:color="auto" w:fill="auto"/>
              <w:spacing w:line="240" w:lineRule="auto"/>
              <w:ind w:firstLine="0"/>
              <w:jc w:val="center"/>
            </w:pPr>
            <w:r>
              <w:t>баллов</w:t>
            </w:r>
          </w:p>
        </w:tc>
      </w:tr>
      <w:tr w:rsidR="003556DF" w:rsidRPr="00BA4A98" w:rsidTr="00535FC9">
        <w:trPr>
          <w:trHeight w:hRule="exact" w:val="1198"/>
          <w:jc w:val="center"/>
        </w:trPr>
        <w:tc>
          <w:tcPr>
            <w:tcW w:w="768" w:type="dxa"/>
            <w:tcBorders>
              <w:top w:val="single" w:sz="4" w:space="0" w:color="auto"/>
              <w:left w:val="single" w:sz="4" w:space="0" w:color="auto"/>
            </w:tcBorders>
            <w:shd w:val="clear" w:color="auto" w:fill="FFFFFF"/>
            <w:vAlign w:val="center"/>
          </w:tcPr>
          <w:p w:rsidR="003556DF" w:rsidRDefault="003556DF" w:rsidP="00535FC9">
            <w:pPr>
              <w:pStyle w:val="a5"/>
              <w:shd w:val="clear" w:color="auto" w:fill="auto"/>
              <w:spacing w:line="240" w:lineRule="auto"/>
              <w:ind w:firstLine="0"/>
              <w:jc w:val="center"/>
            </w:pPr>
            <w:r>
              <w:t>1.</w:t>
            </w:r>
          </w:p>
        </w:tc>
        <w:tc>
          <w:tcPr>
            <w:tcW w:w="7176" w:type="dxa"/>
            <w:tcBorders>
              <w:top w:val="single" w:sz="4" w:space="0" w:color="auto"/>
              <w:left w:val="single" w:sz="4" w:space="0" w:color="auto"/>
            </w:tcBorders>
            <w:shd w:val="clear" w:color="auto" w:fill="FFFFFF"/>
            <w:vAlign w:val="bottom"/>
          </w:tcPr>
          <w:p w:rsidR="003556DF" w:rsidRPr="00BA4A98" w:rsidRDefault="003556DF" w:rsidP="00535FC9">
            <w:pPr>
              <w:autoSpaceDE w:val="0"/>
              <w:autoSpaceDN w:val="0"/>
              <w:adjustRightInd w:val="0"/>
              <w:spacing w:line="240" w:lineRule="exact"/>
              <w:rPr>
                <w:rFonts w:ascii="Times New Roman" w:hAnsi="Times New Roman" w:cs="Times New Roman"/>
                <w:sz w:val="26"/>
                <w:szCs w:val="26"/>
              </w:rPr>
            </w:pPr>
            <w:r w:rsidRPr="00BA4A98">
              <w:rPr>
                <w:rFonts w:ascii="Times New Roman" w:hAnsi="Times New Roman" w:cs="Times New Roman"/>
                <w:sz w:val="26"/>
                <w:szCs w:val="26"/>
              </w:rPr>
              <w:t>Соблюдение техники, правил и норм пожарной безопасности, охраны труда, правил внутреннего распорядка, антитеррористической безопасности, плановых обследований, норм СанПиН, соблюдение трудовой дисциплины.</w:t>
            </w:r>
          </w:p>
          <w:p w:rsidR="003556DF" w:rsidRPr="00BA4A98" w:rsidRDefault="003556DF" w:rsidP="00535FC9">
            <w:pPr>
              <w:autoSpaceDE w:val="0"/>
              <w:autoSpaceDN w:val="0"/>
              <w:adjustRightInd w:val="0"/>
              <w:spacing w:line="240" w:lineRule="exact"/>
              <w:rPr>
                <w:rFonts w:ascii="Times New Roman" w:hAnsi="Times New Roman" w:cs="Times New Roman"/>
                <w:sz w:val="26"/>
                <w:szCs w:val="26"/>
              </w:rPr>
            </w:pPr>
          </w:p>
          <w:p w:rsidR="003556DF" w:rsidRPr="00BA4A98" w:rsidRDefault="003556DF" w:rsidP="00535FC9">
            <w:pPr>
              <w:pStyle w:val="a5"/>
              <w:shd w:val="clear" w:color="auto" w:fill="auto"/>
              <w:spacing w:line="262" w:lineRule="auto"/>
              <w:ind w:firstLine="0"/>
              <w:jc w:val="left"/>
            </w:pPr>
          </w:p>
        </w:tc>
        <w:tc>
          <w:tcPr>
            <w:tcW w:w="1622" w:type="dxa"/>
            <w:tcBorders>
              <w:top w:val="single" w:sz="4" w:space="0" w:color="auto"/>
              <w:left w:val="single" w:sz="4" w:space="0" w:color="auto"/>
              <w:right w:val="single" w:sz="4" w:space="0" w:color="auto"/>
            </w:tcBorders>
            <w:shd w:val="clear" w:color="auto" w:fill="FFFFFF"/>
          </w:tcPr>
          <w:p w:rsidR="003556DF" w:rsidRPr="00BA4A98" w:rsidRDefault="003556DF" w:rsidP="00535FC9">
            <w:pPr>
              <w:pStyle w:val="a5"/>
              <w:shd w:val="clear" w:color="auto" w:fill="auto"/>
              <w:spacing w:line="240" w:lineRule="auto"/>
              <w:ind w:firstLine="0"/>
              <w:jc w:val="center"/>
              <w:rPr>
                <w:lang w:val="en-US"/>
              </w:rPr>
            </w:pPr>
            <w:r>
              <w:t>2</w:t>
            </w:r>
            <w:r>
              <w:rPr>
                <w:lang w:val="en-US"/>
              </w:rPr>
              <w:t>0</w:t>
            </w:r>
          </w:p>
        </w:tc>
      </w:tr>
      <w:tr w:rsidR="003556DF" w:rsidRPr="00BA4A98" w:rsidTr="00535FC9">
        <w:trPr>
          <w:trHeight w:hRule="exact" w:val="2049"/>
          <w:jc w:val="center"/>
        </w:trPr>
        <w:tc>
          <w:tcPr>
            <w:tcW w:w="768" w:type="dxa"/>
            <w:tcBorders>
              <w:top w:val="single" w:sz="4" w:space="0" w:color="auto"/>
              <w:left w:val="single" w:sz="4" w:space="0" w:color="auto"/>
            </w:tcBorders>
            <w:shd w:val="clear" w:color="auto" w:fill="FFFFFF"/>
            <w:vAlign w:val="bottom"/>
          </w:tcPr>
          <w:p w:rsidR="003556DF" w:rsidRDefault="003556DF" w:rsidP="00535FC9">
            <w:pPr>
              <w:pStyle w:val="a5"/>
              <w:shd w:val="clear" w:color="auto" w:fill="auto"/>
              <w:spacing w:line="240" w:lineRule="auto"/>
              <w:ind w:firstLine="0"/>
              <w:jc w:val="center"/>
            </w:pPr>
            <w:r>
              <w:t>2.</w:t>
            </w:r>
          </w:p>
        </w:tc>
        <w:tc>
          <w:tcPr>
            <w:tcW w:w="7176" w:type="dxa"/>
            <w:tcBorders>
              <w:top w:val="single" w:sz="4" w:space="0" w:color="auto"/>
              <w:left w:val="single" w:sz="4" w:space="0" w:color="auto"/>
            </w:tcBorders>
            <w:shd w:val="clear" w:color="auto" w:fill="FFFFFF"/>
            <w:vAlign w:val="bottom"/>
          </w:tcPr>
          <w:p w:rsidR="003556DF" w:rsidRPr="003556DF" w:rsidRDefault="003556DF" w:rsidP="003556DF">
            <w:pPr>
              <w:autoSpaceDE w:val="0"/>
              <w:autoSpaceDN w:val="0"/>
              <w:adjustRightInd w:val="0"/>
              <w:spacing w:before="80" w:line="240" w:lineRule="exact"/>
              <w:jc w:val="both"/>
              <w:rPr>
                <w:rFonts w:ascii="Times New Roman" w:hAnsi="Times New Roman" w:cs="Times New Roman"/>
                <w:sz w:val="26"/>
                <w:szCs w:val="26"/>
              </w:rPr>
            </w:pPr>
            <w:r w:rsidRPr="004D6E51">
              <w:rPr>
                <w:rFonts w:ascii="Times New Roman" w:hAnsi="Times New Roman" w:cs="Times New Roman"/>
                <w:sz w:val="26"/>
                <w:szCs w:val="26"/>
              </w:rPr>
              <w:t xml:space="preserve">Надлежащее исполнение должностных обязанностей:                         </w:t>
            </w:r>
            <w:r w:rsidRPr="003556DF">
              <w:rPr>
                <w:rFonts w:ascii="Times New Roman" w:hAnsi="Times New Roman" w:cs="Times New Roman"/>
                <w:sz w:val="26"/>
                <w:szCs w:val="26"/>
              </w:rPr>
              <w:t>- Отсутствие порчи (потери) имущества во время дежурства.</w:t>
            </w:r>
          </w:p>
          <w:p w:rsidR="003556DF" w:rsidRPr="003556DF" w:rsidRDefault="003556DF" w:rsidP="003556DF">
            <w:pPr>
              <w:autoSpaceDE w:val="0"/>
              <w:autoSpaceDN w:val="0"/>
              <w:adjustRightInd w:val="0"/>
              <w:spacing w:before="80" w:line="240" w:lineRule="exact"/>
              <w:jc w:val="both"/>
              <w:rPr>
                <w:rFonts w:ascii="Times New Roman" w:hAnsi="Times New Roman" w:cs="Times New Roman"/>
                <w:sz w:val="26"/>
                <w:szCs w:val="26"/>
              </w:rPr>
            </w:pPr>
            <w:r w:rsidRPr="003556DF">
              <w:rPr>
                <w:rFonts w:ascii="Times New Roman" w:hAnsi="Times New Roman" w:cs="Times New Roman"/>
                <w:sz w:val="26"/>
                <w:szCs w:val="26"/>
              </w:rPr>
              <w:t>Своевременное реагирование на возникающие чрезвычайные ситуации в учреждении.</w:t>
            </w:r>
          </w:p>
          <w:p w:rsidR="003556DF" w:rsidRPr="003556DF" w:rsidRDefault="003556DF" w:rsidP="003556DF">
            <w:pPr>
              <w:autoSpaceDE w:val="0"/>
              <w:autoSpaceDN w:val="0"/>
              <w:adjustRightInd w:val="0"/>
              <w:spacing w:before="80" w:line="240" w:lineRule="exact"/>
              <w:jc w:val="both"/>
              <w:rPr>
                <w:rFonts w:ascii="Times New Roman" w:hAnsi="Times New Roman" w:cs="Times New Roman"/>
                <w:sz w:val="26"/>
                <w:szCs w:val="26"/>
              </w:rPr>
            </w:pPr>
            <w:r w:rsidRPr="003556DF">
              <w:rPr>
                <w:rFonts w:ascii="Times New Roman" w:hAnsi="Times New Roman" w:cs="Times New Roman"/>
                <w:sz w:val="26"/>
                <w:szCs w:val="26"/>
              </w:rPr>
              <w:t>Качественное выполнение инструкций по введенной документации</w:t>
            </w:r>
          </w:p>
          <w:p w:rsidR="003556DF" w:rsidRDefault="003556DF" w:rsidP="00535FC9">
            <w:pPr>
              <w:autoSpaceDE w:val="0"/>
              <w:autoSpaceDN w:val="0"/>
              <w:adjustRightInd w:val="0"/>
              <w:spacing w:line="240" w:lineRule="exact"/>
              <w:jc w:val="both"/>
              <w:rPr>
                <w:szCs w:val="28"/>
              </w:rPr>
            </w:pPr>
          </w:p>
          <w:p w:rsidR="003556DF" w:rsidRDefault="003556DF" w:rsidP="00535FC9">
            <w:pPr>
              <w:pStyle w:val="a5"/>
              <w:shd w:val="clear" w:color="auto" w:fill="auto"/>
              <w:spacing w:line="240" w:lineRule="auto"/>
              <w:ind w:firstLine="0"/>
              <w:jc w:val="left"/>
            </w:pPr>
          </w:p>
        </w:tc>
        <w:tc>
          <w:tcPr>
            <w:tcW w:w="1622" w:type="dxa"/>
            <w:tcBorders>
              <w:top w:val="single" w:sz="4" w:space="0" w:color="auto"/>
              <w:left w:val="single" w:sz="4" w:space="0" w:color="auto"/>
              <w:right w:val="single" w:sz="4" w:space="0" w:color="auto"/>
            </w:tcBorders>
            <w:shd w:val="clear" w:color="auto" w:fill="FFFFFF"/>
            <w:vAlign w:val="bottom"/>
          </w:tcPr>
          <w:p w:rsidR="003556DF" w:rsidRPr="00BA4A98" w:rsidRDefault="003556DF" w:rsidP="00535FC9">
            <w:pPr>
              <w:pStyle w:val="a5"/>
              <w:shd w:val="clear" w:color="auto" w:fill="auto"/>
              <w:spacing w:line="240" w:lineRule="auto"/>
              <w:ind w:firstLine="0"/>
              <w:jc w:val="center"/>
              <w:rPr>
                <w:sz w:val="28"/>
              </w:rPr>
            </w:pPr>
            <w:r>
              <w:t>3</w:t>
            </w:r>
            <w:r w:rsidRPr="00BA4A98">
              <w:t>0</w:t>
            </w:r>
          </w:p>
        </w:tc>
      </w:tr>
      <w:tr w:rsidR="003556DF" w:rsidRPr="004D6E51" w:rsidTr="00535FC9">
        <w:trPr>
          <w:trHeight w:hRule="exact" w:val="419"/>
          <w:jc w:val="center"/>
        </w:trPr>
        <w:tc>
          <w:tcPr>
            <w:tcW w:w="768" w:type="dxa"/>
            <w:tcBorders>
              <w:top w:val="single" w:sz="4" w:space="0" w:color="auto"/>
              <w:left w:val="single" w:sz="4" w:space="0" w:color="auto"/>
            </w:tcBorders>
            <w:shd w:val="clear" w:color="auto" w:fill="FFFFFF"/>
          </w:tcPr>
          <w:p w:rsidR="003556DF" w:rsidRDefault="003556DF" w:rsidP="00535FC9">
            <w:pPr>
              <w:pStyle w:val="a5"/>
              <w:shd w:val="clear" w:color="auto" w:fill="auto"/>
              <w:spacing w:line="240" w:lineRule="auto"/>
              <w:ind w:firstLine="0"/>
              <w:jc w:val="center"/>
            </w:pPr>
            <w:r>
              <w:t>3.</w:t>
            </w:r>
          </w:p>
        </w:tc>
        <w:tc>
          <w:tcPr>
            <w:tcW w:w="7176" w:type="dxa"/>
            <w:tcBorders>
              <w:top w:val="single" w:sz="4" w:space="0" w:color="auto"/>
              <w:left w:val="single" w:sz="4" w:space="0" w:color="auto"/>
            </w:tcBorders>
            <w:shd w:val="clear" w:color="auto" w:fill="FFFFFF"/>
            <w:vAlign w:val="bottom"/>
          </w:tcPr>
          <w:p w:rsidR="003556DF" w:rsidRDefault="003556DF" w:rsidP="00535FC9">
            <w:pPr>
              <w:pStyle w:val="a5"/>
              <w:shd w:val="clear" w:color="auto" w:fill="auto"/>
              <w:spacing w:line="262" w:lineRule="auto"/>
              <w:ind w:firstLine="0"/>
              <w:jc w:val="left"/>
            </w:pPr>
            <w:r w:rsidRPr="007A6058">
              <w:rPr>
                <w:szCs w:val="28"/>
              </w:rPr>
              <w:t>Отсутствие обоснованных жалоб и замечаний</w:t>
            </w:r>
          </w:p>
        </w:tc>
        <w:tc>
          <w:tcPr>
            <w:tcW w:w="1622" w:type="dxa"/>
            <w:tcBorders>
              <w:top w:val="single" w:sz="4" w:space="0" w:color="auto"/>
              <w:left w:val="single" w:sz="4" w:space="0" w:color="auto"/>
              <w:right w:val="single" w:sz="4" w:space="0" w:color="auto"/>
            </w:tcBorders>
            <w:shd w:val="clear" w:color="auto" w:fill="FFFFFF"/>
          </w:tcPr>
          <w:p w:rsidR="003556DF" w:rsidRPr="004D6E51" w:rsidRDefault="003556DF" w:rsidP="00535FC9">
            <w:pPr>
              <w:pStyle w:val="a5"/>
              <w:shd w:val="clear" w:color="auto" w:fill="auto"/>
              <w:spacing w:line="240" w:lineRule="auto"/>
              <w:ind w:firstLine="0"/>
              <w:jc w:val="center"/>
            </w:pPr>
            <w:r>
              <w:t>20</w:t>
            </w:r>
          </w:p>
        </w:tc>
      </w:tr>
      <w:tr w:rsidR="003556DF" w:rsidRPr="000D205C" w:rsidTr="00535FC9">
        <w:trPr>
          <w:trHeight w:hRule="exact" w:val="1655"/>
          <w:jc w:val="center"/>
        </w:trPr>
        <w:tc>
          <w:tcPr>
            <w:tcW w:w="768" w:type="dxa"/>
            <w:tcBorders>
              <w:top w:val="single" w:sz="4" w:space="0" w:color="auto"/>
              <w:left w:val="single" w:sz="4" w:space="0" w:color="auto"/>
              <w:bottom w:val="single" w:sz="4" w:space="0" w:color="auto"/>
            </w:tcBorders>
            <w:shd w:val="clear" w:color="auto" w:fill="FFFFFF"/>
          </w:tcPr>
          <w:p w:rsidR="003556DF" w:rsidRPr="00715D10" w:rsidRDefault="003556DF" w:rsidP="00535FC9">
            <w:pPr>
              <w:jc w:val="center"/>
              <w:rPr>
                <w:rFonts w:ascii="Times New Roman" w:hAnsi="Times New Roman" w:cs="Times New Roman"/>
                <w:sz w:val="26"/>
                <w:szCs w:val="26"/>
              </w:rPr>
            </w:pPr>
            <w:r>
              <w:rPr>
                <w:rFonts w:ascii="Times New Roman" w:hAnsi="Times New Roman" w:cs="Times New Roman"/>
                <w:sz w:val="26"/>
                <w:szCs w:val="26"/>
              </w:rPr>
              <w:t>4</w:t>
            </w:r>
          </w:p>
        </w:tc>
        <w:tc>
          <w:tcPr>
            <w:tcW w:w="7176" w:type="dxa"/>
            <w:tcBorders>
              <w:top w:val="single" w:sz="4" w:space="0" w:color="auto"/>
              <w:left w:val="single" w:sz="4" w:space="0" w:color="auto"/>
              <w:bottom w:val="single" w:sz="4" w:space="0" w:color="auto"/>
            </w:tcBorders>
            <w:shd w:val="clear" w:color="auto" w:fill="FFFFFF"/>
          </w:tcPr>
          <w:p w:rsidR="003556DF" w:rsidRDefault="003556DF" w:rsidP="00535FC9">
            <w:pPr>
              <w:pStyle w:val="a5"/>
              <w:shd w:val="clear" w:color="auto" w:fill="auto"/>
              <w:spacing w:line="240" w:lineRule="auto"/>
              <w:ind w:firstLine="0"/>
              <w:jc w:val="left"/>
              <w:rPr>
                <w:szCs w:val="28"/>
              </w:rPr>
            </w:pPr>
            <w:r>
              <w:rPr>
                <w:szCs w:val="28"/>
              </w:rPr>
              <w:t xml:space="preserve">Создание условий эффективной работы, соблюдение трудовой дисциплины: </w:t>
            </w:r>
          </w:p>
          <w:p w:rsidR="003556DF" w:rsidRPr="007A6058" w:rsidRDefault="003556DF" w:rsidP="00535FC9">
            <w:pPr>
              <w:pStyle w:val="a5"/>
              <w:shd w:val="clear" w:color="auto" w:fill="auto"/>
              <w:spacing w:line="240" w:lineRule="auto"/>
              <w:ind w:firstLine="0"/>
              <w:jc w:val="left"/>
              <w:rPr>
                <w:szCs w:val="28"/>
              </w:rPr>
            </w:pPr>
            <w:r>
              <w:rPr>
                <w:szCs w:val="28"/>
              </w:rPr>
              <w:t>- Качественное содержание и контроль за содержанием инвентаря и оборудования применяемое при выполнении должностных обязанностей</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3556DF" w:rsidRPr="000D205C" w:rsidRDefault="003556DF" w:rsidP="00535FC9">
            <w:pPr>
              <w:pStyle w:val="a5"/>
              <w:shd w:val="clear" w:color="auto" w:fill="auto"/>
              <w:spacing w:line="240" w:lineRule="auto"/>
              <w:ind w:firstLine="0"/>
              <w:jc w:val="center"/>
            </w:pPr>
            <w:r>
              <w:t>30</w:t>
            </w:r>
          </w:p>
        </w:tc>
      </w:tr>
      <w:tr w:rsidR="003556DF"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3556DF" w:rsidRDefault="003556DF" w:rsidP="00535FC9">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3556DF" w:rsidRPr="007A6058" w:rsidRDefault="003556DF" w:rsidP="00535FC9">
            <w:pPr>
              <w:pStyle w:val="a5"/>
              <w:shd w:val="clear" w:color="auto" w:fill="auto"/>
              <w:spacing w:line="240" w:lineRule="auto"/>
              <w:ind w:firstLine="0"/>
              <w:jc w:val="left"/>
              <w:rPr>
                <w:szCs w:val="28"/>
              </w:rPr>
            </w:pPr>
            <w:r>
              <w:rPr>
                <w:szCs w:val="28"/>
              </w:rPr>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3556DF" w:rsidRPr="006679E6" w:rsidRDefault="003556DF" w:rsidP="00535FC9">
            <w:pPr>
              <w:pStyle w:val="a5"/>
              <w:shd w:val="clear" w:color="auto" w:fill="auto"/>
              <w:spacing w:line="240" w:lineRule="auto"/>
              <w:ind w:firstLine="0"/>
              <w:jc w:val="center"/>
            </w:pPr>
            <w:r>
              <w:t>100</w:t>
            </w:r>
          </w:p>
        </w:tc>
      </w:tr>
      <w:tr w:rsidR="003556DF"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3556DF" w:rsidRDefault="003556DF" w:rsidP="00535FC9">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3556DF" w:rsidRPr="007A6058" w:rsidRDefault="003556DF" w:rsidP="00535FC9">
            <w:pPr>
              <w:pStyle w:val="a5"/>
              <w:shd w:val="clear" w:color="auto" w:fill="auto"/>
              <w:spacing w:line="240" w:lineRule="auto"/>
              <w:ind w:firstLine="0"/>
              <w:jc w:val="center"/>
              <w:rPr>
                <w:szCs w:val="28"/>
              </w:rPr>
            </w:pPr>
            <w:r w:rsidRPr="007A6058">
              <w:rPr>
                <w:b/>
                <w:szCs w:val="28"/>
                <w:u w:val="single"/>
              </w:rPr>
              <w:t>Целевые показатели оценки интенсивности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3556DF" w:rsidRDefault="003556DF" w:rsidP="00535FC9">
            <w:pPr>
              <w:pStyle w:val="a5"/>
              <w:shd w:val="clear" w:color="auto" w:fill="auto"/>
              <w:spacing w:line="240" w:lineRule="auto"/>
              <w:ind w:firstLine="0"/>
              <w:jc w:val="center"/>
              <w:rPr>
                <w:lang w:val="en-US"/>
              </w:rPr>
            </w:pPr>
          </w:p>
        </w:tc>
      </w:tr>
      <w:tr w:rsidR="003556DF"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3556DF" w:rsidRPr="006679E6" w:rsidRDefault="003556DF" w:rsidP="00535FC9">
            <w:pPr>
              <w:rPr>
                <w:rFonts w:ascii="Times New Roman" w:hAnsi="Times New Roman" w:cs="Times New Roman"/>
                <w:sz w:val="26"/>
                <w:szCs w:val="26"/>
              </w:rPr>
            </w:pPr>
            <w:r w:rsidRPr="006679E6">
              <w:rPr>
                <w:rFonts w:ascii="Times New Roman" w:hAnsi="Times New Roman" w:cs="Times New Roman"/>
                <w:sz w:val="26"/>
                <w:szCs w:val="26"/>
              </w:rPr>
              <w:t>1</w:t>
            </w:r>
          </w:p>
        </w:tc>
        <w:tc>
          <w:tcPr>
            <w:tcW w:w="7176" w:type="dxa"/>
            <w:tcBorders>
              <w:top w:val="single" w:sz="4" w:space="0" w:color="auto"/>
              <w:left w:val="single" w:sz="4" w:space="0" w:color="auto"/>
              <w:bottom w:val="single" w:sz="4" w:space="0" w:color="auto"/>
            </w:tcBorders>
            <w:shd w:val="clear" w:color="auto" w:fill="FFFFFF"/>
          </w:tcPr>
          <w:p w:rsidR="003556DF" w:rsidRPr="006679E6" w:rsidRDefault="003556DF" w:rsidP="00535FC9">
            <w:pPr>
              <w:pStyle w:val="a5"/>
              <w:shd w:val="clear" w:color="auto" w:fill="auto"/>
              <w:spacing w:line="240" w:lineRule="auto"/>
              <w:ind w:firstLine="0"/>
              <w:jc w:val="left"/>
              <w:rPr>
                <w:b/>
                <w:u w:val="single"/>
              </w:rPr>
            </w:pPr>
            <w:r w:rsidRPr="006679E6">
              <w:t>Выполнение разовых поручений не связанных с основными обязанностями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3556DF" w:rsidRPr="006679E6" w:rsidRDefault="003556DF" w:rsidP="00535FC9">
            <w:pPr>
              <w:pStyle w:val="a5"/>
              <w:shd w:val="clear" w:color="auto" w:fill="auto"/>
              <w:spacing w:line="240" w:lineRule="auto"/>
              <w:ind w:firstLine="0"/>
              <w:jc w:val="center"/>
            </w:pPr>
            <w:r w:rsidRPr="006679E6">
              <w:t>20</w:t>
            </w:r>
          </w:p>
        </w:tc>
      </w:tr>
      <w:tr w:rsidR="003556DF"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3556DF" w:rsidRPr="006679E6" w:rsidRDefault="003556DF" w:rsidP="00535FC9">
            <w:pPr>
              <w:rPr>
                <w:rFonts w:ascii="Times New Roman" w:hAnsi="Times New Roman" w:cs="Times New Roman"/>
                <w:sz w:val="26"/>
                <w:szCs w:val="26"/>
              </w:rPr>
            </w:pPr>
            <w:r w:rsidRPr="006679E6">
              <w:rPr>
                <w:rFonts w:ascii="Times New Roman" w:hAnsi="Times New Roman" w:cs="Times New Roman"/>
                <w:sz w:val="26"/>
                <w:szCs w:val="26"/>
              </w:rPr>
              <w:t>2</w:t>
            </w:r>
          </w:p>
        </w:tc>
        <w:tc>
          <w:tcPr>
            <w:tcW w:w="7176" w:type="dxa"/>
            <w:tcBorders>
              <w:top w:val="single" w:sz="4" w:space="0" w:color="auto"/>
              <w:left w:val="single" w:sz="4" w:space="0" w:color="auto"/>
              <w:bottom w:val="single" w:sz="4" w:space="0" w:color="auto"/>
            </w:tcBorders>
            <w:shd w:val="clear" w:color="auto" w:fill="FFFFFF"/>
          </w:tcPr>
          <w:p w:rsidR="003556DF" w:rsidRPr="006679E6" w:rsidRDefault="003556DF" w:rsidP="00535FC9">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Напряженность работы.</w:t>
            </w:r>
          </w:p>
          <w:p w:rsidR="003556DF" w:rsidRPr="006679E6" w:rsidRDefault="003556DF" w:rsidP="00535FC9">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Наличие особых условий труда: работа связанная с увеличенным объемом работ</w:t>
            </w:r>
          </w:p>
          <w:p w:rsidR="003556DF" w:rsidRPr="006679E6" w:rsidRDefault="003556DF" w:rsidP="00535FC9">
            <w:pPr>
              <w:pStyle w:val="a5"/>
              <w:shd w:val="clear" w:color="auto" w:fill="auto"/>
              <w:spacing w:line="240" w:lineRule="auto"/>
              <w:ind w:firstLine="0"/>
              <w:jc w:val="left"/>
              <w:rPr>
                <w:b/>
                <w:u w:val="single"/>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3556DF" w:rsidRPr="006679E6" w:rsidRDefault="003556DF" w:rsidP="00535FC9">
            <w:pPr>
              <w:pStyle w:val="a5"/>
              <w:shd w:val="clear" w:color="auto" w:fill="auto"/>
              <w:spacing w:line="240" w:lineRule="auto"/>
              <w:ind w:firstLine="0"/>
              <w:jc w:val="center"/>
            </w:pPr>
            <w:r w:rsidRPr="006679E6">
              <w:t>30</w:t>
            </w:r>
          </w:p>
        </w:tc>
      </w:tr>
      <w:tr w:rsidR="003556DF"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3556DF" w:rsidRPr="006679E6" w:rsidRDefault="003556DF" w:rsidP="00535FC9">
            <w:pPr>
              <w:rPr>
                <w:rFonts w:ascii="Times New Roman" w:hAnsi="Times New Roman" w:cs="Times New Roman"/>
                <w:sz w:val="26"/>
                <w:szCs w:val="26"/>
              </w:rPr>
            </w:pPr>
            <w:r w:rsidRPr="006679E6">
              <w:rPr>
                <w:rFonts w:ascii="Times New Roman" w:hAnsi="Times New Roman" w:cs="Times New Roman"/>
                <w:sz w:val="26"/>
                <w:szCs w:val="26"/>
              </w:rPr>
              <w:t>3</w:t>
            </w:r>
          </w:p>
        </w:tc>
        <w:tc>
          <w:tcPr>
            <w:tcW w:w="7176" w:type="dxa"/>
            <w:tcBorders>
              <w:top w:val="single" w:sz="4" w:space="0" w:color="auto"/>
              <w:left w:val="single" w:sz="4" w:space="0" w:color="auto"/>
              <w:bottom w:val="single" w:sz="4" w:space="0" w:color="auto"/>
            </w:tcBorders>
            <w:shd w:val="clear" w:color="auto" w:fill="FFFFFF"/>
          </w:tcPr>
          <w:p w:rsidR="003556DF" w:rsidRPr="006679E6" w:rsidRDefault="003556DF" w:rsidP="00535FC9">
            <w:pPr>
              <w:pStyle w:val="a5"/>
              <w:shd w:val="clear" w:color="auto" w:fill="auto"/>
              <w:spacing w:line="240" w:lineRule="auto"/>
              <w:ind w:firstLine="0"/>
              <w:jc w:val="left"/>
              <w:rPr>
                <w:b/>
                <w:u w:val="single"/>
              </w:rPr>
            </w:pPr>
            <w:r w:rsidRPr="006679E6">
              <w:t>Соблюдение трудовой дисциплины, корпоративной и трудовой этики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3556DF" w:rsidRPr="006679E6" w:rsidRDefault="003556DF" w:rsidP="00535FC9">
            <w:pPr>
              <w:pStyle w:val="a5"/>
              <w:shd w:val="clear" w:color="auto" w:fill="auto"/>
              <w:spacing w:line="240" w:lineRule="auto"/>
              <w:ind w:firstLine="0"/>
              <w:jc w:val="center"/>
            </w:pPr>
            <w:r w:rsidRPr="006679E6">
              <w:t>10</w:t>
            </w:r>
          </w:p>
        </w:tc>
      </w:tr>
      <w:tr w:rsidR="003556DF"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3556DF" w:rsidRPr="006679E6" w:rsidRDefault="003556DF" w:rsidP="00535FC9">
            <w:pPr>
              <w:rPr>
                <w:rFonts w:ascii="Times New Roman" w:hAnsi="Times New Roman" w:cs="Times New Roman"/>
                <w:sz w:val="26"/>
                <w:szCs w:val="26"/>
              </w:rPr>
            </w:pPr>
          </w:p>
        </w:tc>
        <w:tc>
          <w:tcPr>
            <w:tcW w:w="7176" w:type="dxa"/>
            <w:tcBorders>
              <w:top w:val="single" w:sz="4" w:space="0" w:color="auto"/>
              <w:left w:val="single" w:sz="4" w:space="0" w:color="auto"/>
              <w:bottom w:val="single" w:sz="4" w:space="0" w:color="auto"/>
            </w:tcBorders>
            <w:shd w:val="clear" w:color="auto" w:fill="FFFFFF"/>
          </w:tcPr>
          <w:p w:rsidR="003556DF" w:rsidRPr="006679E6" w:rsidRDefault="003556DF" w:rsidP="00535FC9">
            <w:pPr>
              <w:pStyle w:val="a5"/>
              <w:shd w:val="clear" w:color="auto" w:fill="auto"/>
              <w:spacing w:line="240" w:lineRule="auto"/>
              <w:ind w:firstLine="0"/>
              <w:jc w:val="left"/>
            </w:pPr>
            <w:r w:rsidRPr="006679E6">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3556DF" w:rsidRPr="006679E6" w:rsidRDefault="003556DF" w:rsidP="00535FC9">
            <w:pPr>
              <w:pStyle w:val="a5"/>
              <w:shd w:val="clear" w:color="auto" w:fill="auto"/>
              <w:spacing w:line="240" w:lineRule="auto"/>
              <w:ind w:firstLine="0"/>
              <w:jc w:val="center"/>
            </w:pPr>
            <w:r w:rsidRPr="006679E6">
              <w:t>60</w:t>
            </w:r>
          </w:p>
        </w:tc>
      </w:tr>
    </w:tbl>
    <w:p w:rsidR="001C46B0" w:rsidRDefault="001C46B0">
      <w:pPr>
        <w:spacing w:after="286" w:line="14" w:lineRule="exact"/>
      </w:pPr>
    </w:p>
    <w:p w:rsidR="001C46B0" w:rsidRDefault="00356163">
      <w:pPr>
        <w:pStyle w:val="a9"/>
        <w:shd w:val="clear" w:color="auto" w:fill="auto"/>
        <w:spacing w:line="240" w:lineRule="auto"/>
        <w:ind w:left="1248" w:firstLine="0"/>
        <w:rPr>
          <w:b/>
          <w:bCs/>
        </w:rPr>
      </w:pPr>
      <w:r>
        <w:rPr>
          <w:b/>
          <w:bCs/>
        </w:rPr>
        <w:t>№8 Критерии оценивания работы подсобного рабочего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8"/>
        <w:gridCol w:w="7176"/>
        <w:gridCol w:w="1622"/>
      </w:tblGrid>
      <w:tr w:rsidR="003556DF" w:rsidTr="00535FC9">
        <w:trPr>
          <w:trHeight w:hRule="exact" w:val="667"/>
          <w:jc w:val="center"/>
        </w:trPr>
        <w:tc>
          <w:tcPr>
            <w:tcW w:w="768" w:type="dxa"/>
            <w:tcBorders>
              <w:top w:val="single" w:sz="4" w:space="0" w:color="auto"/>
              <w:left w:val="single" w:sz="4" w:space="0" w:color="auto"/>
            </w:tcBorders>
            <w:shd w:val="clear" w:color="auto" w:fill="FFFFFF"/>
          </w:tcPr>
          <w:p w:rsidR="003556DF" w:rsidRDefault="003556DF" w:rsidP="00535FC9">
            <w:pPr>
              <w:rPr>
                <w:sz w:val="10"/>
                <w:szCs w:val="10"/>
              </w:rPr>
            </w:pPr>
          </w:p>
        </w:tc>
        <w:tc>
          <w:tcPr>
            <w:tcW w:w="7176" w:type="dxa"/>
            <w:tcBorders>
              <w:top w:val="single" w:sz="4" w:space="0" w:color="auto"/>
              <w:left w:val="single" w:sz="4" w:space="0" w:color="auto"/>
            </w:tcBorders>
            <w:shd w:val="clear" w:color="auto" w:fill="FFFFFF"/>
          </w:tcPr>
          <w:p w:rsidR="003556DF" w:rsidRDefault="003556DF" w:rsidP="00535FC9">
            <w:pPr>
              <w:pStyle w:val="a5"/>
              <w:shd w:val="clear" w:color="auto" w:fill="auto"/>
              <w:spacing w:line="240" w:lineRule="auto"/>
              <w:ind w:firstLine="0"/>
              <w:jc w:val="center"/>
            </w:pPr>
            <w:r w:rsidRPr="007A6058">
              <w:rPr>
                <w:b/>
                <w:szCs w:val="28"/>
                <w:u w:val="single"/>
              </w:rPr>
              <w:t>Целевые показатели оценки качества</w:t>
            </w:r>
          </w:p>
        </w:tc>
        <w:tc>
          <w:tcPr>
            <w:tcW w:w="1622" w:type="dxa"/>
            <w:tcBorders>
              <w:top w:val="single" w:sz="4" w:space="0" w:color="auto"/>
              <w:left w:val="single" w:sz="4" w:space="0" w:color="auto"/>
              <w:right w:val="single" w:sz="4" w:space="0" w:color="auto"/>
            </w:tcBorders>
            <w:shd w:val="clear" w:color="auto" w:fill="FFFFFF"/>
            <w:vAlign w:val="bottom"/>
          </w:tcPr>
          <w:p w:rsidR="003556DF" w:rsidRDefault="003556DF" w:rsidP="00535FC9">
            <w:pPr>
              <w:pStyle w:val="a5"/>
              <w:shd w:val="clear" w:color="auto" w:fill="auto"/>
              <w:spacing w:line="240" w:lineRule="auto"/>
              <w:ind w:firstLine="0"/>
              <w:jc w:val="left"/>
            </w:pPr>
            <w:r>
              <w:t>Количество</w:t>
            </w:r>
          </w:p>
          <w:p w:rsidR="003556DF" w:rsidRDefault="003556DF" w:rsidP="00535FC9">
            <w:pPr>
              <w:pStyle w:val="a5"/>
              <w:shd w:val="clear" w:color="auto" w:fill="auto"/>
              <w:spacing w:line="240" w:lineRule="auto"/>
              <w:ind w:firstLine="0"/>
              <w:jc w:val="center"/>
            </w:pPr>
            <w:r>
              <w:t>баллов</w:t>
            </w:r>
          </w:p>
        </w:tc>
      </w:tr>
      <w:tr w:rsidR="003556DF" w:rsidRPr="00BA4A98" w:rsidTr="00535FC9">
        <w:trPr>
          <w:trHeight w:hRule="exact" w:val="1198"/>
          <w:jc w:val="center"/>
        </w:trPr>
        <w:tc>
          <w:tcPr>
            <w:tcW w:w="768" w:type="dxa"/>
            <w:tcBorders>
              <w:top w:val="single" w:sz="4" w:space="0" w:color="auto"/>
              <w:left w:val="single" w:sz="4" w:space="0" w:color="auto"/>
            </w:tcBorders>
            <w:shd w:val="clear" w:color="auto" w:fill="FFFFFF"/>
            <w:vAlign w:val="center"/>
          </w:tcPr>
          <w:p w:rsidR="003556DF" w:rsidRDefault="003556DF" w:rsidP="00535FC9">
            <w:pPr>
              <w:pStyle w:val="a5"/>
              <w:shd w:val="clear" w:color="auto" w:fill="auto"/>
              <w:spacing w:line="240" w:lineRule="auto"/>
              <w:ind w:firstLine="0"/>
              <w:jc w:val="center"/>
            </w:pPr>
            <w:r>
              <w:t>1.</w:t>
            </w:r>
          </w:p>
        </w:tc>
        <w:tc>
          <w:tcPr>
            <w:tcW w:w="7176" w:type="dxa"/>
            <w:tcBorders>
              <w:top w:val="single" w:sz="4" w:space="0" w:color="auto"/>
              <w:left w:val="single" w:sz="4" w:space="0" w:color="auto"/>
            </w:tcBorders>
            <w:shd w:val="clear" w:color="auto" w:fill="FFFFFF"/>
            <w:vAlign w:val="bottom"/>
          </w:tcPr>
          <w:p w:rsidR="003556DF" w:rsidRPr="00BA4A98" w:rsidRDefault="003556DF" w:rsidP="00535FC9">
            <w:pPr>
              <w:autoSpaceDE w:val="0"/>
              <w:autoSpaceDN w:val="0"/>
              <w:adjustRightInd w:val="0"/>
              <w:spacing w:line="240" w:lineRule="exact"/>
              <w:rPr>
                <w:rFonts w:ascii="Times New Roman" w:hAnsi="Times New Roman" w:cs="Times New Roman"/>
                <w:sz w:val="26"/>
                <w:szCs w:val="26"/>
              </w:rPr>
            </w:pPr>
            <w:r w:rsidRPr="00BA4A98">
              <w:rPr>
                <w:rFonts w:ascii="Times New Roman" w:hAnsi="Times New Roman" w:cs="Times New Roman"/>
                <w:sz w:val="26"/>
                <w:szCs w:val="26"/>
              </w:rPr>
              <w:t>Соблюдение техники, правил и норм пожарной безопасности, охраны труда, правил внутреннего распорядка, антитеррористической безопасности, плановых обследований, норм СанПиН, соблюдение трудовой дисциплины.</w:t>
            </w:r>
          </w:p>
          <w:p w:rsidR="003556DF" w:rsidRPr="00BA4A98" w:rsidRDefault="003556DF" w:rsidP="00535FC9">
            <w:pPr>
              <w:autoSpaceDE w:val="0"/>
              <w:autoSpaceDN w:val="0"/>
              <w:adjustRightInd w:val="0"/>
              <w:spacing w:line="240" w:lineRule="exact"/>
              <w:rPr>
                <w:rFonts w:ascii="Times New Roman" w:hAnsi="Times New Roman" w:cs="Times New Roman"/>
                <w:sz w:val="26"/>
                <w:szCs w:val="26"/>
              </w:rPr>
            </w:pPr>
          </w:p>
          <w:p w:rsidR="003556DF" w:rsidRPr="00BA4A98" w:rsidRDefault="003556DF" w:rsidP="00535FC9">
            <w:pPr>
              <w:pStyle w:val="a5"/>
              <w:shd w:val="clear" w:color="auto" w:fill="auto"/>
              <w:spacing w:line="262" w:lineRule="auto"/>
              <w:ind w:firstLine="0"/>
              <w:jc w:val="left"/>
            </w:pPr>
          </w:p>
        </w:tc>
        <w:tc>
          <w:tcPr>
            <w:tcW w:w="1622" w:type="dxa"/>
            <w:tcBorders>
              <w:top w:val="single" w:sz="4" w:space="0" w:color="auto"/>
              <w:left w:val="single" w:sz="4" w:space="0" w:color="auto"/>
              <w:right w:val="single" w:sz="4" w:space="0" w:color="auto"/>
            </w:tcBorders>
            <w:shd w:val="clear" w:color="auto" w:fill="FFFFFF"/>
          </w:tcPr>
          <w:p w:rsidR="003556DF" w:rsidRPr="00BA4A98" w:rsidRDefault="003556DF" w:rsidP="00535FC9">
            <w:pPr>
              <w:pStyle w:val="a5"/>
              <w:shd w:val="clear" w:color="auto" w:fill="auto"/>
              <w:spacing w:line="240" w:lineRule="auto"/>
              <w:ind w:firstLine="0"/>
              <w:jc w:val="center"/>
              <w:rPr>
                <w:lang w:val="en-US"/>
              </w:rPr>
            </w:pPr>
            <w:r>
              <w:t>2</w:t>
            </w:r>
            <w:r>
              <w:rPr>
                <w:lang w:val="en-US"/>
              </w:rPr>
              <w:t>0</w:t>
            </w:r>
          </w:p>
        </w:tc>
      </w:tr>
      <w:tr w:rsidR="003556DF" w:rsidRPr="00BA4A98" w:rsidTr="00535FC9">
        <w:trPr>
          <w:trHeight w:hRule="exact" w:val="2049"/>
          <w:jc w:val="center"/>
        </w:trPr>
        <w:tc>
          <w:tcPr>
            <w:tcW w:w="768" w:type="dxa"/>
            <w:tcBorders>
              <w:top w:val="single" w:sz="4" w:space="0" w:color="auto"/>
              <w:left w:val="single" w:sz="4" w:space="0" w:color="auto"/>
            </w:tcBorders>
            <w:shd w:val="clear" w:color="auto" w:fill="FFFFFF"/>
            <w:vAlign w:val="bottom"/>
          </w:tcPr>
          <w:p w:rsidR="003556DF" w:rsidRDefault="003556DF" w:rsidP="00535FC9">
            <w:pPr>
              <w:pStyle w:val="a5"/>
              <w:shd w:val="clear" w:color="auto" w:fill="auto"/>
              <w:spacing w:line="240" w:lineRule="auto"/>
              <w:ind w:firstLine="0"/>
              <w:jc w:val="center"/>
            </w:pPr>
            <w:r>
              <w:t>2.</w:t>
            </w:r>
          </w:p>
        </w:tc>
        <w:tc>
          <w:tcPr>
            <w:tcW w:w="7176" w:type="dxa"/>
            <w:tcBorders>
              <w:top w:val="single" w:sz="4" w:space="0" w:color="auto"/>
              <w:left w:val="single" w:sz="4" w:space="0" w:color="auto"/>
            </w:tcBorders>
            <w:shd w:val="clear" w:color="auto" w:fill="FFFFFF"/>
            <w:vAlign w:val="bottom"/>
          </w:tcPr>
          <w:p w:rsidR="003556DF" w:rsidRDefault="003556DF" w:rsidP="00535FC9">
            <w:pPr>
              <w:autoSpaceDE w:val="0"/>
              <w:autoSpaceDN w:val="0"/>
              <w:adjustRightInd w:val="0"/>
              <w:spacing w:line="240" w:lineRule="exact"/>
              <w:jc w:val="both"/>
              <w:rPr>
                <w:szCs w:val="28"/>
              </w:rPr>
            </w:pPr>
            <w:r w:rsidRPr="004D6E51">
              <w:rPr>
                <w:rFonts w:ascii="Times New Roman" w:hAnsi="Times New Roman" w:cs="Times New Roman"/>
                <w:sz w:val="26"/>
                <w:szCs w:val="26"/>
              </w:rPr>
              <w:t xml:space="preserve">Надлежащее исполнение должностных обязанностей:                         </w:t>
            </w:r>
            <w:r w:rsidRPr="003556DF">
              <w:rPr>
                <w:rFonts w:ascii="Times New Roman" w:hAnsi="Times New Roman" w:cs="Times New Roman"/>
                <w:sz w:val="26"/>
                <w:szCs w:val="26"/>
              </w:rPr>
              <w:t>- Качественная  и своевременная чистка овощей и корнеплодов, их ручная доочистка, нарезка, шинковка и загрузка в котлы согласно меню-раскладке и фактическому количеству учеников. Доставка на мойку использованной кухонной и столовой посуды, чистой посуды в производственный цех.</w:t>
            </w:r>
            <w:r>
              <w:rPr>
                <w:szCs w:val="28"/>
              </w:rPr>
              <w:t xml:space="preserve"> </w:t>
            </w:r>
          </w:p>
          <w:p w:rsidR="003556DF" w:rsidRDefault="003556DF" w:rsidP="00535FC9">
            <w:pPr>
              <w:pStyle w:val="a5"/>
              <w:shd w:val="clear" w:color="auto" w:fill="auto"/>
              <w:spacing w:line="240" w:lineRule="auto"/>
              <w:ind w:firstLine="0"/>
              <w:jc w:val="left"/>
            </w:pPr>
          </w:p>
        </w:tc>
        <w:tc>
          <w:tcPr>
            <w:tcW w:w="1622" w:type="dxa"/>
            <w:tcBorders>
              <w:top w:val="single" w:sz="4" w:space="0" w:color="auto"/>
              <w:left w:val="single" w:sz="4" w:space="0" w:color="auto"/>
              <w:right w:val="single" w:sz="4" w:space="0" w:color="auto"/>
            </w:tcBorders>
            <w:shd w:val="clear" w:color="auto" w:fill="FFFFFF"/>
            <w:vAlign w:val="bottom"/>
          </w:tcPr>
          <w:p w:rsidR="003556DF" w:rsidRPr="00BA4A98" w:rsidRDefault="003556DF" w:rsidP="00535FC9">
            <w:pPr>
              <w:pStyle w:val="a5"/>
              <w:shd w:val="clear" w:color="auto" w:fill="auto"/>
              <w:spacing w:line="240" w:lineRule="auto"/>
              <w:ind w:firstLine="0"/>
              <w:jc w:val="center"/>
              <w:rPr>
                <w:sz w:val="28"/>
              </w:rPr>
            </w:pPr>
            <w:r>
              <w:t>4</w:t>
            </w:r>
            <w:r w:rsidRPr="00BA4A98">
              <w:t>0</w:t>
            </w:r>
          </w:p>
        </w:tc>
      </w:tr>
      <w:tr w:rsidR="003556DF" w:rsidRPr="004D6E51" w:rsidTr="00535FC9">
        <w:trPr>
          <w:trHeight w:hRule="exact" w:val="419"/>
          <w:jc w:val="center"/>
        </w:trPr>
        <w:tc>
          <w:tcPr>
            <w:tcW w:w="768" w:type="dxa"/>
            <w:tcBorders>
              <w:top w:val="single" w:sz="4" w:space="0" w:color="auto"/>
              <w:left w:val="single" w:sz="4" w:space="0" w:color="auto"/>
            </w:tcBorders>
            <w:shd w:val="clear" w:color="auto" w:fill="FFFFFF"/>
          </w:tcPr>
          <w:p w:rsidR="003556DF" w:rsidRDefault="003556DF" w:rsidP="00535FC9">
            <w:pPr>
              <w:pStyle w:val="a5"/>
              <w:shd w:val="clear" w:color="auto" w:fill="auto"/>
              <w:spacing w:line="240" w:lineRule="auto"/>
              <w:ind w:firstLine="0"/>
              <w:jc w:val="center"/>
            </w:pPr>
            <w:r>
              <w:t>3.</w:t>
            </w:r>
          </w:p>
        </w:tc>
        <w:tc>
          <w:tcPr>
            <w:tcW w:w="7176" w:type="dxa"/>
            <w:tcBorders>
              <w:top w:val="single" w:sz="4" w:space="0" w:color="auto"/>
              <w:left w:val="single" w:sz="4" w:space="0" w:color="auto"/>
            </w:tcBorders>
            <w:shd w:val="clear" w:color="auto" w:fill="FFFFFF"/>
            <w:vAlign w:val="bottom"/>
          </w:tcPr>
          <w:p w:rsidR="003556DF" w:rsidRDefault="003556DF" w:rsidP="00535FC9">
            <w:pPr>
              <w:pStyle w:val="a5"/>
              <w:shd w:val="clear" w:color="auto" w:fill="auto"/>
              <w:spacing w:line="262" w:lineRule="auto"/>
              <w:ind w:firstLine="0"/>
              <w:jc w:val="left"/>
            </w:pPr>
            <w:r w:rsidRPr="007A6058">
              <w:rPr>
                <w:szCs w:val="28"/>
              </w:rPr>
              <w:t>Отсутствие обоснованных жалоб и замечаний</w:t>
            </w:r>
          </w:p>
        </w:tc>
        <w:tc>
          <w:tcPr>
            <w:tcW w:w="1622" w:type="dxa"/>
            <w:tcBorders>
              <w:top w:val="single" w:sz="4" w:space="0" w:color="auto"/>
              <w:left w:val="single" w:sz="4" w:space="0" w:color="auto"/>
              <w:right w:val="single" w:sz="4" w:space="0" w:color="auto"/>
            </w:tcBorders>
            <w:shd w:val="clear" w:color="auto" w:fill="FFFFFF"/>
          </w:tcPr>
          <w:p w:rsidR="003556DF" w:rsidRPr="004D6E51" w:rsidRDefault="003556DF" w:rsidP="00535FC9">
            <w:pPr>
              <w:pStyle w:val="a5"/>
              <w:shd w:val="clear" w:color="auto" w:fill="auto"/>
              <w:spacing w:line="240" w:lineRule="auto"/>
              <w:ind w:firstLine="0"/>
              <w:jc w:val="center"/>
            </w:pPr>
            <w:r>
              <w:t>10</w:t>
            </w:r>
          </w:p>
        </w:tc>
      </w:tr>
      <w:tr w:rsidR="003556DF" w:rsidRPr="000D205C" w:rsidTr="003556DF">
        <w:trPr>
          <w:trHeight w:hRule="exact" w:val="2599"/>
          <w:jc w:val="center"/>
        </w:trPr>
        <w:tc>
          <w:tcPr>
            <w:tcW w:w="768" w:type="dxa"/>
            <w:tcBorders>
              <w:top w:val="single" w:sz="4" w:space="0" w:color="auto"/>
              <w:left w:val="single" w:sz="4" w:space="0" w:color="auto"/>
              <w:bottom w:val="single" w:sz="4" w:space="0" w:color="auto"/>
            </w:tcBorders>
            <w:shd w:val="clear" w:color="auto" w:fill="FFFFFF"/>
          </w:tcPr>
          <w:p w:rsidR="003556DF" w:rsidRPr="00715D10" w:rsidRDefault="003556DF" w:rsidP="00535FC9">
            <w:pPr>
              <w:jc w:val="center"/>
              <w:rPr>
                <w:rFonts w:ascii="Times New Roman" w:hAnsi="Times New Roman" w:cs="Times New Roman"/>
                <w:sz w:val="26"/>
                <w:szCs w:val="26"/>
              </w:rPr>
            </w:pPr>
            <w:r>
              <w:rPr>
                <w:rFonts w:ascii="Times New Roman" w:hAnsi="Times New Roman" w:cs="Times New Roman"/>
                <w:sz w:val="26"/>
                <w:szCs w:val="26"/>
              </w:rPr>
              <w:t>4</w:t>
            </w:r>
          </w:p>
        </w:tc>
        <w:tc>
          <w:tcPr>
            <w:tcW w:w="7176" w:type="dxa"/>
            <w:tcBorders>
              <w:top w:val="single" w:sz="4" w:space="0" w:color="auto"/>
              <w:left w:val="single" w:sz="4" w:space="0" w:color="auto"/>
              <w:bottom w:val="single" w:sz="4" w:space="0" w:color="auto"/>
            </w:tcBorders>
            <w:shd w:val="clear" w:color="auto" w:fill="FFFFFF"/>
          </w:tcPr>
          <w:p w:rsidR="003556DF" w:rsidRDefault="003556DF" w:rsidP="00535FC9">
            <w:pPr>
              <w:pStyle w:val="a5"/>
              <w:shd w:val="clear" w:color="auto" w:fill="auto"/>
              <w:spacing w:line="240" w:lineRule="auto"/>
              <w:ind w:firstLine="0"/>
              <w:jc w:val="left"/>
              <w:rPr>
                <w:szCs w:val="28"/>
              </w:rPr>
            </w:pPr>
            <w:r>
              <w:rPr>
                <w:szCs w:val="28"/>
              </w:rPr>
              <w:t xml:space="preserve">Создание условий эффективной работы, соблюдение трудовой дисциплины: </w:t>
            </w:r>
          </w:p>
          <w:p w:rsidR="003556DF" w:rsidRPr="007A6058" w:rsidRDefault="003556DF" w:rsidP="00535FC9">
            <w:pPr>
              <w:pStyle w:val="a5"/>
              <w:shd w:val="clear" w:color="auto" w:fill="auto"/>
              <w:spacing w:line="240" w:lineRule="auto"/>
              <w:ind w:firstLine="0"/>
              <w:jc w:val="left"/>
              <w:rPr>
                <w:szCs w:val="28"/>
              </w:rPr>
            </w:pPr>
            <w:r>
              <w:rPr>
                <w:szCs w:val="28"/>
              </w:rPr>
              <w:t>- Качественное содержание в технически исправном состоянии инвентаря и оборудования применяемое при выполнении должностных обязанностей. Качественная уборка и мытье помещений кухни, кухонного инвентаря. Качественное проведение совместно с работниками дезстанции мероприятий по борьбе с мухами, тараканами, грызунами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3556DF" w:rsidRPr="000D205C" w:rsidRDefault="003556DF" w:rsidP="00535FC9">
            <w:pPr>
              <w:pStyle w:val="a5"/>
              <w:shd w:val="clear" w:color="auto" w:fill="auto"/>
              <w:spacing w:line="240" w:lineRule="auto"/>
              <w:ind w:firstLine="0"/>
              <w:jc w:val="center"/>
            </w:pPr>
            <w:r>
              <w:t>30</w:t>
            </w:r>
          </w:p>
        </w:tc>
      </w:tr>
      <w:tr w:rsidR="003556DF"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3556DF" w:rsidRDefault="003556DF" w:rsidP="00535FC9">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3556DF" w:rsidRPr="007A6058" w:rsidRDefault="003556DF" w:rsidP="00535FC9">
            <w:pPr>
              <w:pStyle w:val="a5"/>
              <w:shd w:val="clear" w:color="auto" w:fill="auto"/>
              <w:spacing w:line="240" w:lineRule="auto"/>
              <w:ind w:firstLine="0"/>
              <w:jc w:val="left"/>
              <w:rPr>
                <w:szCs w:val="28"/>
              </w:rPr>
            </w:pPr>
            <w:r>
              <w:rPr>
                <w:szCs w:val="28"/>
              </w:rPr>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3556DF" w:rsidRPr="006679E6" w:rsidRDefault="003556DF" w:rsidP="00535FC9">
            <w:pPr>
              <w:pStyle w:val="a5"/>
              <w:shd w:val="clear" w:color="auto" w:fill="auto"/>
              <w:spacing w:line="240" w:lineRule="auto"/>
              <w:ind w:firstLine="0"/>
              <w:jc w:val="center"/>
            </w:pPr>
            <w:r>
              <w:t>100</w:t>
            </w:r>
          </w:p>
        </w:tc>
      </w:tr>
      <w:tr w:rsidR="003556DF"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3556DF" w:rsidRDefault="003556DF" w:rsidP="00535FC9">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3556DF" w:rsidRPr="007A6058" w:rsidRDefault="003556DF" w:rsidP="00535FC9">
            <w:pPr>
              <w:pStyle w:val="a5"/>
              <w:shd w:val="clear" w:color="auto" w:fill="auto"/>
              <w:spacing w:line="240" w:lineRule="auto"/>
              <w:ind w:firstLine="0"/>
              <w:jc w:val="center"/>
              <w:rPr>
                <w:szCs w:val="28"/>
              </w:rPr>
            </w:pPr>
            <w:r w:rsidRPr="007A6058">
              <w:rPr>
                <w:b/>
                <w:szCs w:val="28"/>
                <w:u w:val="single"/>
              </w:rPr>
              <w:t>Целевые показатели оценки интенсивности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3556DF" w:rsidRDefault="003556DF" w:rsidP="00535FC9">
            <w:pPr>
              <w:pStyle w:val="a5"/>
              <w:shd w:val="clear" w:color="auto" w:fill="auto"/>
              <w:spacing w:line="240" w:lineRule="auto"/>
              <w:ind w:firstLine="0"/>
              <w:jc w:val="center"/>
              <w:rPr>
                <w:lang w:val="en-US"/>
              </w:rPr>
            </w:pPr>
          </w:p>
        </w:tc>
      </w:tr>
      <w:tr w:rsidR="003556DF"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3556DF" w:rsidRPr="006679E6" w:rsidRDefault="003556DF" w:rsidP="00535FC9">
            <w:pPr>
              <w:rPr>
                <w:rFonts w:ascii="Times New Roman" w:hAnsi="Times New Roman" w:cs="Times New Roman"/>
                <w:sz w:val="26"/>
                <w:szCs w:val="26"/>
              </w:rPr>
            </w:pPr>
            <w:r w:rsidRPr="006679E6">
              <w:rPr>
                <w:rFonts w:ascii="Times New Roman" w:hAnsi="Times New Roman" w:cs="Times New Roman"/>
                <w:sz w:val="26"/>
                <w:szCs w:val="26"/>
              </w:rPr>
              <w:t>1</w:t>
            </w:r>
          </w:p>
        </w:tc>
        <w:tc>
          <w:tcPr>
            <w:tcW w:w="7176" w:type="dxa"/>
            <w:tcBorders>
              <w:top w:val="single" w:sz="4" w:space="0" w:color="auto"/>
              <w:left w:val="single" w:sz="4" w:space="0" w:color="auto"/>
              <w:bottom w:val="single" w:sz="4" w:space="0" w:color="auto"/>
            </w:tcBorders>
            <w:shd w:val="clear" w:color="auto" w:fill="FFFFFF"/>
          </w:tcPr>
          <w:p w:rsidR="003556DF" w:rsidRPr="006679E6" w:rsidRDefault="003556DF" w:rsidP="00535FC9">
            <w:pPr>
              <w:pStyle w:val="a5"/>
              <w:shd w:val="clear" w:color="auto" w:fill="auto"/>
              <w:spacing w:line="240" w:lineRule="auto"/>
              <w:ind w:firstLine="0"/>
              <w:jc w:val="left"/>
              <w:rPr>
                <w:b/>
                <w:u w:val="single"/>
              </w:rPr>
            </w:pPr>
            <w:r w:rsidRPr="006679E6">
              <w:t>Выполнение разовых поручений не связанных с основными обязанностями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3556DF" w:rsidRPr="006679E6" w:rsidRDefault="003556DF" w:rsidP="00535FC9">
            <w:pPr>
              <w:pStyle w:val="a5"/>
              <w:shd w:val="clear" w:color="auto" w:fill="auto"/>
              <w:spacing w:line="240" w:lineRule="auto"/>
              <w:ind w:firstLine="0"/>
              <w:jc w:val="center"/>
            </w:pPr>
            <w:r w:rsidRPr="006679E6">
              <w:t>20</w:t>
            </w:r>
          </w:p>
        </w:tc>
      </w:tr>
      <w:tr w:rsidR="003556DF"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3556DF" w:rsidRPr="006679E6" w:rsidRDefault="003556DF" w:rsidP="00535FC9">
            <w:pPr>
              <w:rPr>
                <w:rFonts w:ascii="Times New Roman" w:hAnsi="Times New Roman" w:cs="Times New Roman"/>
                <w:sz w:val="26"/>
                <w:szCs w:val="26"/>
              </w:rPr>
            </w:pPr>
            <w:r w:rsidRPr="006679E6">
              <w:rPr>
                <w:rFonts w:ascii="Times New Roman" w:hAnsi="Times New Roman" w:cs="Times New Roman"/>
                <w:sz w:val="26"/>
                <w:szCs w:val="26"/>
              </w:rPr>
              <w:t>2</w:t>
            </w:r>
          </w:p>
        </w:tc>
        <w:tc>
          <w:tcPr>
            <w:tcW w:w="7176" w:type="dxa"/>
            <w:tcBorders>
              <w:top w:val="single" w:sz="4" w:space="0" w:color="auto"/>
              <w:left w:val="single" w:sz="4" w:space="0" w:color="auto"/>
              <w:bottom w:val="single" w:sz="4" w:space="0" w:color="auto"/>
            </w:tcBorders>
            <w:shd w:val="clear" w:color="auto" w:fill="FFFFFF"/>
          </w:tcPr>
          <w:p w:rsidR="003556DF" w:rsidRPr="006679E6" w:rsidRDefault="003556DF" w:rsidP="00535FC9">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Напряженность работы.</w:t>
            </w:r>
          </w:p>
          <w:p w:rsidR="003556DF" w:rsidRPr="006679E6" w:rsidRDefault="003556DF" w:rsidP="00535FC9">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Наличие особых условий труда: работа связанная с увеличенным объемом работ</w:t>
            </w:r>
          </w:p>
          <w:p w:rsidR="003556DF" w:rsidRPr="006679E6" w:rsidRDefault="003556DF" w:rsidP="00535FC9">
            <w:pPr>
              <w:pStyle w:val="a5"/>
              <w:shd w:val="clear" w:color="auto" w:fill="auto"/>
              <w:spacing w:line="240" w:lineRule="auto"/>
              <w:ind w:firstLine="0"/>
              <w:jc w:val="left"/>
              <w:rPr>
                <w:b/>
                <w:u w:val="single"/>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3556DF" w:rsidRPr="006679E6" w:rsidRDefault="003556DF" w:rsidP="00535FC9">
            <w:pPr>
              <w:pStyle w:val="a5"/>
              <w:shd w:val="clear" w:color="auto" w:fill="auto"/>
              <w:spacing w:line="240" w:lineRule="auto"/>
              <w:ind w:firstLine="0"/>
              <w:jc w:val="center"/>
            </w:pPr>
            <w:r w:rsidRPr="006679E6">
              <w:t>30</w:t>
            </w:r>
          </w:p>
        </w:tc>
      </w:tr>
      <w:tr w:rsidR="003556DF"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3556DF" w:rsidRPr="006679E6" w:rsidRDefault="003556DF" w:rsidP="00535FC9">
            <w:pPr>
              <w:rPr>
                <w:rFonts w:ascii="Times New Roman" w:hAnsi="Times New Roman" w:cs="Times New Roman"/>
                <w:sz w:val="26"/>
                <w:szCs w:val="26"/>
              </w:rPr>
            </w:pPr>
            <w:r w:rsidRPr="006679E6">
              <w:rPr>
                <w:rFonts w:ascii="Times New Roman" w:hAnsi="Times New Roman" w:cs="Times New Roman"/>
                <w:sz w:val="26"/>
                <w:szCs w:val="26"/>
              </w:rPr>
              <w:t>3</w:t>
            </w:r>
          </w:p>
        </w:tc>
        <w:tc>
          <w:tcPr>
            <w:tcW w:w="7176" w:type="dxa"/>
            <w:tcBorders>
              <w:top w:val="single" w:sz="4" w:space="0" w:color="auto"/>
              <w:left w:val="single" w:sz="4" w:space="0" w:color="auto"/>
              <w:bottom w:val="single" w:sz="4" w:space="0" w:color="auto"/>
            </w:tcBorders>
            <w:shd w:val="clear" w:color="auto" w:fill="FFFFFF"/>
          </w:tcPr>
          <w:p w:rsidR="003556DF" w:rsidRPr="006679E6" w:rsidRDefault="003556DF" w:rsidP="00535FC9">
            <w:pPr>
              <w:pStyle w:val="a5"/>
              <w:shd w:val="clear" w:color="auto" w:fill="auto"/>
              <w:spacing w:line="240" w:lineRule="auto"/>
              <w:ind w:firstLine="0"/>
              <w:jc w:val="left"/>
              <w:rPr>
                <w:b/>
                <w:u w:val="single"/>
              </w:rPr>
            </w:pPr>
            <w:r w:rsidRPr="006679E6">
              <w:t>Соблюдение трудовой дисциплины, корпоративной и трудовой этики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3556DF" w:rsidRPr="006679E6" w:rsidRDefault="003556DF" w:rsidP="00535FC9">
            <w:pPr>
              <w:pStyle w:val="a5"/>
              <w:shd w:val="clear" w:color="auto" w:fill="auto"/>
              <w:spacing w:line="240" w:lineRule="auto"/>
              <w:ind w:firstLine="0"/>
              <w:jc w:val="center"/>
            </w:pPr>
            <w:r w:rsidRPr="006679E6">
              <w:t>10</w:t>
            </w:r>
          </w:p>
        </w:tc>
      </w:tr>
      <w:tr w:rsidR="003556DF"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3556DF" w:rsidRPr="006679E6" w:rsidRDefault="003556DF" w:rsidP="00535FC9">
            <w:pPr>
              <w:rPr>
                <w:rFonts w:ascii="Times New Roman" w:hAnsi="Times New Roman" w:cs="Times New Roman"/>
                <w:sz w:val="26"/>
                <w:szCs w:val="26"/>
              </w:rPr>
            </w:pPr>
          </w:p>
        </w:tc>
        <w:tc>
          <w:tcPr>
            <w:tcW w:w="7176" w:type="dxa"/>
            <w:tcBorders>
              <w:top w:val="single" w:sz="4" w:space="0" w:color="auto"/>
              <w:left w:val="single" w:sz="4" w:space="0" w:color="auto"/>
              <w:bottom w:val="single" w:sz="4" w:space="0" w:color="auto"/>
            </w:tcBorders>
            <w:shd w:val="clear" w:color="auto" w:fill="FFFFFF"/>
          </w:tcPr>
          <w:p w:rsidR="003556DF" w:rsidRPr="006679E6" w:rsidRDefault="003556DF" w:rsidP="00535FC9">
            <w:pPr>
              <w:pStyle w:val="a5"/>
              <w:shd w:val="clear" w:color="auto" w:fill="auto"/>
              <w:spacing w:line="240" w:lineRule="auto"/>
              <w:ind w:firstLine="0"/>
              <w:jc w:val="left"/>
            </w:pPr>
            <w:r w:rsidRPr="006679E6">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3556DF" w:rsidRPr="006679E6" w:rsidRDefault="003556DF" w:rsidP="00535FC9">
            <w:pPr>
              <w:pStyle w:val="a5"/>
              <w:shd w:val="clear" w:color="auto" w:fill="auto"/>
              <w:spacing w:line="240" w:lineRule="auto"/>
              <w:ind w:firstLine="0"/>
              <w:jc w:val="center"/>
            </w:pPr>
            <w:r w:rsidRPr="006679E6">
              <w:t>60</w:t>
            </w:r>
          </w:p>
        </w:tc>
      </w:tr>
    </w:tbl>
    <w:p w:rsidR="003556DF" w:rsidRDefault="003556DF">
      <w:pPr>
        <w:pStyle w:val="a9"/>
        <w:shd w:val="clear" w:color="auto" w:fill="auto"/>
        <w:spacing w:line="240" w:lineRule="auto"/>
        <w:ind w:left="1248" w:firstLine="0"/>
      </w:pPr>
    </w:p>
    <w:p w:rsidR="00977A72" w:rsidRDefault="00977A72" w:rsidP="00977A72">
      <w:pPr>
        <w:pStyle w:val="a9"/>
        <w:shd w:val="clear" w:color="auto" w:fill="auto"/>
        <w:spacing w:line="240" w:lineRule="auto"/>
        <w:ind w:left="2002" w:firstLine="0"/>
      </w:pPr>
      <w:r>
        <w:rPr>
          <w:b/>
          <w:bCs/>
        </w:rPr>
        <w:t>№7 Критерии оценивания работы сторожа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8"/>
        <w:gridCol w:w="7176"/>
        <w:gridCol w:w="1622"/>
      </w:tblGrid>
      <w:tr w:rsidR="00977A72" w:rsidTr="00471351">
        <w:trPr>
          <w:trHeight w:hRule="exact" w:val="667"/>
          <w:jc w:val="center"/>
        </w:trPr>
        <w:tc>
          <w:tcPr>
            <w:tcW w:w="768" w:type="dxa"/>
            <w:tcBorders>
              <w:top w:val="single" w:sz="4" w:space="0" w:color="auto"/>
              <w:left w:val="single" w:sz="4" w:space="0" w:color="auto"/>
            </w:tcBorders>
            <w:shd w:val="clear" w:color="auto" w:fill="FFFFFF"/>
          </w:tcPr>
          <w:p w:rsidR="00977A72" w:rsidRDefault="00977A72" w:rsidP="00471351">
            <w:pPr>
              <w:rPr>
                <w:sz w:val="10"/>
                <w:szCs w:val="10"/>
              </w:rPr>
            </w:pPr>
          </w:p>
        </w:tc>
        <w:tc>
          <w:tcPr>
            <w:tcW w:w="7176" w:type="dxa"/>
            <w:tcBorders>
              <w:top w:val="single" w:sz="4" w:space="0" w:color="auto"/>
              <w:left w:val="single" w:sz="4" w:space="0" w:color="auto"/>
            </w:tcBorders>
            <w:shd w:val="clear" w:color="auto" w:fill="FFFFFF"/>
          </w:tcPr>
          <w:p w:rsidR="00977A72" w:rsidRDefault="00977A72" w:rsidP="00471351">
            <w:pPr>
              <w:pStyle w:val="a5"/>
              <w:shd w:val="clear" w:color="auto" w:fill="auto"/>
              <w:spacing w:line="240" w:lineRule="auto"/>
              <w:ind w:firstLine="0"/>
              <w:jc w:val="center"/>
            </w:pPr>
            <w:r w:rsidRPr="007A6058">
              <w:rPr>
                <w:b/>
                <w:szCs w:val="28"/>
                <w:u w:val="single"/>
              </w:rPr>
              <w:t>Целевые показатели оценки качества</w:t>
            </w:r>
          </w:p>
        </w:tc>
        <w:tc>
          <w:tcPr>
            <w:tcW w:w="1622" w:type="dxa"/>
            <w:tcBorders>
              <w:top w:val="single" w:sz="4" w:space="0" w:color="auto"/>
              <w:left w:val="single" w:sz="4" w:space="0" w:color="auto"/>
              <w:right w:val="single" w:sz="4" w:space="0" w:color="auto"/>
            </w:tcBorders>
            <w:shd w:val="clear" w:color="auto" w:fill="FFFFFF"/>
            <w:vAlign w:val="bottom"/>
          </w:tcPr>
          <w:p w:rsidR="00977A72" w:rsidRDefault="00977A72" w:rsidP="00471351">
            <w:pPr>
              <w:pStyle w:val="a5"/>
              <w:shd w:val="clear" w:color="auto" w:fill="auto"/>
              <w:spacing w:line="240" w:lineRule="auto"/>
              <w:ind w:firstLine="0"/>
              <w:jc w:val="left"/>
            </w:pPr>
            <w:r>
              <w:t>Количество</w:t>
            </w:r>
          </w:p>
          <w:p w:rsidR="00977A72" w:rsidRDefault="00977A72" w:rsidP="00471351">
            <w:pPr>
              <w:pStyle w:val="a5"/>
              <w:shd w:val="clear" w:color="auto" w:fill="auto"/>
              <w:spacing w:line="240" w:lineRule="auto"/>
              <w:ind w:firstLine="0"/>
              <w:jc w:val="center"/>
            </w:pPr>
            <w:r>
              <w:t>баллов</w:t>
            </w:r>
          </w:p>
        </w:tc>
      </w:tr>
      <w:tr w:rsidR="00977A72" w:rsidRPr="00BA4A98" w:rsidTr="00471351">
        <w:trPr>
          <w:trHeight w:hRule="exact" w:val="1198"/>
          <w:jc w:val="center"/>
        </w:trPr>
        <w:tc>
          <w:tcPr>
            <w:tcW w:w="768" w:type="dxa"/>
            <w:tcBorders>
              <w:top w:val="single" w:sz="4" w:space="0" w:color="auto"/>
              <w:left w:val="single" w:sz="4" w:space="0" w:color="auto"/>
            </w:tcBorders>
            <w:shd w:val="clear" w:color="auto" w:fill="FFFFFF"/>
            <w:vAlign w:val="center"/>
          </w:tcPr>
          <w:p w:rsidR="00977A72" w:rsidRDefault="00977A72" w:rsidP="00471351">
            <w:pPr>
              <w:pStyle w:val="a5"/>
              <w:shd w:val="clear" w:color="auto" w:fill="auto"/>
              <w:spacing w:line="240" w:lineRule="auto"/>
              <w:ind w:firstLine="0"/>
              <w:jc w:val="center"/>
            </w:pPr>
            <w:r>
              <w:t>1.</w:t>
            </w:r>
          </w:p>
        </w:tc>
        <w:tc>
          <w:tcPr>
            <w:tcW w:w="7176" w:type="dxa"/>
            <w:tcBorders>
              <w:top w:val="single" w:sz="4" w:space="0" w:color="auto"/>
              <w:left w:val="single" w:sz="4" w:space="0" w:color="auto"/>
            </w:tcBorders>
            <w:shd w:val="clear" w:color="auto" w:fill="FFFFFF"/>
            <w:vAlign w:val="bottom"/>
          </w:tcPr>
          <w:p w:rsidR="00977A72" w:rsidRPr="00BA4A98" w:rsidRDefault="00977A72" w:rsidP="00471351">
            <w:pPr>
              <w:autoSpaceDE w:val="0"/>
              <w:autoSpaceDN w:val="0"/>
              <w:adjustRightInd w:val="0"/>
              <w:spacing w:line="240" w:lineRule="exact"/>
              <w:rPr>
                <w:rFonts w:ascii="Times New Roman" w:hAnsi="Times New Roman" w:cs="Times New Roman"/>
                <w:sz w:val="26"/>
                <w:szCs w:val="26"/>
              </w:rPr>
            </w:pPr>
            <w:r w:rsidRPr="00BA4A98">
              <w:rPr>
                <w:rFonts w:ascii="Times New Roman" w:hAnsi="Times New Roman" w:cs="Times New Roman"/>
                <w:sz w:val="26"/>
                <w:szCs w:val="26"/>
              </w:rPr>
              <w:t>Соблюдение техники, правил и норм пожарной безопасности, охраны труда, правил внутреннего распорядка, антитеррористической безопасности, плановых обследований, норм СанПиН, соблюдение трудовой дисциплины.</w:t>
            </w:r>
          </w:p>
          <w:p w:rsidR="00977A72" w:rsidRPr="00BA4A98" w:rsidRDefault="00977A72" w:rsidP="00471351">
            <w:pPr>
              <w:autoSpaceDE w:val="0"/>
              <w:autoSpaceDN w:val="0"/>
              <w:adjustRightInd w:val="0"/>
              <w:spacing w:line="240" w:lineRule="exact"/>
              <w:rPr>
                <w:rFonts w:ascii="Times New Roman" w:hAnsi="Times New Roman" w:cs="Times New Roman"/>
                <w:sz w:val="26"/>
                <w:szCs w:val="26"/>
              </w:rPr>
            </w:pPr>
          </w:p>
          <w:p w:rsidR="00977A72" w:rsidRPr="00BA4A98" w:rsidRDefault="00977A72" w:rsidP="00471351">
            <w:pPr>
              <w:pStyle w:val="a5"/>
              <w:shd w:val="clear" w:color="auto" w:fill="auto"/>
              <w:spacing w:line="262" w:lineRule="auto"/>
              <w:ind w:firstLine="0"/>
              <w:jc w:val="left"/>
            </w:pPr>
          </w:p>
        </w:tc>
        <w:tc>
          <w:tcPr>
            <w:tcW w:w="1622" w:type="dxa"/>
            <w:tcBorders>
              <w:top w:val="single" w:sz="4" w:space="0" w:color="auto"/>
              <w:left w:val="single" w:sz="4" w:space="0" w:color="auto"/>
              <w:right w:val="single" w:sz="4" w:space="0" w:color="auto"/>
            </w:tcBorders>
            <w:shd w:val="clear" w:color="auto" w:fill="FFFFFF"/>
          </w:tcPr>
          <w:p w:rsidR="00977A72" w:rsidRPr="00BA4A98" w:rsidRDefault="00977A72" w:rsidP="00471351">
            <w:pPr>
              <w:pStyle w:val="a5"/>
              <w:shd w:val="clear" w:color="auto" w:fill="auto"/>
              <w:spacing w:line="240" w:lineRule="auto"/>
              <w:ind w:firstLine="0"/>
              <w:jc w:val="center"/>
              <w:rPr>
                <w:lang w:val="en-US"/>
              </w:rPr>
            </w:pPr>
            <w:r>
              <w:t>2</w:t>
            </w:r>
            <w:r>
              <w:rPr>
                <w:lang w:val="en-US"/>
              </w:rPr>
              <w:t>0</w:t>
            </w:r>
          </w:p>
        </w:tc>
      </w:tr>
      <w:tr w:rsidR="00977A72" w:rsidRPr="00BA4A98" w:rsidTr="00471351">
        <w:trPr>
          <w:trHeight w:hRule="exact" w:val="2049"/>
          <w:jc w:val="center"/>
        </w:trPr>
        <w:tc>
          <w:tcPr>
            <w:tcW w:w="768" w:type="dxa"/>
            <w:tcBorders>
              <w:top w:val="single" w:sz="4" w:space="0" w:color="auto"/>
              <w:left w:val="single" w:sz="4" w:space="0" w:color="auto"/>
            </w:tcBorders>
            <w:shd w:val="clear" w:color="auto" w:fill="FFFFFF"/>
            <w:vAlign w:val="bottom"/>
          </w:tcPr>
          <w:p w:rsidR="00977A72" w:rsidRDefault="00977A72" w:rsidP="00471351">
            <w:pPr>
              <w:pStyle w:val="a5"/>
              <w:shd w:val="clear" w:color="auto" w:fill="auto"/>
              <w:spacing w:line="240" w:lineRule="auto"/>
              <w:ind w:firstLine="0"/>
              <w:jc w:val="center"/>
            </w:pPr>
            <w:r>
              <w:t>2.</w:t>
            </w:r>
          </w:p>
        </w:tc>
        <w:tc>
          <w:tcPr>
            <w:tcW w:w="7176" w:type="dxa"/>
            <w:tcBorders>
              <w:top w:val="single" w:sz="4" w:space="0" w:color="auto"/>
              <w:left w:val="single" w:sz="4" w:space="0" w:color="auto"/>
            </w:tcBorders>
            <w:shd w:val="clear" w:color="auto" w:fill="FFFFFF"/>
            <w:vAlign w:val="bottom"/>
          </w:tcPr>
          <w:p w:rsidR="00977A72" w:rsidRPr="003556DF" w:rsidRDefault="00977A72" w:rsidP="00471351">
            <w:pPr>
              <w:autoSpaceDE w:val="0"/>
              <w:autoSpaceDN w:val="0"/>
              <w:adjustRightInd w:val="0"/>
              <w:spacing w:before="80" w:line="240" w:lineRule="exact"/>
              <w:jc w:val="both"/>
              <w:rPr>
                <w:rFonts w:ascii="Times New Roman" w:hAnsi="Times New Roman" w:cs="Times New Roman"/>
                <w:sz w:val="26"/>
                <w:szCs w:val="26"/>
              </w:rPr>
            </w:pPr>
            <w:r w:rsidRPr="004D6E51">
              <w:rPr>
                <w:rFonts w:ascii="Times New Roman" w:hAnsi="Times New Roman" w:cs="Times New Roman"/>
                <w:sz w:val="26"/>
                <w:szCs w:val="26"/>
              </w:rPr>
              <w:t xml:space="preserve">Надлежащее исполнение должностных обязанностей:                         </w:t>
            </w:r>
            <w:r w:rsidRPr="003556DF">
              <w:rPr>
                <w:rFonts w:ascii="Times New Roman" w:hAnsi="Times New Roman" w:cs="Times New Roman"/>
                <w:sz w:val="26"/>
                <w:szCs w:val="26"/>
              </w:rPr>
              <w:t>- Отсутствие порчи (потери) имущества во время дежурства.</w:t>
            </w:r>
          </w:p>
          <w:p w:rsidR="00977A72" w:rsidRPr="003556DF" w:rsidRDefault="00977A72" w:rsidP="00471351">
            <w:pPr>
              <w:autoSpaceDE w:val="0"/>
              <w:autoSpaceDN w:val="0"/>
              <w:adjustRightInd w:val="0"/>
              <w:spacing w:before="80" w:line="240" w:lineRule="exact"/>
              <w:jc w:val="both"/>
              <w:rPr>
                <w:rFonts w:ascii="Times New Roman" w:hAnsi="Times New Roman" w:cs="Times New Roman"/>
                <w:sz w:val="26"/>
                <w:szCs w:val="26"/>
              </w:rPr>
            </w:pPr>
            <w:r w:rsidRPr="003556DF">
              <w:rPr>
                <w:rFonts w:ascii="Times New Roman" w:hAnsi="Times New Roman" w:cs="Times New Roman"/>
                <w:sz w:val="26"/>
                <w:szCs w:val="26"/>
              </w:rPr>
              <w:t>Своевременное реагирование на возникающие чрезвычайные ситуации в учреждении.</w:t>
            </w:r>
          </w:p>
          <w:p w:rsidR="00977A72" w:rsidRPr="003556DF" w:rsidRDefault="00977A72" w:rsidP="00471351">
            <w:pPr>
              <w:autoSpaceDE w:val="0"/>
              <w:autoSpaceDN w:val="0"/>
              <w:adjustRightInd w:val="0"/>
              <w:spacing w:before="80" w:line="240" w:lineRule="exact"/>
              <w:jc w:val="both"/>
              <w:rPr>
                <w:rFonts w:ascii="Times New Roman" w:hAnsi="Times New Roman" w:cs="Times New Roman"/>
                <w:sz w:val="26"/>
                <w:szCs w:val="26"/>
              </w:rPr>
            </w:pPr>
            <w:r w:rsidRPr="003556DF">
              <w:rPr>
                <w:rFonts w:ascii="Times New Roman" w:hAnsi="Times New Roman" w:cs="Times New Roman"/>
                <w:sz w:val="26"/>
                <w:szCs w:val="26"/>
              </w:rPr>
              <w:t>Качественное выполнение инструкций по введенной документации</w:t>
            </w:r>
          </w:p>
          <w:p w:rsidR="00977A72" w:rsidRDefault="00977A72" w:rsidP="00471351">
            <w:pPr>
              <w:autoSpaceDE w:val="0"/>
              <w:autoSpaceDN w:val="0"/>
              <w:adjustRightInd w:val="0"/>
              <w:spacing w:line="240" w:lineRule="exact"/>
              <w:jc w:val="both"/>
              <w:rPr>
                <w:szCs w:val="28"/>
              </w:rPr>
            </w:pPr>
          </w:p>
          <w:p w:rsidR="00977A72" w:rsidRDefault="00977A72" w:rsidP="00471351">
            <w:pPr>
              <w:pStyle w:val="a5"/>
              <w:shd w:val="clear" w:color="auto" w:fill="auto"/>
              <w:spacing w:line="240" w:lineRule="auto"/>
              <w:ind w:firstLine="0"/>
              <w:jc w:val="left"/>
            </w:pPr>
          </w:p>
        </w:tc>
        <w:tc>
          <w:tcPr>
            <w:tcW w:w="1622" w:type="dxa"/>
            <w:tcBorders>
              <w:top w:val="single" w:sz="4" w:space="0" w:color="auto"/>
              <w:left w:val="single" w:sz="4" w:space="0" w:color="auto"/>
              <w:right w:val="single" w:sz="4" w:space="0" w:color="auto"/>
            </w:tcBorders>
            <w:shd w:val="clear" w:color="auto" w:fill="FFFFFF"/>
            <w:vAlign w:val="bottom"/>
          </w:tcPr>
          <w:p w:rsidR="00977A72" w:rsidRPr="00BA4A98" w:rsidRDefault="00977A72" w:rsidP="00471351">
            <w:pPr>
              <w:pStyle w:val="a5"/>
              <w:shd w:val="clear" w:color="auto" w:fill="auto"/>
              <w:spacing w:line="240" w:lineRule="auto"/>
              <w:ind w:firstLine="0"/>
              <w:jc w:val="center"/>
              <w:rPr>
                <w:sz w:val="28"/>
              </w:rPr>
            </w:pPr>
            <w:r>
              <w:t>3</w:t>
            </w:r>
            <w:r w:rsidRPr="00BA4A98">
              <w:t>0</w:t>
            </w:r>
          </w:p>
        </w:tc>
      </w:tr>
      <w:tr w:rsidR="00977A72" w:rsidRPr="004D6E51" w:rsidTr="00471351">
        <w:trPr>
          <w:trHeight w:hRule="exact" w:val="419"/>
          <w:jc w:val="center"/>
        </w:trPr>
        <w:tc>
          <w:tcPr>
            <w:tcW w:w="768" w:type="dxa"/>
            <w:tcBorders>
              <w:top w:val="single" w:sz="4" w:space="0" w:color="auto"/>
              <w:left w:val="single" w:sz="4" w:space="0" w:color="auto"/>
            </w:tcBorders>
            <w:shd w:val="clear" w:color="auto" w:fill="FFFFFF"/>
          </w:tcPr>
          <w:p w:rsidR="00977A72" w:rsidRDefault="00977A72" w:rsidP="00471351">
            <w:pPr>
              <w:pStyle w:val="a5"/>
              <w:shd w:val="clear" w:color="auto" w:fill="auto"/>
              <w:spacing w:line="240" w:lineRule="auto"/>
              <w:ind w:firstLine="0"/>
              <w:jc w:val="center"/>
            </w:pPr>
            <w:r>
              <w:t>3.</w:t>
            </w:r>
          </w:p>
        </w:tc>
        <w:tc>
          <w:tcPr>
            <w:tcW w:w="7176" w:type="dxa"/>
            <w:tcBorders>
              <w:top w:val="single" w:sz="4" w:space="0" w:color="auto"/>
              <w:left w:val="single" w:sz="4" w:space="0" w:color="auto"/>
            </w:tcBorders>
            <w:shd w:val="clear" w:color="auto" w:fill="FFFFFF"/>
            <w:vAlign w:val="bottom"/>
          </w:tcPr>
          <w:p w:rsidR="00977A72" w:rsidRDefault="00977A72" w:rsidP="00471351">
            <w:pPr>
              <w:pStyle w:val="a5"/>
              <w:shd w:val="clear" w:color="auto" w:fill="auto"/>
              <w:spacing w:line="262" w:lineRule="auto"/>
              <w:ind w:firstLine="0"/>
              <w:jc w:val="left"/>
            </w:pPr>
            <w:r w:rsidRPr="007A6058">
              <w:rPr>
                <w:szCs w:val="28"/>
              </w:rPr>
              <w:t>Отсутствие обоснованных жалоб и замечаний</w:t>
            </w:r>
          </w:p>
        </w:tc>
        <w:tc>
          <w:tcPr>
            <w:tcW w:w="1622" w:type="dxa"/>
            <w:tcBorders>
              <w:top w:val="single" w:sz="4" w:space="0" w:color="auto"/>
              <w:left w:val="single" w:sz="4" w:space="0" w:color="auto"/>
              <w:right w:val="single" w:sz="4" w:space="0" w:color="auto"/>
            </w:tcBorders>
            <w:shd w:val="clear" w:color="auto" w:fill="FFFFFF"/>
          </w:tcPr>
          <w:p w:rsidR="00977A72" w:rsidRPr="004D6E51" w:rsidRDefault="00977A72" w:rsidP="00471351">
            <w:pPr>
              <w:pStyle w:val="a5"/>
              <w:shd w:val="clear" w:color="auto" w:fill="auto"/>
              <w:spacing w:line="240" w:lineRule="auto"/>
              <w:ind w:firstLine="0"/>
              <w:jc w:val="center"/>
            </w:pPr>
            <w:r>
              <w:t>20</w:t>
            </w:r>
          </w:p>
        </w:tc>
      </w:tr>
      <w:tr w:rsidR="00977A72" w:rsidRPr="000D205C" w:rsidTr="00471351">
        <w:trPr>
          <w:trHeight w:hRule="exact" w:val="1655"/>
          <w:jc w:val="center"/>
        </w:trPr>
        <w:tc>
          <w:tcPr>
            <w:tcW w:w="768" w:type="dxa"/>
            <w:tcBorders>
              <w:top w:val="single" w:sz="4" w:space="0" w:color="auto"/>
              <w:left w:val="single" w:sz="4" w:space="0" w:color="auto"/>
              <w:bottom w:val="single" w:sz="4" w:space="0" w:color="auto"/>
            </w:tcBorders>
            <w:shd w:val="clear" w:color="auto" w:fill="FFFFFF"/>
          </w:tcPr>
          <w:p w:rsidR="00977A72" w:rsidRPr="00715D10" w:rsidRDefault="00977A72" w:rsidP="00471351">
            <w:pPr>
              <w:jc w:val="center"/>
              <w:rPr>
                <w:rFonts w:ascii="Times New Roman" w:hAnsi="Times New Roman" w:cs="Times New Roman"/>
                <w:sz w:val="26"/>
                <w:szCs w:val="26"/>
              </w:rPr>
            </w:pPr>
            <w:r>
              <w:rPr>
                <w:rFonts w:ascii="Times New Roman" w:hAnsi="Times New Roman" w:cs="Times New Roman"/>
                <w:sz w:val="26"/>
                <w:szCs w:val="26"/>
              </w:rPr>
              <w:t>4</w:t>
            </w:r>
          </w:p>
        </w:tc>
        <w:tc>
          <w:tcPr>
            <w:tcW w:w="7176" w:type="dxa"/>
            <w:tcBorders>
              <w:top w:val="single" w:sz="4" w:space="0" w:color="auto"/>
              <w:left w:val="single" w:sz="4" w:space="0" w:color="auto"/>
              <w:bottom w:val="single" w:sz="4" w:space="0" w:color="auto"/>
            </w:tcBorders>
            <w:shd w:val="clear" w:color="auto" w:fill="FFFFFF"/>
          </w:tcPr>
          <w:p w:rsidR="00977A72" w:rsidRDefault="00977A72" w:rsidP="00471351">
            <w:pPr>
              <w:pStyle w:val="a5"/>
              <w:shd w:val="clear" w:color="auto" w:fill="auto"/>
              <w:spacing w:line="240" w:lineRule="auto"/>
              <w:ind w:firstLine="0"/>
              <w:jc w:val="left"/>
              <w:rPr>
                <w:szCs w:val="28"/>
              </w:rPr>
            </w:pPr>
            <w:r>
              <w:rPr>
                <w:szCs w:val="28"/>
              </w:rPr>
              <w:t xml:space="preserve">Создание условий эффективной работы, соблюдение трудовой дисциплины: </w:t>
            </w:r>
          </w:p>
          <w:p w:rsidR="00977A72" w:rsidRPr="007A6058" w:rsidRDefault="00977A72" w:rsidP="00471351">
            <w:pPr>
              <w:pStyle w:val="a5"/>
              <w:shd w:val="clear" w:color="auto" w:fill="auto"/>
              <w:spacing w:line="240" w:lineRule="auto"/>
              <w:ind w:firstLine="0"/>
              <w:jc w:val="left"/>
              <w:rPr>
                <w:szCs w:val="28"/>
              </w:rPr>
            </w:pPr>
            <w:r>
              <w:rPr>
                <w:szCs w:val="28"/>
              </w:rPr>
              <w:t>- Качественное содержание и контроль за содержанием инвентаря и оборудования применяемое при выполнении должностных обязанностей</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977A72" w:rsidRPr="000D205C" w:rsidRDefault="00977A72" w:rsidP="00471351">
            <w:pPr>
              <w:pStyle w:val="a5"/>
              <w:shd w:val="clear" w:color="auto" w:fill="auto"/>
              <w:spacing w:line="240" w:lineRule="auto"/>
              <w:ind w:firstLine="0"/>
              <w:jc w:val="center"/>
            </w:pPr>
            <w:r>
              <w:t>30</w:t>
            </w:r>
          </w:p>
        </w:tc>
      </w:tr>
      <w:tr w:rsidR="00977A72" w:rsidRPr="006679E6" w:rsidTr="00471351">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977A72" w:rsidRDefault="00977A72" w:rsidP="00471351">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977A72" w:rsidRPr="007A6058" w:rsidRDefault="00977A72" w:rsidP="00471351">
            <w:pPr>
              <w:pStyle w:val="a5"/>
              <w:shd w:val="clear" w:color="auto" w:fill="auto"/>
              <w:spacing w:line="240" w:lineRule="auto"/>
              <w:ind w:firstLine="0"/>
              <w:jc w:val="left"/>
              <w:rPr>
                <w:szCs w:val="28"/>
              </w:rPr>
            </w:pPr>
            <w:r>
              <w:rPr>
                <w:szCs w:val="28"/>
              </w:rPr>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977A72" w:rsidRPr="006679E6" w:rsidRDefault="00977A72" w:rsidP="00471351">
            <w:pPr>
              <w:pStyle w:val="a5"/>
              <w:shd w:val="clear" w:color="auto" w:fill="auto"/>
              <w:spacing w:line="240" w:lineRule="auto"/>
              <w:ind w:firstLine="0"/>
              <w:jc w:val="center"/>
            </w:pPr>
            <w:r>
              <w:t>100</w:t>
            </w:r>
          </w:p>
        </w:tc>
      </w:tr>
      <w:tr w:rsidR="00977A72" w:rsidTr="00471351">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977A72" w:rsidRDefault="00977A72" w:rsidP="00471351">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977A72" w:rsidRPr="007A6058" w:rsidRDefault="00977A72" w:rsidP="00471351">
            <w:pPr>
              <w:pStyle w:val="a5"/>
              <w:shd w:val="clear" w:color="auto" w:fill="auto"/>
              <w:spacing w:line="240" w:lineRule="auto"/>
              <w:ind w:firstLine="0"/>
              <w:jc w:val="center"/>
              <w:rPr>
                <w:szCs w:val="28"/>
              </w:rPr>
            </w:pPr>
            <w:r w:rsidRPr="007A6058">
              <w:rPr>
                <w:b/>
                <w:szCs w:val="28"/>
                <w:u w:val="single"/>
              </w:rPr>
              <w:t>Целевые показатели оценки интенсивности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977A72" w:rsidRDefault="00977A72" w:rsidP="00471351">
            <w:pPr>
              <w:pStyle w:val="a5"/>
              <w:shd w:val="clear" w:color="auto" w:fill="auto"/>
              <w:spacing w:line="240" w:lineRule="auto"/>
              <w:ind w:firstLine="0"/>
              <w:jc w:val="center"/>
              <w:rPr>
                <w:lang w:val="en-US"/>
              </w:rPr>
            </w:pPr>
          </w:p>
        </w:tc>
      </w:tr>
      <w:tr w:rsidR="00977A72" w:rsidRPr="006679E6" w:rsidTr="00471351">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977A72" w:rsidRPr="006679E6" w:rsidRDefault="00977A72" w:rsidP="00471351">
            <w:pPr>
              <w:rPr>
                <w:rFonts w:ascii="Times New Roman" w:hAnsi="Times New Roman" w:cs="Times New Roman"/>
                <w:sz w:val="26"/>
                <w:szCs w:val="26"/>
              </w:rPr>
            </w:pPr>
            <w:r w:rsidRPr="006679E6">
              <w:rPr>
                <w:rFonts w:ascii="Times New Roman" w:hAnsi="Times New Roman" w:cs="Times New Roman"/>
                <w:sz w:val="26"/>
                <w:szCs w:val="26"/>
              </w:rPr>
              <w:t>1</w:t>
            </w:r>
          </w:p>
        </w:tc>
        <w:tc>
          <w:tcPr>
            <w:tcW w:w="7176" w:type="dxa"/>
            <w:tcBorders>
              <w:top w:val="single" w:sz="4" w:space="0" w:color="auto"/>
              <w:left w:val="single" w:sz="4" w:space="0" w:color="auto"/>
              <w:bottom w:val="single" w:sz="4" w:space="0" w:color="auto"/>
            </w:tcBorders>
            <w:shd w:val="clear" w:color="auto" w:fill="FFFFFF"/>
          </w:tcPr>
          <w:p w:rsidR="00977A72" w:rsidRPr="006679E6" w:rsidRDefault="00977A72" w:rsidP="00471351">
            <w:pPr>
              <w:pStyle w:val="a5"/>
              <w:shd w:val="clear" w:color="auto" w:fill="auto"/>
              <w:spacing w:line="240" w:lineRule="auto"/>
              <w:ind w:firstLine="0"/>
              <w:jc w:val="left"/>
              <w:rPr>
                <w:b/>
                <w:u w:val="single"/>
              </w:rPr>
            </w:pPr>
            <w:r w:rsidRPr="006679E6">
              <w:t>Выполнение разовых поручений не связанных с основными обязанностями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977A72" w:rsidRPr="006679E6" w:rsidRDefault="00977A72" w:rsidP="00471351">
            <w:pPr>
              <w:pStyle w:val="a5"/>
              <w:shd w:val="clear" w:color="auto" w:fill="auto"/>
              <w:spacing w:line="240" w:lineRule="auto"/>
              <w:ind w:firstLine="0"/>
              <w:jc w:val="center"/>
            </w:pPr>
            <w:r w:rsidRPr="006679E6">
              <w:t>20</w:t>
            </w:r>
          </w:p>
        </w:tc>
      </w:tr>
      <w:tr w:rsidR="00977A72" w:rsidRPr="006679E6" w:rsidTr="00471351">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977A72" w:rsidRPr="006679E6" w:rsidRDefault="00977A72" w:rsidP="00471351">
            <w:pPr>
              <w:rPr>
                <w:rFonts w:ascii="Times New Roman" w:hAnsi="Times New Roman" w:cs="Times New Roman"/>
                <w:sz w:val="26"/>
                <w:szCs w:val="26"/>
              </w:rPr>
            </w:pPr>
            <w:r w:rsidRPr="006679E6">
              <w:rPr>
                <w:rFonts w:ascii="Times New Roman" w:hAnsi="Times New Roman" w:cs="Times New Roman"/>
                <w:sz w:val="26"/>
                <w:szCs w:val="26"/>
              </w:rPr>
              <w:t>2</w:t>
            </w:r>
          </w:p>
        </w:tc>
        <w:tc>
          <w:tcPr>
            <w:tcW w:w="7176" w:type="dxa"/>
            <w:tcBorders>
              <w:top w:val="single" w:sz="4" w:space="0" w:color="auto"/>
              <w:left w:val="single" w:sz="4" w:space="0" w:color="auto"/>
              <w:bottom w:val="single" w:sz="4" w:space="0" w:color="auto"/>
            </w:tcBorders>
            <w:shd w:val="clear" w:color="auto" w:fill="FFFFFF"/>
          </w:tcPr>
          <w:p w:rsidR="00977A72" w:rsidRPr="006679E6" w:rsidRDefault="00977A72" w:rsidP="00471351">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Напряженность работы.</w:t>
            </w:r>
          </w:p>
          <w:p w:rsidR="00977A72" w:rsidRPr="006679E6" w:rsidRDefault="00977A72" w:rsidP="00471351">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Наличие особых условий труда: работа связанная с увеличенным объемом работ</w:t>
            </w:r>
          </w:p>
          <w:p w:rsidR="00977A72" w:rsidRPr="006679E6" w:rsidRDefault="00977A72" w:rsidP="00471351">
            <w:pPr>
              <w:pStyle w:val="a5"/>
              <w:shd w:val="clear" w:color="auto" w:fill="auto"/>
              <w:spacing w:line="240" w:lineRule="auto"/>
              <w:ind w:firstLine="0"/>
              <w:jc w:val="left"/>
              <w:rPr>
                <w:b/>
                <w:u w:val="single"/>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977A72" w:rsidRPr="006679E6" w:rsidRDefault="00977A72" w:rsidP="00471351">
            <w:pPr>
              <w:pStyle w:val="a5"/>
              <w:shd w:val="clear" w:color="auto" w:fill="auto"/>
              <w:spacing w:line="240" w:lineRule="auto"/>
              <w:ind w:firstLine="0"/>
              <w:jc w:val="center"/>
            </w:pPr>
            <w:r w:rsidRPr="006679E6">
              <w:t>30</w:t>
            </w:r>
          </w:p>
        </w:tc>
      </w:tr>
      <w:tr w:rsidR="00977A72" w:rsidRPr="006679E6" w:rsidTr="00471351">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977A72" w:rsidRPr="006679E6" w:rsidRDefault="00977A72" w:rsidP="00471351">
            <w:pPr>
              <w:rPr>
                <w:rFonts w:ascii="Times New Roman" w:hAnsi="Times New Roman" w:cs="Times New Roman"/>
                <w:sz w:val="26"/>
                <w:szCs w:val="26"/>
              </w:rPr>
            </w:pPr>
            <w:r w:rsidRPr="006679E6">
              <w:rPr>
                <w:rFonts w:ascii="Times New Roman" w:hAnsi="Times New Roman" w:cs="Times New Roman"/>
                <w:sz w:val="26"/>
                <w:szCs w:val="26"/>
              </w:rPr>
              <w:t>3</w:t>
            </w:r>
          </w:p>
        </w:tc>
        <w:tc>
          <w:tcPr>
            <w:tcW w:w="7176" w:type="dxa"/>
            <w:tcBorders>
              <w:top w:val="single" w:sz="4" w:space="0" w:color="auto"/>
              <w:left w:val="single" w:sz="4" w:space="0" w:color="auto"/>
              <w:bottom w:val="single" w:sz="4" w:space="0" w:color="auto"/>
            </w:tcBorders>
            <w:shd w:val="clear" w:color="auto" w:fill="FFFFFF"/>
          </w:tcPr>
          <w:p w:rsidR="00977A72" w:rsidRPr="006679E6" w:rsidRDefault="00977A72" w:rsidP="00471351">
            <w:pPr>
              <w:pStyle w:val="a5"/>
              <w:shd w:val="clear" w:color="auto" w:fill="auto"/>
              <w:spacing w:line="240" w:lineRule="auto"/>
              <w:ind w:firstLine="0"/>
              <w:jc w:val="left"/>
              <w:rPr>
                <w:b/>
                <w:u w:val="single"/>
              </w:rPr>
            </w:pPr>
            <w:r w:rsidRPr="006679E6">
              <w:t>Соблюдение трудовой дисциплины, корпоративной и трудовой этики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977A72" w:rsidRPr="006679E6" w:rsidRDefault="00977A72" w:rsidP="00471351">
            <w:pPr>
              <w:pStyle w:val="a5"/>
              <w:shd w:val="clear" w:color="auto" w:fill="auto"/>
              <w:spacing w:line="240" w:lineRule="auto"/>
              <w:ind w:firstLine="0"/>
              <w:jc w:val="center"/>
            </w:pPr>
            <w:r w:rsidRPr="006679E6">
              <w:t>10</w:t>
            </w:r>
          </w:p>
        </w:tc>
      </w:tr>
      <w:tr w:rsidR="00977A72" w:rsidRPr="006679E6" w:rsidTr="00471351">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977A72" w:rsidRPr="006679E6" w:rsidRDefault="00977A72" w:rsidP="00471351">
            <w:pPr>
              <w:rPr>
                <w:rFonts w:ascii="Times New Roman" w:hAnsi="Times New Roman" w:cs="Times New Roman"/>
                <w:sz w:val="26"/>
                <w:szCs w:val="26"/>
              </w:rPr>
            </w:pPr>
          </w:p>
        </w:tc>
        <w:tc>
          <w:tcPr>
            <w:tcW w:w="7176" w:type="dxa"/>
            <w:tcBorders>
              <w:top w:val="single" w:sz="4" w:space="0" w:color="auto"/>
              <w:left w:val="single" w:sz="4" w:space="0" w:color="auto"/>
              <w:bottom w:val="single" w:sz="4" w:space="0" w:color="auto"/>
            </w:tcBorders>
            <w:shd w:val="clear" w:color="auto" w:fill="FFFFFF"/>
          </w:tcPr>
          <w:p w:rsidR="00977A72" w:rsidRPr="006679E6" w:rsidRDefault="00977A72" w:rsidP="00471351">
            <w:pPr>
              <w:pStyle w:val="a5"/>
              <w:shd w:val="clear" w:color="auto" w:fill="auto"/>
              <w:spacing w:line="240" w:lineRule="auto"/>
              <w:ind w:firstLine="0"/>
              <w:jc w:val="left"/>
            </w:pPr>
            <w:r w:rsidRPr="006679E6">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977A72" w:rsidRPr="006679E6" w:rsidRDefault="00977A72" w:rsidP="00471351">
            <w:pPr>
              <w:pStyle w:val="a5"/>
              <w:shd w:val="clear" w:color="auto" w:fill="auto"/>
              <w:spacing w:line="240" w:lineRule="auto"/>
              <w:ind w:firstLine="0"/>
              <w:jc w:val="center"/>
            </w:pPr>
            <w:r w:rsidRPr="006679E6">
              <w:t>60</w:t>
            </w:r>
          </w:p>
        </w:tc>
      </w:tr>
    </w:tbl>
    <w:p w:rsidR="00977A72" w:rsidRDefault="00977A72" w:rsidP="00977A72">
      <w:pPr>
        <w:spacing w:after="286" w:line="14" w:lineRule="exact"/>
      </w:pPr>
    </w:p>
    <w:p w:rsidR="00977A72" w:rsidRDefault="00977A72" w:rsidP="00977A72">
      <w:pPr>
        <w:pStyle w:val="a9"/>
        <w:shd w:val="clear" w:color="auto" w:fill="auto"/>
        <w:spacing w:line="240" w:lineRule="auto"/>
        <w:ind w:left="1248" w:firstLine="0"/>
        <w:rPr>
          <w:b/>
          <w:bCs/>
        </w:rPr>
      </w:pPr>
      <w:r>
        <w:rPr>
          <w:b/>
          <w:bCs/>
        </w:rPr>
        <w:t>№8 Критерии оценивания работы плотника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8"/>
        <w:gridCol w:w="7176"/>
        <w:gridCol w:w="1622"/>
      </w:tblGrid>
      <w:tr w:rsidR="00977A72" w:rsidTr="00471351">
        <w:trPr>
          <w:trHeight w:hRule="exact" w:val="667"/>
          <w:jc w:val="center"/>
        </w:trPr>
        <w:tc>
          <w:tcPr>
            <w:tcW w:w="768" w:type="dxa"/>
            <w:tcBorders>
              <w:top w:val="single" w:sz="4" w:space="0" w:color="auto"/>
              <w:left w:val="single" w:sz="4" w:space="0" w:color="auto"/>
            </w:tcBorders>
            <w:shd w:val="clear" w:color="auto" w:fill="FFFFFF"/>
          </w:tcPr>
          <w:p w:rsidR="00977A72" w:rsidRDefault="00977A72" w:rsidP="00471351">
            <w:pPr>
              <w:rPr>
                <w:sz w:val="10"/>
                <w:szCs w:val="10"/>
              </w:rPr>
            </w:pPr>
          </w:p>
        </w:tc>
        <w:tc>
          <w:tcPr>
            <w:tcW w:w="7176" w:type="dxa"/>
            <w:tcBorders>
              <w:top w:val="single" w:sz="4" w:space="0" w:color="auto"/>
              <w:left w:val="single" w:sz="4" w:space="0" w:color="auto"/>
            </w:tcBorders>
            <w:shd w:val="clear" w:color="auto" w:fill="FFFFFF"/>
          </w:tcPr>
          <w:p w:rsidR="00977A72" w:rsidRDefault="00977A72" w:rsidP="00471351">
            <w:pPr>
              <w:pStyle w:val="a5"/>
              <w:shd w:val="clear" w:color="auto" w:fill="auto"/>
              <w:spacing w:line="240" w:lineRule="auto"/>
              <w:ind w:firstLine="0"/>
              <w:jc w:val="center"/>
            </w:pPr>
            <w:r w:rsidRPr="007A6058">
              <w:rPr>
                <w:b/>
                <w:szCs w:val="28"/>
                <w:u w:val="single"/>
              </w:rPr>
              <w:t>Целевые показатели оценки качества</w:t>
            </w:r>
          </w:p>
        </w:tc>
        <w:tc>
          <w:tcPr>
            <w:tcW w:w="1622" w:type="dxa"/>
            <w:tcBorders>
              <w:top w:val="single" w:sz="4" w:space="0" w:color="auto"/>
              <w:left w:val="single" w:sz="4" w:space="0" w:color="auto"/>
              <w:right w:val="single" w:sz="4" w:space="0" w:color="auto"/>
            </w:tcBorders>
            <w:shd w:val="clear" w:color="auto" w:fill="FFFFFF"/>
            <w:vAlign w:val="bottom"/>
          </w:tcPr>
          <w:p w:rsidR="00977A72" w:rsidRDefault="00977A72" w:rsidP="00471351">
            <w:pPr>
              <w:pStyle w:val="a5"/>
              <w:shd w:val="clear" w:color="auto" w:fill="auto"/>
              <w:spacing w:line="240" w:lineRule="auto"/>
              <w:ind w:firstLine="0"/>
              <w:jc w:val="left"/>
            </w:pPr>
            <w:r>
              <w:t>Количество</w:t>
            </w:r>
          </w:p>
          <w:p w:rsidR="00977A72" w:rsidRDefault="00977A72" w:rsidP="00471351">
            <w:pPr>
              <w:pStyle w:val="a5"/>
              <w:shd w:val="clear" w:color="auto" w:fill="auto"/>
              <w:spacing w:line="240" w:lineRule="auto"/>
              <w:ind w:firstLine="0"/>
              <w:jc w:val="center"/>
            </w:pPr>
            <w:r>
              <w:t>баллов</w:t>
            </w:r>
          </w:p>
        </w:tc>
      </w:tr>
      <w:tr w:rsidR="00977A72" w:rsidRPr="00BA4A98" w:rsidTr="00471351">
        <w:trPr>
          <w:trHeight w:hRule="exact" w:val="1198"/>
          <w:jc w:val="center"/>
        </w:trPr>
        <w:tc>
          <w:tcPr>
            <w:tcW w:w="768" w:type="dxa"/>
            <w:tcBorders>
              <w:top w:val="single" w:sz="4" w:space="0" w:color="auto"/>
              <w:left w:val="single" w:sz="4" w:space="0" w:color="auto"/>
            </w:tcBorders>
            <w:shd w:val="clear" w:color="auto" w:fill="FFFFFF"/>
            <w:vAlign w:val="center"/>
          </w:tcPr>
          <w:p w:rsidR="00977A72" w:rsidRDefault="00977A72" w:rsidP="00471351">
            <w:pPr>
              <w:pStyle w:val="a5"/>
              <w:shd w:val="clear" w:color="auto" w:fill="auto"/>
              <w:spacing w:line="240" w:lineRule="auto"/>
              <w:ind w:firstLine="0"/>
              <w:jc w:val="center"/>
            </w:pPr>
            <w:r>
              <w:t>1.</w:t>
            </w:r>
          </w:p>
        </w:tc>
        <w:tc>
          <w:tcPr>
            <w:tcW w:w="7176" w:type="dxa"/>
            <w:tcBorders>
              <w:top w:val="single" w:sz="4" w:space="0" w:color="auto"/>
              <w:left w:val="single" w:sz="4" w:space="0" w:color="auto"/>
            </w:tcBorders>
            <w:shd w:val="clear" w:color="auto" w:fill="FFFFFF"/>
            <w:vAlign w:val="bottom"/>
          </w:tcPr>
          <w:p w:rsidR="00977A72" w:rsidRPr="00BA4A98" w:rsidRDefault="00977A72" w:rsidP="00471351">
            <w:pPr>
              <w:autoSpaceDE w:val="0"/>
              <w:autoSpaceDN w:val="0"/>
              <w:adjustRightInd w:val="0"/>
              <w:spacing w:line="240" w:lineRule="exact"/>
              <w:rPr>
                <w:rFonts w:ascii="Times New Roman" w:hAnsi="Times New Roman" w:cs="Times New Roman"/>
                <w:sz w:val="26"/>
                <w:szCs w:val="26"/>
              </w:rPr>
            </w:pPr>
            <w:r w:rsidRPr="00BA4A98">
              <w:rPr>
                <w:rFonts w:ascii="Times New Roman" w:hAnsi="Times New Roman" w:cs="Times New Roman"/>
                <w:sz w:val="26"/>
                <w:szCs w:val="26"/>
              </w:rPr>
              <w:t>Соблюдение техники, правил и норм пожарной безопасности, охраны труда, правил внутреннего распорядка, антитеррористической безопасности, плановых обследований, норм СанПиН, соблюдение трудовой дисциплины.</w:t>
            </w:r>
          </w:p>
          <w:p w:rsidR="00977A72" w:rsidRPr="00BA4A98" w:rsidRDefault="00977A72" w:rsidP="00471351">
            <w:pPr>
              <w:autoSpaceDE w:val="0"/>
              <w:autoSpaceDN w:val="0"/>
              <w:adjustRightInd w:val="0"/>
              <w:spacing w:line="240" w:lineRule="exact"/>
              <w:rPr>
                <w:rFonts w:ascii="Times New Roman" w:hAnsi="Times New Roman" w:cs="Times New Roman"/>
                <w:sz w:val="26"/>
                <w:szCs w:val="26"/>
              </w:rPr>
            </w:pPr>
          </w:p>
          <w:p w:rsidR="00977A72" w:rsidRPr="00BA4A98" w:rsidRDefault="00977A72" w:rsidP="00471351">
            <w:pPr>
              <w:pStyle w:val="a5"/>
              <w:shd w:val="clear" w:color="auto" w:fill="auto"/>
              <w:spacing w:line="262" w:lineRule="auto"/>
              <w:ind w:firstLine="0"/>
              <w:jc w:val="left"/>
            </w:pPr>
          </w:p>
        </w:tc>
        <w:tc>
          <w:tcPr>
            <w:tcW w:w="1622" w:type="dxa"/>
            <w:tcBorders>
              <w:top w:val="single" w:sz="4" w:space="0" w:color="auto"/>
              <w:left w:val="single" w:sz="4" w:space="0" w:color="auto"/>
              <w:right w:val="single" w:sz="4" w:space="0" w:color="auto"/>
            </w:tcBorders>
            <w:shd w:val="clear" w:color="auto" w:fill="FFFFFF"/>
          </w:tcPr>
          <w:p w:rsidR="00977A72" w:rsidRPr="00BA4A98" w:rsidRDefault="00977A72" w:rsidP="00471351">
            <w:pPr>
              <w:pStyle w:val="a5"/>
              <w:shd w:val="clear" w:color="auto" w:fill="auto"/>
              <w:spacing w:line="240" w:lineRule="auto"/>
              <w:ind w:firstLine="0"/>
              <w:jc w:val="center"/>
              <w:rPr>
                <w:lang w:val="en-US"/>
              </w:rPr>
            </w:pPr>
            <w:r>
              <w:t>2</w:t>
            </w:r>
            <w:r>
              <w:rPr>
                <w:lang w:val="en-US"/>
              </w:rPr>
              <w:t>0</w:t>
            </w:r>
          </w:p>
        </w:tc>
      </w:tr>
      <w:tr w:rsidR="00977A72" w:rsidRPr="00BA4A98" w:rsidTr="00117F5E">
        <w:trPr>
          <w:trHeight w:hRule="exact" w:val="2973"/>
          <w:jc w:val="center"/>
        </w:trPr>
        <w:tc>
          <w:tcPr>
            <w:tcW w:w="768" w:type="dxa"/>
            <w:tcBorders>
              <w:top w:val="single" w:sz="4" w:space="0" w:color="auto"/>
              <w:left w:val="single" w:sz="4" w:space="0" w:color="auto"/>
            </w:tcBorders>
            <w:shd w:val="clear" w:color="auto" w:fill="FFFFFF"/>
            <w:vAlign w:val="bottom"/>
          </w:tcPr>
          <w:p w:rsidR="00977A72" w:rsidRDefault="00977A72" w:rsidP="00977A72">
            <w:pPr>
              <w:pStyle w:val="a5"/>
              <w:shd w:val="clear" w:color="auto" w:fill="auto"/>
              <w:spacing w:line="240" w:lineRule="auto"/>
              <w:ind w:firstLine="0"/>
              <w:jc w:val="center"/>
            </w:pPr>
            <w:r>
              <w:t>2.</w:t>
            </w:r>
          </w:p>
        </w:tc>
        <w:tc>
          <w:tcPr>
            <w:tcW w:w="7176" w:type="dxa"/>
            <w:tcBorders>
              <w:top w:val="single" w:sz="4" w:space="0" w:color="auto"/>
              <w:left w:val="single" w:sz="4" w:space="0" w:color="auto"/>
              <w:bottom w:val="single" w:sz="4" w:space="0" w:color="auto"/>
              <w:right w:val="single" w:sz="4" w:space="0" w:color="auto"/>
            </w:tcBorders>
          </w:tcPr>
          <w:p w:rsidR="00977A72" w:rsidRPr="00117F5E" w:rsidRDefault="00977A72" w:rsidP="00977A72">
            <w:pPr>
              <w:autoSpaceDE w:val="0"/>
              <w:autoSpaceDN w:val="0"/>
              <w:adjustRightInd w:val="0"/>
              <w:spacing w:before="80" w:line="240" w:lineRule="exact"/>
              <w:jc w:val="both"/>
              <w:rPr>
                <w:rFonts w:ascii="Times New Roman" w:hAnsi="Times New Roman" w:cs="Times New Roman"/>
              </w:rPr>
            </w:pPr>
            <w:r w:rsidRPr="00117F5E">
              <w:rPr>
                <w:rFonts w:ascii="Times New Roman" w:hAnsi="Times New Roman" w:cs="Times New Roman"/>
              </w:rPr>
              <w:t>- Качественное выполнение работ по текущему и косметическому</w:t>
            </w:r>
            <w:r w:rsidR="0095079C">
              <w:rPr>
                <w:rFonts w:ascii="Times New Roman" w:hAnsi="Times New Roman" w:cs="Times New Roman"/>
              </w:rPr>
              <w:t xml:space="preserve"> ремонту помещений. </w:t>
            </w:r>
            <w:r w:rsidRPr="00117F5E">
              <w:rPr>
                <w:rFonts w:ascii="Times New Roman" w:hAnsi="Times New Roman" w:cs="Times New Roman"/>
              </w:rPr>
              <w:t xml:space="preserve"> Оперативное и качественное выполнение заявок на устранение технических неполадок в системе жизнеобеспечения учреждения.</w:t>
            </w:r>
          </w:p>
          <w:p w:rsidR="00977A72" w:rsidRPr="00117F5E" w:rsidRDefault="00977A72" w:rsidP="00977A72">
            <w:pPr>
              <w:autoSpaceDE w:val="0"/>
              <w:autoSpaceDN w:val="0"/>
              <w:adjustRightInd w:val="0"/>
              <w:spacing w:before="80" w:line="240" w:lineRule="exact"/>
              <w:jc w:val="both"/>
              <w:rPr>
                <w:rFonts w:ascii="Times New Roman" w:hAnsi="Times New Roman" w:cs="Times New Roman"/>
              </w:rPr>
            </w:pPr>
            <w:r w:rsidRPr="00117F5E">
              <w:rPr>
                <w:rFonts w:ascii="Times New Roman" w:hAnsi="Times New Roman" w:cs="Times New Roman"/>
              </w:rPr>
              <w:t xml:space="preserve">Качественный ремонт мебели, изготовление несложных стеллажей, полочек. Выполнение столярных работ по склейке ящиков, плинтусов и других изделий. Работа по замене дверных замков, ручек. Качественная работа по замене разбитых </w:t>
            </w:r>
            <w:r w:rsidR="00117F5E" w:rsidRPr="00117F5E">
              <w:rPr>
                <w:rFonts w:ascii="Times New Roman" w:hAnsi="Times New Roman" w:cs="Times New Roman"/>
              </w:rPr>
              <w:t>стекол, утеплению окон, дверей в</w:t>
            </w:r>
            <w:r w:rsidRPr="00117F5E">
              <w:rPr>
                <w:rFonts w:ascii="Times New Roman" w:hAnsi="Times New Roman" w:cs="Times New Roman"/>
              </w:rPr>
              <w:t xml:space="preserve"> зимний пе</w:t>
            </w:r>
            <w:r w:rsidR="007178F5">
              <w:rPr>
                <w:rFonts w:ascii="Times New Roman" w:hAnsi="Times New Roman" w:cs="Times New Roman"/>
              </w:rPr>
              <w:t>риод.</w:t>
            </w:r>
          </w:p>
          <w:p w:rsidR="00977A72" w:rsidRDefault="00977A72" w:rsidP="00977A72">
            <w:pPr>
              <w:autoSpaceDE w:val="0"/>
              <w:autoSpaceDN w:val="0"/>
              <w:adjustRightInd w:val="0"/>
              <w:spacing w:before="80" w:line="240" w:lineRule="exact"/>
              <w:jc w:val="both"/>
              <w:rPr>
                <w:szCs w:val="28"/>
              </w:rPr>
            </w:pPr>
          </w:p>
          <w:p w:rsidR="00977A72" w:rsidRDefault="00977A72" w:rsidP="00977A72">
            <w:pPr>
              <w:autoSpaceDE w:val="0"/>
              <w:autoSpaceDN w:val="0"/>
              <w:adjustRightInd w:val="0"/>
              <w:spacing w:before="80" w:line="240" w:lineRule="exact"/>
              <w:jc w:val="both"/>
              <w:rPr>
                <w:szCs w:val="28"/>
              </w:rPr>
            </w:pPr>
          </w:p>
        </w:tc>
        <w:tc>
          <w:tcPr>
            <w:tcW w:w="1622" w:type="dxa"/>
            <w:tcBorders>
              <w:top w:val="single" w:sz="4" w:space="0" w:color="auto"/>
              <w:left w:val="single" w:sz="4" w:space="0" w:color="auto"/>
              <w:right w:val="single" w:sz="4" w:space="0" w:color="auto"/>
            </w:tcBorders>
            <w:shd w:val="clear" w:color="auto" w:fill="FFFFFF"/>
            <w:vAlign w:val="bottom"/>
          </w:tcPr>
          <w:p w:rsidR="00977A72" w:rsidRPr="00BA4A98" w:rsidRDefault="00977A72" w:rsidP="00977A72">
            <w:pPr>
              <w:pStyle w:val="a5"/>
              <w:shd w:val="clear" w:color="auto" w:fill="auto"/>
              <w:spacing w:line="240" w:lineRule="auto"/>
              <w:ind w:firstLine="0"/>
              <w:jc w:val="center"/>
              <w:rPr>
                <w:sz w:val="28"/>
              </w:rPr>
            </w:pPr>
            <w:r>
              <w:t>4</w:t>
            </w:r>
            <w:r w:rsidRPr="00BA4A98">
              <w:t>0</w:t>
            </w:r>
          </w:p>
        </w:tc>
      </w:tr>
      <w:tr w:rsidR="00977A72" w:rsidRPr="004D6E51" w:rsidTr="00471351">
        <w:trPr>
          <w:trHeight w:hRule="exact" w:val="419"/>
          <w:jc w:val="center"/>
        </w:trPr>
        <w:tc>
          <w:tcPr>
            <w:tcW w:w="768" w:type="dxa"/>
            <w:tcBorders>
              <w:top w:val="single" w:sz="4" w:space="0" w:color="auto"/>
              <w:left w:val="single" w:sz="4" w:space="0" w:color="auto"/>
            </w:tcBorders>
            <w:shd w:val="clear" w:color="auto" w:fill="FFFFFF"/>
          </w:tcPr>
          <w:p w:rsidR="00977A72" w:rsidRDefault="00977A72" w:rsidP="00977A72">
            <w:pPr>
              <w:pStyle w:val="a5"/>
              <w:shd w:val="clear" w:color="auto" w:fill="auto"/>
              <w:spacing w:line="240" w:lineRule="auto"/>
              <w:ind w:firstLine="0"/>
              <w:jc w:val="center"/>
            </w:pPr>
            <w:r>
              <w:t>3.</w:t>
            </w:r>
          </w:p>
        </w:tc>
        <w:tc>
          <w:tcPr>
            <w:tcW w:w="7176" w:type="dxa"/>
            <w:tcBorders>
              <w:top w:val="single" w:sz="4" w:space="0" w:color="auto"/>
              <w:left w:val="single" w:sz="4" w:space="0" w:color="auto"/>
            </w:tcBorders>
            <w:shd w:val="clear" w:color="auto" w:fill="FFFFFF"/>
            <w:vAlign w:val="bottom"/>
          </w:tcPr>
          <w:p w:rsidR="00977A72" w:rsidRDefault="00977A72" w:rsidP="00977A72">
            <w:pPr>
              <w:pStyle w:val="a5"/>
              <w:shd w:val="clear" w:color="auto" w:fill="auto"/>
              <w:spacing w:line="262" w:lineRule="auto"/>
              <w:ind w:firstLine="0"/>
              <w:jc w:val="left"/>
            </w:pPr>
            <w:r w:rsidRPr="007A6058">
              <w:rPr>
                <w:szCs w:val="28"/>
              </w:rPr>
              <w:t>Отсутствие обоснованных жалоб и замечаний</w:t>
            </w:r>
          </w:p>
        </w:tc>
        <w:tc>
          <w:tcPr>
            <w:tcW w:w="1622" w:type="dxa"/>
            <w:tcBorders>
              <w:top w:val="single" w:sz="4" w:space="0" w:color="auto"/>
              <w:left w:val="single" w:sz="4" w:space="0" w:color="auto"/>
              <w:right w:val="single" w:sz="4" w:space="0" w:color="auto"/>
            </w:tcBorders>
            <w:shd w:val="clear" w:color="auto" w:fill="FFFFFF"/>
          </w:tcPr>
          <w:p w:rsidR="00977A72" w:rsidRPr="004D6E51" w:rsidRDefault="00977A72" w:rsidP="00977A72">
            <w:pPr>
              <w:pStyle w:val="a5"/>
              <w:shd w:val="clear" w:color="auto" w:fill="auto"/>
              <w:spacing w:line="240" w:lineRule="auto"/>
              <w:ind w:firstLine="0"/>
              <w:jc w:val="center"/>
            </w:pPr>
            <w:r>
              <w:t>10</w:t>
            </w:r>
          </w:p>
        </w:tc>
      </w:tr>
      <w:tr w:rsidR="00977A72" w:rsidRPr="000D205C" w:rsidTr="00471351">
        <w:trPr>
          <w:trHeight w:hRule="exact" w:val="2599"/>
          <w:jc w:val="center"/>
        </w:trPr>
        <w:tc>
          <w:tcPr>
            <w:tcW w:w="768" w:type="dxa"/>
            <w:tcBorders>
              <w:top w:val="single" w:sz="4" w:space="0" w:color="auto"/>
              <w:left w:val="single" w:sz="4" w:space="0" w:color="auto"/>
              <w:bottom w:val="single" w:sz="4" w:space="0" w:color="auto"/>
            </w:tcBorders>
            <w:shd w:val="clear" w:color="auto" w:fill="FFFFFF"/>
          </w:tcPr>
          <w:p w:rsidR="00977A72" w:rsidRPr="00715D10" w:rsidRDefault="00977A72" w:rsidP="00977A72">
            <w:pPr>
              <w:jc w:val="center"/>
              <w:rPr>
                <w:rFonts w:ascii="Times New Roman" w:hAnsi="Times New Roman" w:cs="Times New Roman"/>
                <w:sz w:val="26"/>
                <w:szCs w:val="26"/>
              </w:rPr>
            </w:pPr>
            <w:r>
              <w:rPr>
                <w:rFonts w:ascii="Times New Roman" w:hAnsi="Times New Roman" w:cs="Times New Roman"/>
                <w:sz w:val="26"/>
                <w:szCs w:val="26"/>
              </w:rPr>
              <w:t>4</w:t>
            </w:r>
          </w:p>
        </w:tc>
        <w:tc>
          <w:tcPr>
            <w:tcW w:w="7176" w:type="dxa"/>
            <w:tcBorders>
              <w:top w:val="single" w:sz="4" w:space="0" w:color="auto"/>
              <w:left w:val="single" w:sz="4" w:space="0" w:color="auto"/>
              <w:bottom w:val="single" w:sz="4" w:space="0" w:color="auto"/>
            </w:tcBorders>
            <w:shd w:val="clear" w:color="auto" w:fill="FFFFFF"/>
          </w:tcPr>
          <w:p w:rsidR="00977A72" w:rsidRDefault="00977A72" w:rsidP="00977A72">
            <w:pPr>
              <w:pStyle w:val="a5"/>
              <w:shd w:val="clear" w:color="auto" w:fill="auto"/>
              <w:spacing w:line="240" w:lineRule="auto"/>
              <w:ind w:firstLine="0"/>
              <w:jc w:val="left"/>
              <w:rPr>
                <w:szCs w:val="28"/>
              </w:rPr>
            </w:pPr>
            <w:r>
              <w:rPr>
                <w:szCs w:val="28"/>
              </w:rPr>
              <w:t xml:space="preserve">Создание условий эффективной работы, соблюдение трудовой дисциплины: </w:t>
            </w:r>
          </w:p>
          <w:p w:rsidR="00977A72" w:rsidRPr="007A6058" w:rsidRDefault="00117F5E" w:rsidP="00977A72">
            <w:pPr>
              <w:pStyle w:val="a5"/>
              <w:shd w:val="clear" w:color="auto" w:fill="auto"/>
              <w:spacing w:line="240" w:lineRule="auto"/>
              <w:ind w:firstLine="0"/>
              <w:jc w:val="left"/>
              <w:rPr>
                <w:szCs w:val="28"/>
              </w:rPr>
            </w:pPr>
            <w:r>
              <w:rPr>
                <w:szCs w:val="28"/>
              </w:rPr>
              <w:t>-</w:t>
            </w:r>
            <w:r w:rsidRPr="00117F5E">
              <w:rPr>
                <w:szCs w:val="28"/>
              </w:rPr>
              <w:t>Качественное содержание в технически исправном состоянии инвентаря и оборудования применяемое при выполнении должностных обязанностей</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977A72" w:rsidRPr="000D205C" w:rsidRDefault="00977A72" w:rsidP="00977A72">
            <w:pPr>
              <w:pStyle w:val="a5"/>
              <w:shd w:val="clear" w:color="auto" w:fill="auto"/>
              <w:spacing w:line="240" w:lineRule="auto"/>
              <w:ind w:firstLine="0"/>
              <w:jc w:val="center"/>
            </w:pPr>
            <w:r>
              <w:t>30</w:t>
            </w:r>
          </w:p>
        </w:tc>
      </w:tr>
      <w:tr w:rsidR="00977A72" w:rsidRPr="006679E6" w:rsidTr="00471351">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977A72" w:rsidRDefault="00977A72" w:rsidP="00977A72">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977A72" w:rsidRPr="007A6058" w:rsidRDefault="00977A72" w:rsidP="00977A72">
            <w:pPr>
              <w:pStyle w:val="a5"/>
              <w:shd w:val="clear" w:color="auto" w:fill="auto"/>
              <w:spacing w:line="240" w:lineRule="auto"/>
              <w:ind w:firstLine="0"/>
              <w:jc w:val="left"/>
              <w:rPr>
                <w:szCs w:val="28"/>
              </w:rPr>
            </w:pPr>
            <w:r>
              <w:rPr>
                <w:szCs w:val="28"/>
              </w:rPr>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977A72" w:rsidRPr="006679E6" w:rsidRDefault="00977A72" w:rsidP="00977A72">
            <w:pPr>
              <w:pStyle w:val="a5"/>
              <w:shd w:val="clear" w:color="auto" w:fill="auto"/>
              <w:spacing w:line="240" w:lineRule="auto"/>
              <w:ind w:firstLine="0"/>
              <w:jc w:val="center"/>
            </w:pPr>
            <w:r>
              <w:t>100</w:t>
            </w:r>
          </w:p>
        </w:tc>
      </w:tr>
      <w:tr w:rsidR="00977A72" w:rsidTr="00471351">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977A72" w:rsidRDefault="00977A72" w:rsidP="00977A72">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977A72" w:rsidRPr="007A6058" w:rsidRDefault="00977A72" w:rsidP="00977A72">
            <w:pPr>
              <w:pStyle w:val="a5"/>
              <w:shd w:val="clear" w:color="auto" w:fill="auto"/>
              <w:spacing w:line="240" w:lineRule="auto"/>
              <w:ind w:firstLine="0"/>
              <w:jc w:val="center"/>
              <w:rPr>
                <w:szCs w:val="28"/>
              </w:rPr>
            </w:pPr>
            <w:r w:rsidRPr="007A6058">
              <w:rPr>
                <w:b/>
                <w:szCs w:val="28"/>
                <w:u w:val="single"/>
              </w:rPr>
              <w:t>Целевые показатели оценки интенсивности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977A72" w:rsidRDefault="00977A72" w:rsidP="00977A72">
            <w:pPr>
              <w:pStyle w:val="a5"/>
              <w:shd w:val="clear" w:color="auto" w:fill="auto"/>
              <w:spacing w:line="240" w:lineRule="auto"/>
              <w:ind w:firstLine="0"/>
              <w:jc w:val="center"/>
              <w:rPr>
                <w:lang w:val="en-US"/>
              </w:rPr>
            </w:pPr>
          </w:p>
        </w:tc>
      </w:tr>
      <w:tr w:rsidR="00977A72" w:rsidRPr="006679E6" w:rsidTr="00471351">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977A72" w:rsidRPr="006679E6" w:rsidRDefault="00977A72" w:rsidP="00977A72">
            <w:pPr>
              <w:rPr>
                <w:rFonts w:ascii="Times New Roman" w:hAnsi="Times New Roman" w:cs="Times New Roman"/>
                <w:sz w:val="26"/>
                <w:szCs w:val="26"/>
              </w:rPr>
            </w:pPr>
            <w:r w:rsidRPr="006679E6">
              <w:rPr>
                <w:rFonts w:ascii="Times New Roman" w:hAnsi="Times New Roman" w:cs="Times New Roman"/>
                <w:sz w:val="26"/>
                <w:szCs w:val="26"/>
              </w:rPr>
              <w:t>1</w:t>
            </w:r>
          </w:p>
        </w:tc>
        <w:tc>
          <w:tcPr>
            <w:tcW w:w="7176" w:type="dxa"/>
            <w:tcBorders>
              <w:top w:val="single" w:sz="4" w:space="0" w:color="auto"/>
              <w:left w:val="single" w:sz="4" w:space="0" w:color="auto"/>
              <w:bottom w:val="single" w:sz="4" w:space="0" w:color="auto"/>
            </w:tcBorders>
            <w:shd w:val="clear" w:color="auto" w:fill="FFFFFF"/>
          </w:tcPr>
          <w:p w:rsidR="00977A72" w:rsidRPr="006679E6" w:rsidRDefault="00977A72" w:rsidP="00977A72">
            <w:pPr>
              <w:pStyle w:val="a5"/>
              <w:shd w:val="clear" w:color="auto" w:fill="auto"/>
              <w:spacing w:line="240" w:lineRule="auto"/>
              <w:ind w:firstLine="0"/>
              <w:jc w:val="left"/>
              <w:rPr>
                <w:b/>
                <w:u w:val="single"/>
              </w:rPr>
            </w:pPr>
            <w:r w:rsidRPr="006679E6">
              <w:t>Выполнение разовых поручений не связанных с основными обязанностями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977A72" w:rsidRPr="006679E6" w:rsidRDefault="00977A72" w:rsidP="00977A72">
            <w:pPr>
              <w:pStyle w:val="a5"/>
              <w:shd w:val="clear" w:color="auto" w:fill="auto"/>
              <w:spacing w:line="240" w:lineRule="auto"/>
              <w:ind w:firstLine="0"/>
              <w:jc w:val="center"/>
            </w:pPr>
            <w:r w:rsidRPr="006679E6">
              <w:t>20</w:t>
            </w:r>
          </w:p>
        </w:tc>
      </w:tr>
      <w:tr w:rsidR="00977A72" w:rsidRPr="006679E6" w:rsidTr="00471351">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977A72" w:rsidRPr="006679E6" w:rsidRDefault="00977A72" w:rsidP="00977A72">
            <w:pPr>
              <w:rPr>
                <w:rFonts w:ascii="Times New Roman" w:hAnsi="Times New Roman" w:cs="Times New Roman"/>
                <w:sz w:val="26"/>
                <w:szCs w:val="26"/>
              </w:rPr>
            </w:pPr>
            <w:r w:rsidRPr="006679E6">
              <w:rPr>
                <w:rFonts w:ascii="Times New Roman" w:hAnsi="Times New Roman" w:cs="Times New Roman"/>
                <w:sz w:val="26"/>
                <w:szCs w:val="26"/>
              </w:rPr>
              <w:t>2</w:t>
            </w:r>
          </w:p>
        </w:tc>
        <w:tc>
          <w:tcPr>
            <w:tcW w:w="7176" w:type="dxa"/>
            <w:tcBorders>
              <w:top w:val="single" w:sz="4" w:space="0" w:color="auto"/>
              <w:left w:val="single" w:sz="4" w:space="0" w:color="auto"/>
              <w:bottom w:val="single" w:sz="4" w:space="0" w:color="auto"/>
            </w:tcBorders>
            <w:shd w:val="clear" w:color="auto" w:fill="FFFFFF"/>
          </w:tcPr>
          <w:p w:rsidR="00977A72" w:rsidRPr="006679E6" w:rsidRDefault="00977A72" w:rsidP="00977A72">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Напряженность работы.</w:t>
            </w:r>
          </w:p>
          <w:p w:rsidR="00977A72" w:rsidRPr="006679E6" w:rsidRDefault="00977A72" w:rsidP="00977A72">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Наличие особых условий труда: работа связанная с увеличенным объемом работ</w:t>
            </w:r>
          </w:p>
          <w:p w:rsidR="00977A72" w:rsidRPr="006679E6" w:rsidRDefault="00977A72" w:rsidP="00977A72">
            <w:pPr>
              <w:pStyle w:val="a5"/>
              <w:shd w:val="clear" w:color="auto" w:fill="auto"/>
              <w:spacing w:line="240" w:lineRule="auto"/>
              <w:ind w:firstLine="0"/>
              <w:jc w:val="left"/>
              <w:rPr>
                <w:b/>
                <w:u w:val="single"/>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977A72" w:rsidRPr="006679E6" w:rsidRDefault="00977A72" w:rsidP="00977A72">
            <w:pPr>
              <w:pStyle w:val="a5"/>
              <w:shd w:val="clear" w:color="auto" w:fill="auto"/>
              <w:spacing w:line="240" w:lineRule="auto"/>
              <w:ind w:firstLine="0"/>
              <w:jc w:val="center"/>
            </w:pPr>
            <w:r w:rsidRPr="006679E6">
              <w:t>30</w:t>
            </w:r>
          </w:p>
        </w:tc>
      </w:tr>
      <w:tr w:rsidR="00977A72" w:rsidRPr="006679E6" w:rsidTr="00471351">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977A72" w:rsidRPr="006679E6" w:rsidRDefault="00977A72" w:rsidP="00977A72">
            <w:pPr>
              <w:rPr>
                <w:rFonts w:ascii="Times New Roman" w:hAnsi="Times New Roman" w:cs="Times New Roman"/>
                <w:sz w:val="26"/>
                <w:szCs w:val="26"/>
              </w:rPr>
            </w:pPr>
            <w:r w:rsidRPr="006679E6">
              <w:rPr>
                <w:rFonts w:ascii="Times New Roman" w:hAnsi="Times New Roman" w:cs="Times New Roman"/>
                <w:sz w:val="26"/>
                <w:szCs w:val="26"/>
              </w:rPr>
              <w:t>3</w:t>
            </w:r>
          </w:p>
        </w:tc>
        <w:tc>
          <w:tcPr>
            <w:tcW w:w="7176" w:type="dxa"/>
            <w:tcBorders>
              <w:top w:val="single" w:sz="4" w:space="0" w:color="auto"/>
              <w:left w:val="single" w:sz="4" w:space="0" w:color="auto"/>
              <w:bottom w:val="single" w:sz="4" w:space="0" w:color="auto"/>
            </w:tcBorders>
            <w:shd w:val="clear" w:color="auto" w:fill="FFFFFF"/>
          </w:tcPr>
          <w:p w:rsidR="00977A72" w:rsidRPr="006679E6" w:rsidRDefault="00977A72" w:rsidP="00977A72">
            <w:pPr>
              <w:pStyle w:val="a5"/>
              <w:shd w:val="clear" w:color="auto" w:fill="auto"/>
              <w:spacing w:line="240" w:lineRule="auto"/>
              <w:ind w:firstLine="0"/>
              <w:jc w:val="left"/>
              <w:rPr>
                <w:b/>
                <w:u w:val="single"/>
              </w:rPr>
            </w:pPr>
            <w:r w:rsidRPr="006679E6">
              <w:t>Соблюдение трудовой дисциплины, корпоративной и трудовой этики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977A72" w:rsidRPr="006679E6" w:rsidRDefault="00977A72" w:rsidP="00977A72">
            <w:pPr>
              <w:pStyle w:val="a5"/>
              <w:shd w:val="clear" w:color="auto" w:fill="auto"/>
              <w:spacing w:line="240" w:lineRule="auto"/>
              <w:ind w:firstLine="0"/>
              <w:jc w:val="center"/>
            </w:pPr>
            <w:r w:rsidRPr="006679E6">
              <w:t>10</w:t>
            </w:r>
          </w:p>
        </w:tc>
      </w:tr>
      <w:tr w:rsidR="00977A72" w:rsidRPr="006679E6" w:rsidTr="00471351">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977A72" w:rsidRPr="006679E6" w:rsidRDefault="00977A72" w:rsidP="00977A72">
            <w:pPr>
              <w:rPr>
                <w:rFonts w:ascii="Times New Roman" w:hAnsi="Times New Roman" w:cs="Times New Roman"/>
                <w:sz w:val="26"/>
                <w:szCs w:val="26"/>
              </w:rPr>
            </w:pPr>
          </w:p>
        </w:tc>
        <w:tc>
          <w:tcPr>
            <w:tcW w:w="7176" w:type="dxa"/>
            <w:tcBorders>
              <w:top w:val="single" w:sz="4" w:space="0" w:color="auto"/>
              <w:left w:val="single" w:sz="4" w:space="0" w:color="auto"/>
              <w:bottom w:val="single" w:sz="4" w:space="0" w:color="auto"/>
            </w:tcBorders>
            <w:shd w:val="clear" w:color="auto" w:fill="FFFFFF"/>
          </w:tcPr>
          <w:p w:rsidR="00977A72" w:rsidRPr="006679E6" w:rsidRDefault="00977A72" w:rsidP="00977A72">
            <w:pPr>
              <w:pStyle w:val="a5"/>
              <w:shd w:val="clear" w:color="auto" w:fill="auto"/>
              <w:spacing w:line="240" w:lineRule="auto"/>
              <w:ind w:firstLine="0"/>
              <w:jc w:val="left"/>
            </w:pPr>
            <w:r w:rsidRPr="006679E6">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977A72" w:rsidRPr="006679E6" w:rsidRDefault="00977A72" w:rsidP="00977A72">
            <w:pPr>
              <w:pStyle w:val="a5"/>
              <w:shd w:val="clear" w:color="auto" w:fill="auto"/>
              <w:spacing w:line="240" w:lineRule="auto"/>
              <w:ind w:firstLine="0"/>
              <w:jc w:val="center"/>
            </w:pPr>
            <w:r w:rsidRPr="006679E6">
              <w:t>60</w:t>
            </w:r>
          </w:p>
        </w:tc>
      </w:tr>
    </w:tbl>
    <w:p w:rsidR="00977A72" w:rsidRDefault="00977A72">
      <w:pPr>
        <w:pStyle w:val="a9"/>
        <w:shd w:val="clear" w:color="auto" w:fill="auto"/>
        <w:spacing w:line="240" w:lineRule="auto"/>
        <w:ind w:left="2040" w:firstLine="0"/>
        <w:rPr>
          <w:b/>
          <w:bCs/>
        </w:rPr>
      </w:pPr>
    </w:p>
    <w:p w:rsidR="00977A72" w:rsidRDefault="00977A72">
      <w:pPr>
        <w:pStyle w:val="a9"/>
        <w:shd w:val="clear" w:color="auto" w:fill="auto"/>
        <w:spacing w:line="240" w:lineRule="auto"/>
        <w:ind w:left="2040" w:firstLine="0"/>
        <w:rPr>
          <w:b/>
          <w:bCs/>
        </w:rPr>
      </w:pPr>
    </w:p>
    <w:p w:rsidR="001C46B0" w:rsidRDefault="00356163">
      <w:pPr>
        <w:pStyle w:val="a9"/>
        <w:shd w:val="clear" w:color="auto" w:fill="auto"/>
        <w:spacing w:line="240" w:lineRule="auto"/>
        <w:ind w:left="2040" w:firstLine="0"/>
        <w:rPr>
          <w:b/>
          <w:bCs/>
        </w:rPr>
      </w:pPr>
      <w:r>
        <w:rPr>
          <w:b/>
          <w:bCs/>
        </w:rPr>
        <w:t>№ 9 Критерии оценивания работы повара</w:t>
      </w:r>
    </w:p>
    <w:p w:rsidR="00E574B4" w:rsidRDefault="00E574B4">
      <w:pPr>
        <w:pStyle w:val="a9"/>
        <w:shd w:val="clear" w:color="auto" w:fill="auto"/>
        <w:spacing w:line="240" w:lineRule="auto"/>
        <w:ind w:left="2040" w:firstLine="0"/>
      </w:pPr>
    </w:p>
    <w:p w:rsidR="001C46B0" w:rsidRDefault="001C46B0">
      <w:pPr>
        <w:spacing w:line="14"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68"/>
        <w:gridCol w:w="7176"/>
        <w:gridCol w:w="1622"/>
      </w:tblGrid>
      <w:tr w:rsidR="00E574B4" w:rsidTr="00535FC9">
        <w:trPr>
          <w:trHeight w:hRule="exact" w:val="667"/>
          <w:jc w:val="center"/>
        </w:trPr>
        <w:tc>
          <w:tcPr>
            <w:tcW w:w="768" w:type="dxa"/>
            <w:tcBorders>
              <w:top w:val="single" w:sz="4" w:space="0" w:color="auto"/>
              <w:left w:val="single" w:sz="4" w:space="0" w:color="auto"/>
            </w:tcBorders>
            <w:shd w:val="clear" w:color="auto" w:fill="FFFFFF"/>
          </w:tcPr>
          <w:p w:rsidR="00E574B4" w:rsidRDefault="00E574B4" w:rsidP="00535FC9">
            <w:pPr>
              <w:rPr>
                <w:sz w:val="10"/>
                <w:szCs w:val="10"/>
              </w:rPr>
            </w:pPr>
          </w:p>
        </w:tc>
        <w:tc>
          <w:tcPr>
            <w:tcW w:w="7176" w:type="dxa"/>
            <w:tcBorders>
              <w:top w:val="single" w:sz="4" w:space="0" w:color="auto"/>
              <w:left w:val="single" w:sz="4" w:space="0" w:color="auto"/>
            </w:tcBorders>
            <w:shd w:val="clear" w:color="auto" w:fill="FFFFFF"/>
          </w:tcPr>
          <w:p w:rsidR="00E574B4" w:rsidRDefault="00E574B4" w:rsidP="00535FC9">
            <w:pPr>
              <w:pStyle w:val="a5"/>
              <w:shd w:val="clear" w:color="auto" w:fill="auto"/>
              <w:spacing w:line="240" w:lineRule="auto"/>
              <w:ind w:firstLine="0"/>
              <w:jc w:val="center"/>
            </w:pPr>
            <w:r w:rsidRPr="007A6058">
              <w:rPr>
                <w:b/>
                <w:szCs w:val="28"/>
                <w:u w:val="single"/>
              </w:rPr>
              <w:t>Целевые показатели оценки качества</w:t>
            </w:r>
          </w:p>
        </w:tc>
        <w:tc>
          <w:tcPr>
            <w:tcW w:w="1622" w:type="dxa"/>
            <w:tcBorders>
              <w:top w:val="single" w:sz="4" w:space="0" w:color="auto"/>
              <w:left w:val="single" w:sz="4" w:space="0" w:color="auto"/>
              <w:right w:val="single" w:sz="4" w:space="0" w:color="auto"/>
            </w:tcBorders>
            <w:shd w:val="clear" w:color="auto" w:fill="FFFFFF"/>
            <w:vAlign w:val="bottom"/>
          </w:tcPr>
          <w:p w:rsidR="00E574B4" w:rsidRDefault="00E574B4" w:rsidP="00535FC9">
            <w:pPr>
              <w:pStyle w:val="a5"/>
              <w:shd w:val="clear" w:color="auto" w:fill="auto"/>
              <w:spacing w:line="240" w:lineRule="auto"/>
              <w:ind w:firstLine="0"/>
              <w:jc w:val="left"/>
            </w:pPr>
            <w:r>
              <w:t>Количество</w:t>
            </w:r>
          </w:p>
          <w:p w:rsidR="00E574B4" w:rsidRDefault="00E574B4" w:rsidP="00535FC9">
            <w:pPr>
              <w:pStyle w:val="a5"/>
              <w:shd w:val="clear" w:color="auto" w:fill="auto"/>
              <w:spacing w:line="240" w:lineRule="auto"/>
              <w:ind w:firstLine="0"/>
              <w:jc w:val="center"/>
            </w:pPr>
            <w:r>
              <w:t>баллов</w:t>
            </w:r>
          </w:p>
        </w:tc>
      </w:tr>
      <w:tr w:rsidR="00E574B4" w:rsidRPr="00BA4A98" w:rsidTr="00535FC9">
        <w:trPr>
          <w:trHeight w:hRule="exact" w:val="1198"/>
          <w:jc w:val="center"/>
        </w:trPr>
        <w:tc>
          <w:tcPr>
            <w:tcW w:w="768" w:type="dxa"/>
            <w:tcBorders>
              <w:top w:val="single" w:sz="4" w:space="0" w:color="auto"/>
              <w:left w:val="single" w:sz="4" w:space="0" w:color="auto"/>
            </w:tcBorders>
            <w:shd w:val="clear" w:color="auto" w:fill="FFFFFF"/>
            <w:vAlign w:val="center"/>
          </w:tcPr>
          <w:p w:rsidR="00E574B4" w:rsidRDefault="00E574B4" w:rsidP="00535FC9">
            <w:pPr>
              <w:pStyle w:val="a5"/>
              <w:shd w:val="clear" w:color="auto" w:fill="auto"/>
              <w:spacing w:line="240" w:lineRule="auto"/>
              <w:ind w:firstLine="0"/>
              <w:jc w:val="center"/>
            </w:pPr>
            <w:r>
              <w:t>1.</w:t>
            </w:r>
          </w:p>
        </w:tc>
        <w:tc>
          <w:tcPr>
            <w:tcW w:w="7176" w:type="dxa"/>
            <w:tcBorders>
              <w:top w:val="single" w:sz="4" w:space="0" w:color="auto"/>
              <w:left w:val="single" w:sz="4" w:space="0" w:color="auto"/>
            </w:tcBorders>
            <w:shd w:val="clear" w:color="auto" w:fill="FFFFFF"/>
            <w:vAlign w:val="bottom"/>
          </w:tcPr>
          <w:p w:rsidR="00E574B4" w:rsidRPr="00BA4A98" w:rsidRDefault="00E574B4" w:rsidP="00535FC9">
            <w:pPr>
              <w:autoSpaceDE w:val="0"/>
              <w:autoSpaceDN w:val="0"/>
              <w:adjustRightInd w:val="0"/>
              <w:spacing w:line="240" w:lineRule="exact"/>
              <w:rPr>
                <w:rFonts w:ascii="Times New Roman" w:hAnsi="Times New Roman" w:cs="Times New Roman"/>
                <w:sz w:val="26"/>
                <w:szCs w:val="26"/>
              </w:rPr>
            </w:pPr>
            <w:r w:rsidRPr="00BA4A98">
              <w:rPr>
                <w:rFonts w:ascii="Times New Roman" w:hAnsi="Times New Roman" w:cs="Times New Roman"/>
                <w:sz w:val="26"/>
                <w:szCs w:val="26"/>
              </w:rPr>
              <w:t>Соблюдение техники, правил и норм пожарной безопасности, охраны труда, правил внутреннего распорядка, антитеррористической безопасности, плановых обследований, норм СанПиН, соблюдение трудовой дисциплины.</w:t>
            </w:r>
          </w:p>
          <w:p w:rsidR="00E574B4" w:rsidRPr="00BA4A98" w:rsidRDefault="00E574B4" w:rsidP="00535FC9">
            <w:pPr>
              <w:autoSpaceDE w:val="0"/>
              <w:autoSpaceDN w:val="0"/>
              <w:adjustRightInd w:val="0"/>
              <w:spacing w:line="240" w:lineRule="exact"/>
              <w:rPr>
                <w:rFonts w:ascii="Times New Roman" w:hAnsi="Times New Roman" w:cs="Times New Roman"/>
                <w:sz w:val="26"/>
                <w:szCs w:val="26"/>
              </w:rPr>
            </w:pPr>
          </w:p>
          <w:p w:rsidR="00E574B4" w:rsidRPr="00BA4A98" w:rsidRDefault="00E574B4" w:rsidP="00535FC9">
            <w:pPr>
              <w:pStyle w:val="a5"/>
              <w:shd w:val="clear" w:color="auto" w:fill="auto"/>
              <w:spacing w:line="262" w:lineRule="auto"/>
              <w:ind w:firstLine="0"/>
              <w:jc w:val="left"/>
            </w:pPr>
          </w:p>
        </w:tc>
        <w:tc>
          <w:tcPr>
            <w:tcW w:w="1622" w:type="dxa"/>
            <w:tcBorders>
              <w:top w:val="single" w:sz="4" w:space="0" w:color="auto"/>
              <w:left w:val="single" w:sz="4" w:space="0" w:color="auto"/>
              <w:right w:val="single" w:sz="4" w:space="0" w:color="auto"/>
            </w:tcBorders>
            <w:shd w:val="clear" w:color="auto" w:fill="FFFFFF"/>
          </w:tcPr>
          <w:p w:rsidR="00E574B4" w:rsidRPr="00BA4A98" w:rsidRDefault="00E574B4" w:rsidP="00535FC9">
            <w:pPr>
              <w:pStyle w:val="a5"/>
              <w:shd w:val="clear" w:color="auto" w:fill="auto"/>
              <w:spacing w:line="240" w:lineRule="auto"/>
              <w:ind w:firstLine="0"/>
              <w:jc w:val="center"/>
              <w:rPr>
                <w:lang w:val="en-US"/>
              </w:rPr>
            </w:pPr>
            <w:r>
              <w:t>2</w:t>
            </w:r>
            <w:r>
              <w:rPr>
                <w:lang w:val="en-US"/>
              </w:rPr>
              <w:t>0</w:t>
            </w:r>
          </w:p>
        </w:tc>
      </w:tr>
      <w:tr w:rsidR="00E574B4" w:rsidRPr="00BA4A98" w:rsidTr="00535FC9">
        <w:trPr>
          <w:trHeight w:hRule="exact" w:val="2049"/>
          <w:jc w:val="center"/>
        </w:trPr>
        <w:tc>
          <w:tcPr>
            <w:tcW w:w="768" w:type="dxa"/>
            <w:tcBorders>
              <w:top w:val="single" w:sz="4" w:space="0" w:color="auto"/>
              <w:left w:val="single" w:sz="4" w:space="0" w:color="auto"/>
            </w:tcBorders>
            <w:shd w:val="clear" w:color="auto" w:fill="FFFFFF"/>
            <w:vAlign w:val="bottom"/>
          </w:tcPr>
          <w:p w:rsidR="00E574B4" w:rsidRDefault="00E574B4" w:rsidP="00535FC9">
            <w:pPr>
              <w:pStyle w:val="a5"/>
              <w:shd w:val="clear" w:color="auto" w:fill="auto"/>
              <w:spacing w:line="240" w:lineRule="auto"/>
              <w:ind w:firstLine="0"/>
              <w:jc w:val="center"/>
            </w:pPr>
            <w:r>
              <w:t>2.</w:t>
            </w:r>
          </w:p>
        </w:tc>
        <w:tc>
          <w:tcPr>
            <w:tcW w:w="7176" w:type="dxa"/>
            <w:tcBorders>
              <w:top w:val="single" w:sz="4" w:space="0" w:color="auto"/>
              <w:left w:val="single" w:sz="4" w:space="0" w:color="auto"/>
            </w:tcBorders>
            <w:shd w:val="clear" w:color="auto" w:fill="FFFFFF"/>
            <w:vAlign w:val="bottom"/>
          </w:tcPr>
          <w:p w:rsidR="00E574B4" w:rsidRDefault="00E574B4" w:rsidP="00535FC9">
            <w:pPr>
              <w:autoSpaceDE w:val="0"/>
              <w:autoSpaceDN w:val="0"/>
              <w:adjustRightInd w:val="0"/>
              <w:spacing w:line="240" w:lineRule="exact"/>
              <w:jc w:val="both"/>
              <w:rPr>
                <w:szCs w:val="28"/>
              </w:rPr>
            </w:pPr>
            <w:r w:rsidRPr="004D6E51">
              <w:rPr>
                <w:rFonts w:ascii="Times New Roman" w:hAnsi="Times New Roman" w:cs="Times New Roman"/>
                <w:sz w:val="26"/>
                <w:szCs w:val="26"/>
              </w:rPr>
              <w:t xml:space="preserve">Надлежащее исполнение должностных обязанностей:                         </w:t>
            </w:r>
            <w:r w:rsidRPr="003556DF">
              <w:rPr>
                <w:rFonts w:ascii="Times New Roman" w:hAnsi="Times New Roman" w:cs="Times New Roman"/>
                <w:sz w:val="26"/>
                <w:szCs w:val="26"/>
              </w:rPr>
              <w:t xml:space="preserve">- </w:t>
            </w:r>
            <w:r w:rsidRPr="00E574B4">
              <w:rPr>
                <w:rFonts w:ascii="Times New Roman" w:hAnsi="Times New Roman" w:cs="Times New Roman"/>
                <w:sz w:val="26"/>
                <w:szCs w:val="26"/>
              </w:rPr>
              <w:t>Качественное выполнение показателей планового количества гарантированных государством услуг (качественное приготовление блюд, соблюдение технологического процесса). Получение продуктов согласно утвержденному меню, с проверкой их качества и количества. Строгое соблюдение правил личной гигиены, содержание в чистоте спецодежды.</w:t>
            </w:r>
          </w:p>
          <w:p w:rsidR="00E574B4" w:rsidRDefault="00E574B4" w:rsidP="00535FC9">
            <w:pPr>
              <w:pStyle w:val="a5"/>
              <w:shd w:val="clear" w:color="auto" w:fill="auto"/>
              <w:spacing w:line="240" w:lineRule="auto"/>
              <w:ind w:firstLine="0"/>
              <w:jc w:val="left"/>
            </w:pPr>
          </w:p>
        </w:tc>
        <w:tc>
          <w:tcPr>
            <w:tcW w:w="1622" w:type="dxa"/>
            <w:tcBorders>
              <w:top w:val="single" w:sz="4" w:space="0" w:color="auto"/>
              <w:left w:val="single" w:sz="4" w:space="0" w:color="auto"/>
              <w:right w:val="single" w:sz="4" w:space="0" w:color="auto"/>
            </w:tcBorders>
            <w:shd w:val="clear" w:color="auto" w:fill="FFFFFF"/>
            <w:vAlign w:val="bottom"/>
          </w:tcPr>
          <w:p w:rsidR="00E574B4" w:rsidRPr="00BA4A98" w:rsidRDefault="00E574B4" w:rsidP="00535FC9">
            <w:pPr>
              <w:pStyle w:val="a5"/>
              <w:shd w:val="clear" w:color="auto" w:fill="auto"/>
              <w:spacing w:line="240" w:lineRule="auto"/>
              <w:ind w:firstLine="0"/>
              <w:jc w:val="center"/>
              <w:rPr>
                <w:sz w:val="28"/>
              </w:rPr>
            </w:pPr>
            <w:r>
              <w:t>7</w:t>
            </w:r>
            <w:r w:rsidRPr="00BA4A98">
              <w:t>0</w:t>
            </w:r>
          </w:p>
        </w:tc>
      </w:tr>
      <w:tr w:rsidR="00E574B4" w:rsidRPr="004D6E51" w:rsidTr="00535FC9">
        <w:trPr>
          <w:trHeight w:hRule="exact" w:val="419"/>
          <w:jc w:val="center"/>
        </w:trPr>
        <w:tc>
          <w:tcPr>
            <w:tcW w:w="768" w:type="dxa"/>
            <w:tcBorders>
              <w:top w:val="single" w:sz="4" w:space="0" w:color="auto"/>
              <w:left w:val="single" w:sz="4" w:space="0" w:color="auto"/>
            </w:tcBorders>
            <w:shd w:val="clear" w:color="auto" w:fill="FFFFFF"/>
          </w:tcPr>
          <w:p w:rsidR="00E574B4" w:rsidRDefault="00E574B4" w:rsidP="00535FC9">
            <w:pPr>
              <w:pStyle w:val="a5"/>
              <w:shd w:val="clear" w:color="auto" w:fill="auto"/>
              <w:spacing w:line="240" w:lineRule="auto"/>
              <w:ind w:firstLine="0"/>
              <w:jc w:val="center"/>
            </w:pPr>
            <w:r>
              <w:t>3.</w:t>
            </w:r>
          </w:p>
        </w:tc>
        <w:tc>
          <w:tcPr>
            <w:tcW w:w="7176" w:type="dxa"/>
            <w:tcBorders>
              <w:top w:val="single" w:sz="4" w:space="0" w:color="auto"/>
              <w:left w:val="single" w:sz="4" w:space="0" w:color="auto"/>
            </w:tcBorders>
            <w:shd w:val="clear" w:color="auto" w:fill="FFFFFF"/>
            <w:vAlign w:val="bottom"/>
          </w:tcPr>
          <w:p w:rsidR="00E574B4" w:rsidRDefault="00E574B4" w:rsidP="00535FC9">
            <w:pPr>
              <w:pStyle w:val="a5"/>
              <w:shd w:val="clear" w:color="auto" w:fill="auto"/>
              <w:spacing w:line="262" w:lineRule="auto"/>
              <w:ind w:firstLine="0"/>
              <w:jc w:val="left"/>
            </w:pPr>
            <w:r w:rsidRPr="007A6058">
              <w:rPr>
                <w:szCs w:val="28"/>
              </w:rPr>
              <w:t>Отсутствие обоснованных жалоб и замечаний</w:t>
            </w:r>
          </w:p>
        </w:tc>
        <w:tc>
          <w:tcPr>
            <w:tcW w:w="1622" w:type="dxa"/>
            <w:tcBorders>
              <w:top w:val="single" w:sz="4" w:space="0" w:color="auto"/>
              <w:left w:val="single" w:sz="4" w:space="0" w:color="auto"/>
              <w:right w:val="single" w:sz="4" w:space="0" w:color="auto"/>
            </w:tcBorders>
            <w:shd w:val="clear" w:color="auto" w:fill="FFFFFF"/>
          </w:tcPr>
          <w:p w:rsidR="00E574B4" w:rsidRPr="004D6E51" w:rsidRDefault="00E574B4" w:rsidP="00535FC9">
            <w:pPr>
              <w:pStyle w:val="a5"/>
              <w:shd w:val="clear" w:color="auto" w:fill="auto"/>
              <w:spacing w:line="240" w:lineRule="auto"/>
              <w:ind w:firstLine="0"/>
              <w:jc w:val="center"/>
            </w:pPr>
            <w:r>
              <w:t>10</w:t>
            </w:r>
          </w:p>
        </w:tc>
      </w:tr>
      <w:tr w:rsidR="00E574B4"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E574B4" w:rsidRDefault="00E574B4" w:rsidP="00535FC9">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E574B4" w:rsidRPr="007A6058" w:rsidRDefault="00E574B4" w:rsidP="00535FC9">
            <w:pPr>
              <w:pStyle w:val="a5"/>
              <w:shd w:val="clear" w:color="auto" w:fill="auto"/>
              <w:spacing w:line="240" w:lineRule="auto"/>
              <w:ind w:firstLine="0"/>
              <w:jc w:val="left"/>
              <w:rPr>
                <w:szCs w:val="28"/>
              </w:rPr>
            </w:pPr>
            <w:r>
              <w:rPr>
                <w:szCs w:val="28"/>
              </w:rPr>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E574B4" w:rsidRPr="006679E6" w:rsidRDefault="00E574B4" w:rsidP="00535FC9">
            <w:pPr>
              <w:pStyle w:val="a5"/>
              <w:shd w:val="clear" w:color="auto" w:fill="auto"/>
              <w:spacing w:line="240" w:lineRule="auto"/>
              <w:ind w:firstLine="0"/>
              <w:jc w:val="center"/>
            </w:pPr>
            <w:r>
              <w:t>100</w:t>
            </w:r>
          </w:p>
        </w:tc>
      </w:tr>
      <w:tr w:rsidR="00E574B4"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E574B4" w:rsidRDefault="00E574B4" w:rsidP="00535FC9">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E574B4" w:rsidRPr="007A6058" w:rsidRDefault="00E574B4" w:rsidP="00535FC9">
            <w:pPr>
              <w:pStyle w:val="a5"/>
              <w:shd w:val="clear" w:color="auto" w:fill="auto"/>
              <w:spacing w:line="240" w:lineRule="auto"/>
              <w:ind w:firstLine="0"/>
              <w:jc w:val="center"/>
              <w:rPr>
                <w:szCs w:val="28"/>
              </w:rPr>
            </w:pPr>
            <w:r w:rsidRPr="007A6058">
              <w:rPr>
                <w:b/>
                <w:szCs w:val="28"/>
                <w:u w:val="single"/>
              </w:rPr>
              <w:t>Целевые показатели оценки интенсивности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E574B4" w:rsidRDefault="00E574B4" w:rsidP="00535FC9">
            <w:pPr>
              <w:pStyle w:val="a5"/>
              <w:shd w:val="clear" w:color="auto" w:fill="auto"/>
              <w:spacing w:line="240" w:lineRule="auto"/>
              <w:ind w:firstLine="0"/>
              <w:jc w:val="center"/>
              <w:rPr>
                <w:lang w:val="en-US"/>
              </w:rPr>
            </w:pPr>
          </w:p>
        </w:tc>
      </w:tr>
      <w:tr w:rsidR="00E574B4"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E574B4" w:rsidRPr="006679E6" w:rsidRDefault="00E574B4" w:rsidP="00535FC9">
            <w:pPr>
              <w:rPr>
                <w:rFonts w:ascii="Times New Roman" w:hAnsi="Times New Roman" w:cs="Times New Roman"/>
                <w:sz w:val="26"/>
                <w:szCs w:val="26"/>
              </w:rPr>
            </w:pPr>
            <w:r w:rsidRPr="006679E6">
              <w:rPr>
                <w:rFonts w:ascii="Times New Roman" w:hAnsi="Times New Roman" w:cs="Times New Roman"/>
                <w:sz w:val="26"/>
                <w:szCs w:val="26"/>
              </w:rPr>
              <w:t>1</w:t>
            </w:r>
          </w:p>
        </w:tc>
        <w:tc>
          <w:tcPr>
            <w:tcW w:w="7176" w:type="dxa"/>
            <w:tcBorders>
              <w:top w:val="single" w:sz="4" w:space="0" w:color="auto"/>
              <w:left w:val="single" w:sz="4" w:space="0" w:color="auto"/>
              <w:bottom w:val="single" w:sz="4" w:space="0" w:color="auto"/>
            </w:tcBorders>
            <w:shd w:val="clear" w:color="auto" w:fill="FFFFFF"/>
          </w:tcPr>
          <w:p w:rsidR="00E574B4" w:rsidRPr="006679E6" w:rsidRDefault="00E574B4" w:rsidP="00535FC9">
            <w:pPr>
              <w:pStyle w:val="a5"/>
              <w:shd w:val="clear" w:color="auto" w:fill="auto"/>
              <w:spacing w:line="240" w:lineRule="auto"/>
              <w:ind w:firstLine="0"/>
              <w:jc w:val="left"/>
              <w:rPr>
                <w:b/>
                <w:u w:val="single"/>
              </w:rPr>
            </w:pPr>
            <w:r w:rsidRPr="006679E6">
              <w:t>Выполнение разовых поручений не связанных с основными обязанностями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E574B4" w:rsidRPr="006679E6" w:rsidRDefault="00E574B4" w:rsidP="00535FC9">
            <w:pPr>
              <w:pStyle w:val="a5"/>
              <w:shd w:val="clear" w:color="auto" w:fill="auto"/>
              <w:spacing w:line="240" w:lineRule="auto"/>
              <w:ind w:firstLine="0"/>
              <w:jc w:val="center"/>
            </w:pPr>
            <w:r w:rsidRPr="006679E6">
              <w:t>20</w:t>
            </w:r>
          </w:p>
        </w:tc>
      </w:tr>
      <w:tr w:rsidR="00E574B4"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E574B4" w:rsidRPr="006679E6" w:rsidRDefault="00E574B4" w:rsidP="00535FC9">
            <w:pPr>
              <w:rPr>
                <w:rFonts w:ascii="Times New Roman" w:hAnsi="Times New Roman" w:cs="Times New Roman"/>
                <w:sz w:val="26"/>
                <w:szCs w:val="26"/>
              </w:rPr>
            </w:pPr>
            <w:r w:rsidRPr="006679E6">
              <w:rPr>
                <w:rFonts w:ascii="Times New Roman" w:hAnsi="Times New Roman" w:cs="Times New Roman"/>
                <w:sz w:val="26"/>
                <w:szCs w:val="26"/>
              </w:rPr>
              <w:t>2</w:t>
            </w:r>
          </w:p>
        </w:tc>
        <w:tc>
          <w:tcPr>
            <w:tcW w:w="7176" w:type="dxa"/>
            <w:tcBorders>
              <w:top w:val="single" w:sz="4" w:space="0" w:color="auto"/>
              <w:left w:val="single" w:sz="4" w:space="0" w:color="auto"/>
              <w:bottom w:val="single" w:sz="4" w:space="0" w:color="auto"/>
            </w:tcBorders>
            <w:shd w:val="clear" w:color="auto" w:fill="FFFFFF"/>
          </w:tcPr>
          <w:p w:rsidR="00E574B4" w:rsidRPr="006679E6" w:rsidRDefault="00E574B4" w:rsidP="00535FC9">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Напряженность работы.</w:t>
            </w:r>
          </w:p>
          <w:p w:rsidR="00E574B4" w:rsidRPr="006679E6" w:rsidRDefault="00E574B4" w:rsidP="00535FC9">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Наличие особых условий труда: работа связанная с увеличенным объемом работ</w:t>
            </w:r>
          </w:p>
          <w:p w:rsidR="00E574B4" w:rsidRPr="006679E6" w:rsidRDefault="00E574B4" w:rsidP="00535FC9">
            <w:pPr>
              <w:pStyle w:val="a5"/>
              <w:shd w:val="clear" w:color="auto" w:fill="auto"/>
              <w:spacing w:line="240" w:lineRule="auto"/>
              <w:ind w:firstLine="0"/>
              <w:jc w:val="left"/>
              <w:rPr>
                <w:b/>
                <w:u w:val="single"/>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E574B4" w:rsidRPr="006679E6" w:rsidRDefault="00E574B4" w:rsidP="00535FC9">
            <w:pPr>
              <w:pStyle w:val="a5"/>
              <w:shd w:val="clear" w:color="auto" w:fill="auto"/>
              <w:spacing w:line="240" w:lineRule="auto"/>
              <w:ind w:firstLine="0"/>
              <w:jc w:val="center"/>
            </w:pPr>
            <w:r w:rsidRPr="006679E6">
              <w:t>30</w:t>
            </w:r>
          </w:p>
        </w:tc>
      </w:tr>
      <w:tr w:rsidR="00E574B4"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E574B4" w:rsidRPr="006679E6" w:rsidRDefault="00E574B4" w:rsidP="00535FC9">
            <w:pPr>
              <w:rPr>
                <w:rFonts w:ascii="Times New Roman" w:hAnsi="Times New Roman" w:cs="Times New Roman"/>
                <w:sz w:val="26"/>
                <w:szCs w:val="26"/>
              </w:rPr>
            </w:pPr>
            <w:r w:rsidRPr="006679E6">
              <w:rPr>
                <w:rFonts w:ascii="Times New Roman" w:hAnsi="Times New Roman" w:cs="Times New Roman"/>
                <w:sz w:val="26"/>
                <w:szCs w:val="26"/>
              </w:rPr>
              <w:t>3</w:t>
            </w:r>
          </w:p>
        </w:tc>
        <w:tc>
          <w:tcPr>
            <w:tcW w:w="7176" w:type="dxa"/>
            <w:tcBorders>
              <w:top w:val="single" w:sz="4" w:space="0" w:color="auto"/>
              <w:left w:val="single" w:sz="4" w:space="0" w:color="auto"/>
              <w:bottom w:val="single" w:sz="4" w:space="0" w:color="auto"/>
            </w:tcBorders>
            <w:shd w:val="clear" w:color="auto" w:fill="FFFFFF"/>
          </w:tcPr>
          <w:p w:rsidR="00E574B4" w:rsidRPr="006679E6" w:rsidRDefault="00E574B4" w:rsidP="00535FC9">
            <w:pPr>
              <w:pStyle w:val="a5"/>
              <w:shd w:val="clear" w:color="auto" w:fill="auto"/>
              <w:spacing w:line="240" w:lineRule="auto"/>
              <w:ind w:firstLine="0"/>
              <w:jc w:val="left"/>
              <w:rPr>
                <w:b/>
                <w:u w:val="single"/>
              </w:rPr>
            </w:pPr>
            <w:r w:rsidRPr="006679E6">
              <w:t>Соблюдение трудовой дисциплины, корпоративной и трудовой этики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E574B4" w:rsidRPr="006679E6" w:rsidRDefault="00E574B4" w:rsidP="00535FC9">
            <w:pPr>
              <w:pStyle w:val="a5"/>
              <w:shd w:val="clear" w:color="auto" w:fill="auto"/>
              <w:spacing w:line="240" w:lineRule="auto"/>
              <w:ind w:firstLine="0"/>
              <w:jc w:val="center"/>
            </w:pPr>
            <w:r w:rsidRPr="006679E6">
              <w:t>10</w:t>
            </w:r>
          </w:p>
        </w:tc>
      </w:tr>
      <w:tr w:rsidR="00E574B4"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E574B4" w:rsidRPr="006679E6" w:rsidRDefault="00E574B4" w:rsidP="00535FC9">
            <w:pPr>
              <w:rPr>
                <w:rFonts w:ascii="Times New Roman" w:hAnsi="Times New Roman" w:cs="Times New Roman"/>
                <w:sz w:val="26"/>
                <w:szCs w:val="26"/>
              </w:rPr>
            </w:pPr>
          </w:p>
        </w:tc>
        <w:tc>
          <w:tcPr>
            <w:tcW w:w="7176" w:type="dxa"/>
            <w:tcBorders>
              <w:top w:val="single" w:sz="4" w:space="0" w:color="auto"/>
              <w:left w:val="single" w:sz="4" w:space="0" w:color="auto"/>
              <w:bottom w:val="single" w:sz="4" w:space="0" w:color="auto"/>
            </w:tcBorders>
            <w:shd w:val="clear" w:color="auto" w:fill="FFFFFF"/>
          </w:tcPr>
          <w:p w:rsidR="00E574B4" w:rsidRPr="006679E6" w:rsidRDefault="00E574B4" w:rsidP="00535FC9">
            <w:pPr>
              <w:pStyle w:val="a5"/>
              <w:shd w:val="clear" w:color="auto" w:fill="auto"/>
              <w:spacing w:line="240" w:lineRule="auto"/>
              <w:ind w:firstLine="0"/>
              <w:jc w:val="left"/>
            </w:pPr>
            <w:r w:rsidRPr="006679E6">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E574B4" w:rsidRPr="006679E6" w:rsidRDefault="00E574B4" w:rsidP="00535FC9">
            <w:pPr>
              <w:pStyle w:val="a5"/>
              <w:shd w:val="clear" w:color="auto" w:fill="auto"/>
              <w:spacing w:line="240" w:lineRule="auto"/>
              <w:ind w:firstLine="0"/>
              <w:jc w:val="center"/>
            </w:pPr>
            <w:r w:rsidRPr="006679E6">
              <w:t>60</w:t>
            </w:r>
          </w:p>
        </w:tc>
      </w:tr>
    </w:tbl>
    <w:p w:rsidR="00E574B4" w:rsidRDefault="00E574B4">
      <w:pPr>
        <w:spacing w:line="14" w:lineRule="exact"/>
        <w:sectPr w:rsidR="00E574B4">
          <w:pgSz w:w="11900" w:h="16840"/>
          <w:pgMar w:top="71" w:right="218" w:bottom="1300" w:left="1910" w:header="0" w:footer="3" w:gutter="0"/>
          <w:cols w:space="720"/>
          <w:noEndnote/>
          <w:docGrid w:linePitch="360"/>
        </w:sectPr>
      </w:pPr>
    </w:p>
    <w:p w:rsidR="001C46B0" w:rsidRDefault="00356163">
      <w:pPr>
        <w:pStyle w:val="a9"/>
        <w:shd w:val="clear" w:color="auto" w:fill="auto"/>
        <w:spacing w:line="240" w:lineRule="auto"/>
        <w:ind w:left="1723" w:firstLine="0"/>
        <w:rPr>
          <w:b/>
          <w:bCs/>
        </w:rPr>
      </w:pPr>
      <w:r>
        <w:rPr>
          <w:b/>
          <w:bCs/>
        </w:rPr>
        <w:t>№10 Критерии оценивания работы шеф-повара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8"/>
        <w:gridCol w:w="7176"/>
        <w:gridCol w:w="1622"/>
      </w:tblGrid>
      <w:tr w:rsidR="001217F7" w:rsidTr="00535FC9">
        <w:trPr>
          <w:trHeight w:hRule="exact" w:val="667"/>
          <w:jc w:val="center"/>
        </w:trPr>
        <w:tc>
          <w:tcPr>
            <w:tcW w:w="768" w:type="dxa"/>
            <w:tcBorders>
              <w:top w:val="single" w:sz="4" w:space="0" w:color="auto"/>
              <w:left w:val="single" w:sz="4" w:space="0" w:color="auto"/>
            </w:tcBorders>
            <w:shd w:val="clear" w:color="auto" w:fill="FFFFFF"/>
          </w:tcPr>
          <w:p w:rsidR="001217F7" w:rsidRDefault="001217F7" w:rsidP="00535FC9">
            <w:pPr>
              <w:rPr>
                <w:sz w:val="10"/>
                <w:szCs w:val="10"/>
              </w:rPr>
            </w:pPr>
          </w:p>
        </w:tc>
        <w:tc>
          <w:tcPr>
            <w:tcW w:w="7176" w:type="dxa"/>
            <w:tcBorders>
              <w:top w:val="single" w:sz="4" w:space="0" w:color="auto"/>
              <w:left w:val="single" w:sz="4" w:space="0" w:color="auto"/>
            </w:tcBorders>
            <w:shd w:val="clear" w:color="auto" w:fill="FFFFFF"/>
          </w:tcPr>
          <w:p w:rsidR="001217F7" w:rsidRDefault="001217F7" w:rsidP="00535FC9">
            <w:pPr>
              <w:pStyle w:val="a5"/>
              <w:shd w:val="clear" w:color="auto" w:fill="auto"/>
              <w:spacing w:line="240" w:lineRule="auto"/>
              <w:ind w:firstLine="0"/>
              <w:jc w:val="center"/>
            </w:pPr>
            <w:r w:rsidRPr="007A6058">
              <w:rPr>
                <w:b/>
                <w:szCs w:val="28"/>
                <w:u w:val="single"/>
              </w:rPr>
              <w:t>Целевые показатели оценки качества</w:t>
            </w:r>
          </w:p>
        </w:tc>
        <w:tc>
          <w:tcPr>
            <w:tcW w:w="1622" w:type="dxa"/>
            <w:tcBorders>
              <w:top w:val="single" w:sz="4" w:space="0" w:color="auto"/>
              <w:left w:val="single" w:sz="4" w:space="0" w:color="auto"/>
              <w:right w:val="single" w:sz="4" w:space="0" w:color="auto"/>
            </w:tcBorders>
            <w:shd w:val="clear" w:color="auto" w:fill="FFFFFF"/>
            <w:vAlign w:val="bottom"/>
          </w:tcPr>
          <w:p w:rsidR="001217F7" w:rsidRDefault="001217F7" w:rsidP="00535FC9">
            <w:pPr>
              <w:pStyle w:val="a5"/>
              <w:shd w:val="clear" w:color="auto" w:fill="auto"/>
              <w:spacing w:line="240" w:lineRule="auto"/>
              <w:ind w:firstLine="0"/>
              <w:jc w:val="left"/>
            </w:pPr>
            <w:r>
              <w:t>Количество</w:t>
            </w:r>
          </w:p>
          <w:p w:rsidR="001217F7" w:rsidRDefault="001217F7" w:rsidP="00535FC9">
            <w:pPr>
              <w:pStyle w:val="a5"/>
              <w:shd w:val="clear" w:color="auto" w:fill="auto"/>
              <w:spacing w:line="240" w:lineRule="auto"/>
              <w:ind w:firstLine="0"/>
              <w:jc w:val="center"/>
            </w:pPr>
            <w:r>
              <w:t>баллов</w:t>
            </w:r>
          </w:p>
        </w:tc>
      </w:tr>
      <w:tr w:rsidR="001217F7" w:rsidRPr="00BA4A98" w:rsidTr="00535FC9">
        <w:trPr>
          <w:trHeight w:hRule="exact" w:val="1198"/>
          <w:jc w:val="center"/>
        </w:trPr>
        <w:tc>
          <w:tcPr>
            <w:tcW w:w="768" w:type="dxa"/>
            <w:tcBorders>
              <w:top w:val="single" w:sz="4" w:space="0" w:color="auto"/>
              <w:left w:val="single" w:sz="4" w:space="0" w:color="auto"/>
            </w:tcBorders>
            <w:shd w:val="clear" w:color="auto" w:fill="FFFFFF"/>
            <w:vAlign w:val="center"/>
          </w:tcPr>
          <w:p w:rsidR="001217F7" w:rsidRDefault="001217F7" w:rsidP="00535FC9">
            <w:pPr>
              <w:pStyle w:val="a5"/>
              <w:shd w:val="clear" w:color="auto" w:fill="auto"/>
              <w:spacing w:line="240" w:lineRule="auto"/>
              <w:ind w:firstLine="0"/>
              <w:jc w:val="center"/>
            </w:pPr>
            <w:r>
              <w:t>1.</w:t>
            </w:r>
          </w:p>
        </w:tc>
        <w:tc>
          <w:tcPr>
            <w:tcW w:w="7176" w:type="dxa"/>
            <w:tcBorders>
              <w:top w:val="single" w:sz="4" w:space="0" w:color="auto"/>
              <w:left w:val="single" w:sz="4" w:space="0" w:color="auto"/>
            </w:tcBorders>
            <w:shd w:val="clear" w:color="auto" w:fill="FFFFFF"/>
            <w:vAlign w:val="bottom"/>
          </w:tcPr>
          <w:p w:rsidR="001217F7" w:rsidRPr="00BA4A98" w:rsidRDefault="001217F7" w:rsidP="00535FC9">
            <w:pPr>
              <w:autoSpaceDE w:val="0"/>
              <w:autoSpaceDN w:val="0"/>
              <w:adjustRightInd w:val="0"/>
              <w:spacing w:line="240" w:lineRule="exact"/>
              <w:rPr>
                <w:rFonts w:ascii="Times New Roman" w:hAnsi="Times New Roman" w:cs="Times New Roman"/>
                <w:sz w:val="26"/>
                <w:szCs w:val="26"/>
              </w:rPr>
            </w:pPr>
            <w:r w:rsidRPr="00BA4A98">
              <w:rPr>
                <w:rFonts w:ascii="Times New Roman" w:hAnsi="Times New Roman" w:cs="Times New Roman"/>
                <w:sz w:val="26"/>
                <w:szCs w:val="26"/>
              </w:rPr>
              <w:t>Соблюдение техники, правил и норм пожарной безопасности, охраны труда, правил внутреннего распорядка, антитеррористической безопасности, плановых обследований, норм СанПиН, соблюдение трудовой дисциплины.</w:t>
            </w:r>
          </w:p>
          <w:p w:rsidR="001217F7" w:rsidRPr="00BA4A98" w:rsidRDefault="001217F7" w:rsidP="00535FC9">
            <w:pPr>
              <w:autoSpaceDE w:val="0"/>
              <w:autoSpaceDN w:val="0"/>
              <w:adjustRightInd w:val="0"/>
              <w:spacing w:line="240" w:lineRule="exact"/>
              <w:rPr>
                <w:rFonts w:ascii="Times New Roman" w:hAnsi="Times New Roman" w:cs="Times New Roman"/>
                <w:sz w:val="26"/>
                <w:szCs w:val="26"/>
              </w:rPr>
            </w:pPr>
          </w:p>
          <w:p w:rsidR="001217F7" w:rsidRPr="00BA4A98" w:rsidRDefault="001217F7" w:rsidP="00535FC9">
            <w:pPr>
              <w:pStyle w:val="a5"/>
              <w:shd w:val="clear" w:color="auto" w:fill="auto"/>
              <w:spacing w:line="262" w:lineRule="auto"/>
              <w:ind w:firstLine="0"/>
              <w:jc w:val="left"/>
            </w:pPr>
          </w:p>
        </w:tc>
        <w:tc>
          <w:tcPr>
            <w:tcW w:w="1622" w:type="dxa"/>
            <w:tcBorders>
              <w:top w:val="single" w:sz="4" w:space="0" w:color="auto"/>
              <w:left w:val="single" w:sz="4" w:space="0" w:color="auto"/>
              <w:right w:val="single" w:sz="4" w:space="0" w:color="auto"/>
            </w:tcBorders>
            <w:shd w:val="clear" w:color="auto" w:fill="FFFFFF"/>
          </w:tcPr>
          <w:p w:rsidR="001217F7" w:rsidRPr="00BA4A98" w:rsidRDefault="001217F7" w:rsidP="00535FC9">
            <w:pPr>
              <w:pStyle w:val="a5"/>
              <w:shd w:val="clear" w:color="auto" w:fill="auto"/>
              <w:spacing w:line="240" w:lineRule="auto"/>
              <w:ind w:firstLine="0"/>
              <w:jc w:val="center"/>
              <w:rPr>
                <w:lang w:val="en-US"/>
              </w:rPr>
            </w:pPr>
            <w:r>
              <w:t>2</w:t>
            </w:r>
            <w:r>
              <w:rPr>
                <w:lang w:val="en-US"/>
              </w:rPr>
              <w:t>0</w:t>
            </w:r>
          </w:p>
        </w:tc>
      </w:tr>
      <w:tr w:rsidR="001217F7" w:rsidRPr="00BA4A98" w:rsidTr="00535FC9">
        <w:trPr>
          <w:trHeight w:hRule="exact" w:val="2049"/>
          <w:jc w:val="center"/>
        </w:trPr>
        <w:tc>
          <w:tcPr>
            <w:tcW w:w="768" w:type="dxa"/>
            <w:tcBorders>
              <w:top w:val="single" w:sz="4" w:space="0" w:color="auto"/>
              <w:left w:val="single" w:sz="4" w:space="0" w:color="auto"/>
            </w:tcBorders>
            <w:shd w:val="clear" w:color="auto" w:fill="FFFFFF"/>
            <w:vAlign w:val="bottom"/>
          </w:tcPr>
          <w:p w:rsidR="001217F7" w:rsidRDefault="001217F7" w:rsidP="00535FC9">
            <w:pPr>
              <w:pStyle w:val="a5"/>
              <w:shd w:val="clear" w:color="auto" w:fill="auto"/>
              <w:spacing w:line="240" w:lineRule="auto"/>
              <w:ind w:firstLine="0"/>
              <w:jc w:val="center"/>
            </w:pPr>
            <w:r>
              <w:t>2.</w:t>
            </w:r>
          </w:p>
        </w:tc>
        <w:tc>
          <w:tcPr>
            <w:tcW w:w="7176" w:type="dxa"/>
            <w:tcBorders>
              <w:top w:val="single" w:sz="4" w:space="0" w:color="auto"/>
              <w:left w:val="single" w:sz="4" w:space="0" w:color="auto"/>
            </w:tcBorders>
            <w:shd w:val="clear" w:color="auto" w:fill="FFFFFF"/>
            <w:vAlign w:val="bottom"/>
          </w:tcPr>
          <w:p w:rsidR="001217F7" w:rsidRPr="001217F7" w:rsidRDefault="001217F7" w:rsidP="001217F7">
            <w:pPr>
              <w:autoSpaceDE w:val="0"/>
              <w:autoSpaceDN w:val="0"/>
              <w:adjustRightInd w:val="0"/>
              <w:spacing w:before="80" w:line="240" w:lineRule="exact"/>
              <w:jc w:val="both"/>
              <w:rPr>
                <w:rFonts w:ascii="Times New Roman" w:hAnsi="Times New Roman" w:cs="Times New Roman"/>
                <w:sz w:val="26"/>
                <w:szCs w:val="26"/>
              </w:rPr>
            </w:pPr>
            <w:r w:rsidRPr="004D6E51">
              <w:rPr>
                <w:rFonts w:ascii="Times New Roman" w:hAnsi="Times New Roman" w:cs="Times New Roman"/>
                <w:sz w:val="26"/>
                <w:szCs w:val="26"/>
              </w:rPr>
              <w:t xml:space="preserve">Надлежащее исполнение должностных обязанностей:                         </w:t>
            </w:r>
            <w:r w:rsidRPr="001217F7">
              <w:rPr>
                <w:rFonts w:ascii="Times New Roman" w:hAnsi="Times New Roman" w:cs="Times New Roman"/>
                <w:sz w:val="26"/>
                <w:szCs w:val="26"/>
              </w:rPr>
              <w:t>- Организация качественного хранения, обеспечения сохранности инвентаря и прочего имущества учреждения, ведение учета и составление отчетов о сохранности и состоянии инвентаря и прочего имущества. Проведение совместно с работниками дезстанции мероприятий по борьбе с мухами, тараканами, грызунами</w:t>
            </w:r>
          </w:p>
          <w:p w:rsidR="001217F7" w:rsidRDefault="001217F7" w:rsidP="00535FC9">
            <w:pPr>
              <w:autoSpaceDE w:val="0"/>
              <w:autoSpaceDN w:val="0"/>
              <w:adjustRightInd w:val="0"/>
              <w:spacing w:line="240" w:lineRule="exact"/>
              <w:jc w:val="both"/>
              <w:rPr>
                <w:szCs w:val="28"/>
              </w:rPr>
            </w:pPr>
          </w:p>
          <w:p w:rsidR="001217F7" w:rsidRDefault="001217F7" w:rsidP="00535FC9">
            <w:pPr>
              <w:pStyle w:val="a5"/>
              <w:shd w:val="clear" w:color="auto" w:fill="auto"/>
              <w:spacing w:line="240" w:lineRule="auto"/>
              <w:ind w:firstLine="0"/>
              <w:jc w:val="left"/>
            </w:pPr>
          </w:p>
        </w:tc>
        <w:tc>
          <w:tcPr>
            <w:tcW w:w="1622" w:type="dxa"/>
            <w:tcBorders>
              <w:top w:val="single" w:sz="4" w:space="0" w:color="auto"/>
              <w:left w:val="single" w:sz="4" w:space="0" w:color="auto"/>
              <w:right w:val="single" w:sz="4" w:space="0" w:color="auto"/>
            </w:tcBorders>
            <w:shd w:val="clear" w:color="auto" w:fill="FFFFFF"/>
            <w:vAlign w:val="bottom"/>
          </w:tcPr>
          <w:p w:rsidR="001217F7" w:rsidRPr="00BA4A98" w:rsidRDefault="001217F7" w:rsidP="00535FC9">
            <w:pPr>
              <w:pStyle w:val="a5"/>
              <w:shd w:val="clear" w:color="auto" w:fill="auto"/>
              <w:spacing w:line="240" w:lineRule="auto"/>
              <w:ind w:firstLine="0"/>
              <w:jc w:val="center"/>
              <w:rPr>
                <w:sz w:val="28"/>
              </w:rPr>
            </w:pPr>
            <w:r>
              <w:t>3</w:t>
            </w:r>
            <w:r w:rsidRPr="00BA4A98">
              <w:t>0</w:t>
            </w:r>
          </w:p>
        </w:tc>
      </w:tr>
      <w:tr w:rsidR="001217F7" w:rsidRPr="004D6E51" w:rsidTr="00535FC9">
        <w:trPr>
          <w:trHeight w:hRule="exact" w:val="419"/>
          <w:jc w:val="center"/>
        </w:trPr>
        <w:tc>
          <w:tcPr>
            <w:tcW w:w="768" w:type="dxa"/>
            <w:tcBorders>
              <w:top w:val="single" w:sz="4" w:space="0" w:color="auto"/>
              <w:left w:val="single" w:sz="4" w:space="0" w:color="auto"/>
            </w:tcBorders>
            <w:shd w:val="clear" w:color="auto" w:fill="FFFFFF"/>
          </w:tcPr>
          <w:p w:rsidR="001217F7" w:rsidRDefault="001217F7" w:rsidP="00535FC9">
            <w:pPr>
              <w:pStyle w:val="a5"/>
              <w:shd w:val="clear" w:color="auto" w:fill="auto"/>
              <w:spacing w:line="240" w:lineRule="auto"/>
              <w:ind w:firstLine="0"/>
              <w:jc w:val="center"/>
            </w:pPr>
            <w:r>
              <w:t>3.</w:t>
            </w:r>
          </w:p>
        </w:tc>
        <w:tc>
          <w:tcPr>
            <w:tcW w:w="7176" w:type="dxa"/>
            <w:tcBorders>
              <w:top w:val="single" w:sz="4" w:space="0" w:color="auto"/>
              <w:left w:val="single" w:sz="4" w:space="0" w:color="auto"/>
            </w:tcBorders>
            <w:shd w:val="clear" w:color="auto" w:fill="FFFFFF"/>
            <w:vAlign w:val="bottom"/>
          </w:tcPr>
          <w:p w:rsidR="001217F7" w:rsidRDefault="001217F7" w:rsidP="00535FC9">
            <w:pPr>
              <w:pStyle w:val="a5"/>
              <w:shd w:val="clear" w:color="auto" w:fill="auto"/>
              <w:spacing w:line="262" w:lineRule="auto"/>
              <w:ind w:firstLine="0"/>
              <w:jc w:val="left"/>
            </w:pPr>
            <w:r w:rsidRPr="007A6058">
              <w:rPr>
                <w:szCs w:val="28"/>
              </w:rPr>
              <w:t>Отсутствие обоснованных жалоб и замечаний</w:t>
            </w:r>
          </w:p>
        </w:tc>
        <w:tc>
          <w:tcPr>
            <w:tcW w:w="1622" w:type="dxa"/>
            <w:tcBorders>
              <w:top w:val="single" w:sz="4" w:space="0" w:color="auto"/>
              <w:left w:val="single" w:sz="4" w:space="0" w:color="auto"/>
              <w:right w:val="single" w:sz="4" w:space="0" w:color="auto"/>
            </w:tcBorders>
            <w:shd w:val="clear" w:color="auto" w:fill="FFFFFF"/>
          </w:tcPr>
          <w:p w:rsidR="001217F7" w:rsidRPr="004D6E51" w:rsidRDefault="001217F7" w:rsidP="00535FC9">
            <w:pPr>
              <w:pStyle w:val="a5"/>
              <w:shd w:val="clear" w:color="auto" w:fill="auto"/>
              <w:spacing w:line="240" w:lineRule="auto"/>
              <w:ind w:firstLine="0"/>
              <w:jc w:val="center"/>
            </w:pPr>
            <w:r>
              <w:t>10</w:t>
            </w:r>
          </w:p>
        </w:tc>
      </w:tr>
      <w:tr w:rsidR="001217F7" w:rsidRPr="000D205C" w:rsidTr="001217F7">
        <w:trPr>
          <w:trHeight w:hRule="exact" w:val="2880"/>
          <w:jc w:val="center"/>
        </w:trPr>
        <w:tc>
          <w:tcPr>
            <w:tcW w:w="768" w:type="dxa"/>
            <w:tcBorders>
              <w:top w:val="single" w:sz="4" w:space="0" w:color="auto"/>
              <w:left w:val="single" w:sz="4" w:space="0" w:color="auto"/>
              <w:bottom w:val="single" w:sz="4" w:space="0" w:color="auto"/>
            </w:tcBorders>
            <w:shd w:val="clear" w:color="auto" w:fill="FFFFFF"/>
          </w:tcPr>
          <w:p w:rsidR="001217F7" w:rsidRPr="00715D10" w:rsidRDefault="001217F7" w:rsidP="00535FC9">
            <w:pPr>
              <w:jc w:val="center"/>
              <w:rPr>
                <w:rFonts w:ascii="Times New Roman" w:hAnsi="Times New Roman" w:cs="Times New Roman"/>
                <w:sz w:val="26"/>
                <w:szCs w:val="26"/>
              </w:rPr>
            </w:pPr>
            <w:r>
              <w:rPr>
                <w:rFonts w:ascii="Times New Roman" w:hAnsi="Times New Roman" w:cs="Times New Roman"/>
                <w:sz w:val="26"/>
                <w:szCs w:val="26"/>
              </w:rPr>
              <w:t>4</w:t>
            </w:r>
          </w:p>
        </w:tc>
        <w:tc>
          <w:tcPr>
            <w:tcW w:w="7176" w:type="dxa"/>
            <w:tcBorders>
              <w:top w:val="single" w:sz="4" w:space="0" w:color="auto"/>
              <w:left w:val="single" w:sz="4" w:space="0" w:color="auto"/>
              <w:bottom w:val="single" w:sz="4" w:space="0" w:color="auto"/>
            </w:tcBorders>
            <w:shd w:val="clear" w:color="auto" w:fill="FFFFFF"/>
          </w:tcPr>
          <w:p w:rsidR="001217F7" w:rsidRDefault="001217F7" w:rsidP="00535FC9">
            <w:pPr>
              <w:pStyle w:val="a5"/>
              <w:shd w:val="clear" w:color="auto" w:fill="auto"/>
              <w:spacing w:line="240" w:lineRule="auto"/>
              <w:ind w:firstLine="0"/>
              <w:jc w:val="left"/>
              <w:rPr>
                <w:szCs w:val="28"/>
              </w:rPr>
            </w:pPr>
            <w:r>
              <w:rPr>
                <w:szCs w:val="28"/>
              </w:rPr>
              <w:t xml:space="preserve">Создание условий эффективной работы, соблюдение трудовой дисциплины: </w:t>
            </w:r>
          </w:p>
          <w:p w:rsidR="001217F7" w:rsidRPr="007A6058" w:rsidRDefault="001217F7" w:rsidP="00535FC9">
            <w:pPr>
              <w:pStyle w:val="a5"/>
              <w:shd w:val="clear" w:color="auto" w:fill="auto"/>
              <w:spacing w:line="240" w:lineRule="auto"/>
              <w:ind w:firstLine="0"/>
              <w:jc w:val="left"/>
              <w:rPr>
                <w:szCs w:val="28"/>
              </w:rPr>
            </w:pPr>
            <w:r>
              <w:rPr>
                <w:szCs w:val="28"/>
              </w:rPr>
              <w:t>- Осуществление качественной организации работы и контроля за трудовой дисциплиной работников службы организации питания, ведение табеля, графика учета рабочего времени. Ведение учета поступивших на кухню продуктов, выдача их поварам для приготовления блюд по весу их раскладки. Осуществление качественного выполнения требований сан.эпидемнадзора, производственной санитарии.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1217F7" w:rsidRPr="000D205C" w:rsidRDefault="001217F7" w:rsidP="00535FC9">
            <w:pPr>
              <w:pStyle w:val="a5"/>
              <w:shd w:val="clear" w:color="auto" w:fill="auto"/>
              <w:spacing w:line="240" w:lineRule="auto"/>
              <w:ind w:firstLine="0"/>
              <w:jc w:val="center"/>
            </w:pPr>
            <w:r>
              <w:t>20</w:t>
            </w:r>
          </w:p>
        </w:tc>
      </w:tr>
      <w:tr w:rsidR="001217F7" w:rsidRPr="000D205C" w:rsidTr="001217F7">
        <w:trPr>
          <w:trHeight w:hRule="exact" w:val="852"/>
          <w:jc w:val="center"/>
        </w:trPr>
        <w:tc>
          <w:tcPr>
            <w:tcW w:w="768" w:type="dxa"/>
            <w:tcBorders>
              <w:top w:val="single" w:sz="4" w:space="0" w:color="auto"/>
              <w:left w:val="single" w:sz="4" w:space="0" w:color="auto"/>
              <w:bottom w:val="single" w:sz="4" w:space="0" w:color="auto"/>
            </w:tcBorders>
            <w:shd w:val="clear" w:color="auto" w:fill="FFFFFF"/>
          </w:tcPr>
          <w:p w:rsidR="001217F7" w:rsidRDefault="001217F7" w:rsidP="00535FC9">
            <w:pPr>
              <w:jc w:val="center"/>
              <w:rPr>
                <w:rFonts w:ascii="Times New Roman" w:hAnsi="Times New Roman" w:cs="Times New Roman"/>
                <w:sz w:val="26"/>
                <w:szCs w:val="26"/>
              </w:rPr>
            </w:pPr>
            <w:r>
              <w:rPr>
                <w:rFonts w:ascii="Times New Roman" w:hAnsi="Times New Roman" w:cs="Times New Roman"/>
                <w:sz w:val="26"/>
                <w:szCs w:val="26"/>
              </w:rPr>
              <w:t>5</w:t>
            </w:r>
          </w:p>
        </w:tc>
        <w:tc>
          <w:tcPr>
            <w:tcW w:w="7176" w:type="dxa"/>
            <w:tcBorders>
              <w:top w:val="single" w:sz="4" w:space="0" w:color="auto"/>
              <w:left w:val="single" w:sz="4" w:space="0" w:color="auto"/>
              <w:bottom w:val="single" w:sz="4" w:space="0" w:color="auto"/>
            </w:tcBorders>
            <w:shd w:val="clear" w:color="auto" w:fill="FFFFFF"/>
          </w:tcPr>
          <w:p w:rsidR="001217F7" w:rsidRDefault="001217F7" w:rsidP="00535FC9">
            <w:pPr>
              <w:pStyle w:val="a5"/>
              <w:shd w:val="clear" w:color="auto" w:fill="auto"/>
              <w:spacing w:line="240" w:lineRule="auto"/>
              <w:ind w:firstLine="0"/>
              <w:jc w:val="left"/>
              <w:rPr>
                <w:szCs w:val="28"/>
              </w:rPr>
            </w:pPr>
            <w:r>
              <w:rPr>
                <w:szCs w:val="28"/>
              </w:rPr>
              <w:t>Оперативность и качество предоставления отчетности и запрашиваемой информации в установленные сроки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1217F7" w:rsidRDefault="001217F7" w:rsidP="00535FC9">
            <w:pPr>
              <w:pStyle w:val="a5"/>
              <w:shd w:val="clear" w:color="auto" w:fill="auto"/>
              <w:spacing w:line="240" w:lineRule="auto"/>
              <w:ind w:firstLine="0"/>
              <w:jc w:val="center"/>
            </w:pPr>
            <w:r>
              <w:t>10</w:t>
            </w:r>
          </w:p>
        </w:tc>
      </w:tr>
      <w:tr w:rsidR="001217F7" w:rsidRPr="000D205C" w:rsidTr="001217F7">
        <w:trPr>
          <w:trHeight w:hRule="exact" w:val="849"/>
          <w:jc w:val="center"/>
        </w:trPr>
        <w:tc>
          <w:tcPr>
            <w:tcW w:w="768" w:type="dxa"/>
            <w:tcBorders>
              <w:top w:val="single" w:sz="4" w:space="0" w:color="auto"/>
              <w:left w:val="single" w:sz="4" w:space="0" w:color="auto"/>
              <w:bottom w:val="single" w:sz="4" w:space="0" w:color="auto"/>
            </w:tcBorders>
            <w:shd w:val="clear" w:color="auto" w:fill="FFFFFF"/>
          </w:tcPr>
          <w:p w:rsidR="001217F7" w:rsidRDefault="001217F7" w:rsidP="00535FC9">
            <w:pPr>
              <w:jc w:val="center"/>
              <w:rPr>
                <w:rFonts w:ascii="Times New Roman" w:hAnsi="Times New Roman" w:cs="Times New Roman"/>
                <w:sz w:val="26"/>
                <w:szCs w:val="26"/>
              </w:rPr>
            </w:pPr>
            <w:r>
              <w:rPr>
                <w:rFonts w:ascii="Times New Roman" w:hAnsi="Times New Roman" w:cs="Times New Roman"/>
                <w:sz w:val="26"/>
                <w:szCs w:val="26"/>
              </w:rPr>
              <w:t>6</w:t>
            </w:r>
          </w:p>
        </w:tc>
        <w:tc>
          <w:tcPr>
            <w:tcW w:w="7176" w:type="dxa"/>
            <w:tcBorders>
              <w:top w:val="single" w:sz="4" w:space="0" w:color="auto"/>
              <w:left w:val="single" w:sz="4" w:space="0" w:color="auto"/>
              <w:bottom w:val="single" w:sz="4" w:space="0" w:color="auto"/>
            </w:tcBorders>
            <w:shd w:val="clear" w:color="auto" w:fill="FFFFFF"/>
          </w:tcPr>
          <w:p w:rsidR="001217F7" w:rsidRPr="001217F7" w:rsidRDefault="001217F7" w:rsidP="001217F7">
            <w:pPr>
              <w:autoSpaceDE w:val="0"/>
              <w:autoSpaceDN w:val="0"/>
              <w:adjustRightInd w:val="0"/>
              <w:spacing w:before="120" w:line="240" w:lineRule="exact"/>
              <w:jc w:val="both"/>
              <w:rPr>
                <w:rFonts w:ascii="Times New Roman" w:hAnsi="Times New Roman" w:cs="Times New Roman"/>
                <w:sz w:val="26"/>
                <w:szCs w:val="26"/>
              </w:rPr>
            </w:pPr>
            <w:r w:rsidRPr="001217F7">
              <w:rPr>
                <w:rFonts w:ascii="Times New Roman" w:hAnsi="Times New Roman" w:cs="Times New Roman"/>
                <w:sz w:val="26"/>
                <w:szCs w:val="26"/>
              </w:rPr>
              <w:t>Своевременная  и качественная подготовка,  информации в рамках своих должностных обязанностей</w:t>
            </w:r>
          </w:p>
          <w:p w:rsidR="001217F7" w:rsidRDefault="001217F7" w:rsidP="00535FC9">
            <w:pPr>
              <w:pStyle w:val="a5"/>
              <w:shd w:val="clear" w:color="auto" w:fill="auto"/>
              <w:spacing w:line="240" w:lineRule="auto"/>
              <w:ind w:firstLine="0"/>
              <w:jc w:val="left"/>
              <w:rPr>
                <w:szCs w:val="28"/>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1217F7" w:rsidRDefault="001217F7" w:rsidP="00535FC9">
            <w:pPr>
              <w:pStyle w:val="a5"/>
              <w:shd w:val="clear" w:color="auto" w:fill="auto"/>
              <w:spacing w:line="240" w:lineRule="auto"/>
              <w:ind w:firstLine="0"/>
              <w:jc w:val="center"/>
            </w:pPr>
            <w:r>
              <w:t>10</w:t>
            </w:r>
          </w:p>
        </w:tc>
      </w:tr>
      <w:tr w:rsidR="001217F7"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1217F7" w:rsidRDefault="001217F7" w:rsidP="00535FC9">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1217F7" w:rsidRPr="007A6058" w:rsidRDefault="001217F7" w:rsidP="00535FC9">
            <w:pPr>
              <w:pStyle w:val="a5"/>
              <w:shd w:val="clear" w:color="auto" w:fill="auto"/>
              <w:spacing w:line="240" w:lineRule="auto"/>
              <w:ind w:firstLine="0"/>
              <w:jc w:val="left"/>
              <w:rPr>
                <w:szCs w:val="28"/>
              </w:rPr>
            </w:pPr>
            <w:r>
              <w:rPr>
                <w:szCs w:val="28"/>
              </w:rPr>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1217F7" w:rsidRPr="006679E6" w:rsidRDefault="001217F7" w:rsidP="00535FC9">
            <w:pPr>
              <w:pStyle w:val="a5"/>
              <w:shd w:val="clear" w:color="auto" w:fill="auto"/>
              <w:spacing w:line="240" w:lineRule="auto"/>
              <w:ind w:firstLine="0"/>
              <w:jc w:val="center"/>
            </w:pPr>
            <w:r>
              <w:t>100</w:t>
            </w:r>
          </w:p>
        </w:tc>
      </w:tr>
      <w:tr w:rsidR="001217F7"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1217F7" w:rsidRDefault="001217F7" w:rsidP="00535FC9">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1217F7" w:rsidRPr="007A6058" w:rsidRDefault="001217F7" w:rsidP="00535FC9">
            <w:pPr>
              <w:pStyle w:val="a5"/>
              <w:shd w:val="clear" w:color="auto" w:fill="auto"/>
              <w:spacing w:line="240" w:lineRule="auto"/>
              <w:ind w:firstLine="0"/>
              <w:jc w:val="center"/>
              <w:rPr>
                <w:szCs w:val="28"/>
              </w:rPr>
            </w:pPr>
            <w:r w:rsidRPr="007A6058">
              <w:rPr>
                <w:b/>
                <w:szCs w:val="28"/>
                <w:u w:val="single"/>
              </w:rPr>
              <w:t>Целевые показатели оценки интенсивности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1217F7" w:rsidRDefault="001217F7" w:rsidP="00535FC9">
            <w:pPr>
              <w:pStyle w:val="a5"/>
              <w:shd w:val="clear" w:color="auto" w:fill="auto"/>
              <w:spacing w:line="240" w:lineRule="auto"/>
              <w:ind w:firstLine="0"/>
              <w:jc w:val="center"/>
              <w:rPr>
                <w:lang w:val="en-US"/>
              </w:rPr>
            </w:pPr>
          </w:p>
        </w:tc>
      </w:tr>
      <w:tr w:rsidR="001217F7"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1217F7" w:rsidRPr="006679E6" w:rsidRDefault="001217F7" w:rsidP="00535FC9">
            <w:pPr>
              <w:rPr>
                <w:rFonts w:ascii="Times New Roman" w:hAnsi="Times New Roman" w:cs="Times New Roman"/>
                <w:sz w:val="26"/>
                <w:szCs w:val="26"/>
              </w:rPr>
            </w:pPr>
            <w:r w:rsidRPr="006679E6">
              <w:rPr>
                <w:rFonts w:ascii="Times New Roman" w:hAnsi="Times New Roman" w:cs="Times New Roman"/>
                <w:sz w:val="26"/>
                <w:szCs w:val="26"/>
              </w:rPr>
              <w:t>1</w:t>
            </w:r>
          </w:p>
        </w:tc>
        <w:tc>
          <w:tcPr>
            <w:tcW w:w="7176" w:type="dxa"/>
            <w:tcBorders>
              <w:top w:val="single" w:sz="4" w:space="0" w:color="auto"/>
              <w:left w:val="single" w:sz="4" w:space="0" w:color="auto"/>
              <w:bottom w:val="single" w:sz="4" w:space="0" w:color="auto"/>
            </w:tcBorders>
            <w:shd w:val="clear" w:color="auto" w:fill="FFFFFF"/>
          </w:tcPr>
          <w:p w:rsidR="001217F7" w:rsidRPr="006679E6" w:rsidRDefault="001217F7" w:rsidP="00535FC9">
            <w:pPr>
              <w:pStyle w:val="a5"/>
              <w:shd w:val="clear" w:color="auto" w:fill="auto"/>
              <w:spacing w:line="240" w:lineRule="auto"/>
              <w:ind w:firstLine="0"/>
              <w:jc w:val="left"/>
              <w:rPr>
                <w:b/>
                <w:u w:val="single"/>
              </w:rPr>
            </w:pPr>
            <w:r w:rsidRPr="006679E6">
              <w:t>Выполнение разовых поручений не связанных с основными обязанностями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1217F7" w:rsidRPr="006679E6" w:rsidRDefault="001217F7" w:rsidP="00535FC9">
            <w:pPr>
              <w:pStyle w:val="a5"/>
              <w:shd w:val="clear" w:color="auto" w:fill="auto"/>
              <w:spacing w:line="240" w:lineRule="auto"/>
              <w:ind w:firstLine="0"/>
              <w:jc w:val="center"/>
            </w:pPr>
            <w:r w:rsidRPr="006679E6">
              <w:t>20</w:t>
            </w:r>
          </w:p>
        </w:tc>
      </w:tr>
      <w:tr w:rsidR="001217F7"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1217F7" w:rsidRPr="006679E6" w:rsidRDefault="001217F7" w:rsidP="00535FC9">
            <w:pPr>
              <w:rPr>
                <w:rFonts w:ascii="Times New Roman" w:hAnsi="Times New Roman" w:cs="Times New Roman"/>
                <w:sz w:val="26"/>
                <w:szCs w:val="26"/>
              </w:rPr>
            </w:pPr>
            <w:r w:rsidRPr="006679E6">
              <w:rPr>
                <w:rFonts w:ascii="Times New Roman" w:hAnsi="Times New Roman" w:cs="Times New Roman"/>
                <w:sz w:val="26"/>
                <w:szCs w:val="26"/>
              </w:rPr>
              <w:t>2</w:t>
            </w:r>
          </w:p>
        </w:tc>
        <w:tc>
          <w:tcPr>
            <w:tcW w:w="7176" w:type="dxa"/>
            <w:tcBorders>
              <w:top w:val="single" w:sz="4" w:space="0" w:color="auto"/>
              <w:left w:val="single" w:sz="4" w:space="0" w:color="auto"/>
              <w:bottom w:val="single" w:sz="4" w:space="0" w:color="auto"/>
            </w:tcBorders>
            <w:shd w:val="clear" w:color="auto" w:fill="FFFFFF"/>
          </w:tcPr>
          <w:p w:rsidR="001217F7" w:rsidRPr="006679E6" w:rsidRDefault="001217F7" w:rsidP="00535FC9">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Напряженность работы.</w:t>
            </w:r>
          </w:p>
          <w:p w:rsidR="001217F7" w:rsidRPr="006679E6" w:rsidRDefault="001217F7" w:rsidP="00535FC9">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Наличие особых условий труда: работа связанная с увеличенным объемом работ</w:t>
            </w:r>
          </w:p>
          <w:p w:rsidR="001217F7" w:rsidRPr="006679E6" w:rsidRDefault="001217F7" w:rsidP="00535FC9">
            <w:pPr>
              <w:pStyle w:val="a5"/>
              <w:shd w:val="clear" w:color="auto" w:fill="auto"/>
              <w:spacing w:line="240" w:lineRule="auto"/>
              <w:ind w:firstLine="0"/>
              <w:jc w:val="left"/>
              <w:rPr>
                <w:b/>
                <w:u w:val="single"/>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1217F7" w:rsidRPr="006679E6" w:rsidRDefault="001217F7" w:rsidP="00535FC9">
            <w:pPr>
              <w:pStyle w:val="a5"/>
              <w:shd w:val="clear" w:color="auto" w:fill="auto"/>
              <w:spacing w:line="240" w:lineRule="auto"/>
              <w:ind w:firstLine="0"/>
              <w:jc w:val="center"/>
            </w:pPr>
            <w:r w:rsidRPr="006679E6">
              <w:t>30</w:t>
            </w:r>
          </w:p>
        </w:tc>
      </w:tr>
      <w:tr w:rsidR="001217F7"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1217F7" w:rsidRPr="006679E6" w:rsidRDefault="001217F7" w:rsidP="00535FC9">
            <w:pPr>
              <w:rPr>
                <w:rFonts w:ascii="Times New Roman" w:hAnsi="Times New Roman" w:cs="Times New Roman"/>
                <w:sz w:val="26"/>
                <w:szCs w:val="26"/>
              </w:rPr>
            </w:pPr>
            <w:r w:rsidRPr="006679E6">
              <w:rPr>
                <w:rFonts w:ascii="Times New Roman" w:hAnsi="Times New Roman" w:cs="Times New Roman"/>
                <w:sz w:val="26"/>
                <w:szCs w:val="26"/>
              </w:rPr>
              <w:t>3</w:t>
            </w:r>
          </w:p>
        </w:tc>
        <w:tc>
          <w:tcPr>
            <w:tcW w:w="7176" w:type="dxa"/>
            <w:tcBorders>
              <w:top w:val="single" w:sz="4" w:space="0" w:color="auto"/>
              <w:left w:val="single" w:sz="4" w:space="0" w:color="auto"/>
              <w:bottom w:val="single" w:sz="4" w:space="0" w:color="auto"/>
            </w:tcBorders>
            <w:shd w:val="clear" w:color="auto" w:fill="FFFFFF"/>
          </w:tcPr>
          <w:p w:rsidR="001217F7" w:rsidRPr="006679E6" w:rsidRDefault="001217F7" w:rsidP="00535FC9">
            <w:pPr>
              <w:pStyle w:val="a5"/>
              <w:shd w:val="clear" w:color="auto" w:fill="auto"/>
              <w:spacing w:line="240" w:lineRule="auto"/>
              <w:ind w:firstLine="0"/>
              <w:jc w:val="left"/>
              <w:rPr>
                <w:b/>
                <w:u w:val="single"/>
              </w:rPr>
            </w:pPr>
            <w:r w:rsidRPr="006679E6">
              <w:t>Соблюдение трудовой дисциплины, корпоративной и трудовой этики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1217F7" w:rsidRPr="006679E6" w:rsidRDefault="001217F7" w:rsidP="00535FC9">
            <w:pPr>
              <w:pStyle w:val="a5"/>
              <w:shd w:val="clear" w:color="auto" w:fill="auto"/>
              <w:spacing w:line="240" w:lineRule="auto"/>
              <w:ind w:firstLine="0"/>
              <w:jc w:val="center"/>
            </w:pPr>
            <w:r w:rsidRPr="006679E6">
              <w:t>10</w:t>
            </w:r>
          </w:p>
        </w:tc>
      </w:tr>
      <w:tr w:rsidR="001217F7"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1217F7" w:rsidRPr="006679E6" w:rsidRDefault="001217F7" w:rsidP="00535FC9">
            <w:pPr>
              <w:rPr>
                <w:rFonts w:ascii="Times New Roman" w:hAnsi="Times New Roman" w:cs="Times New Roman"/>
                <w:sz w:val="26"/>
                <w:szCs w:val="26"/>
              </w:rPr>
            </w:pPr>
          </w:p>
        </w:tc>
        <w:tc>
          <w:tcPr>
            <w:tcW w:w="7176" w:type="dxa"/>
            <w:tcBorders>
              <w:top w:val="single" w:sz="4" w:space="0" w:color="auto"/>
              <w:left w:val="single" w:sz="4" w:space="0" w:color="auto"/>
              <w:bottom w:val="single" w:sz="4" w:space="0" w:color="auto"/>
            </w:tcBorders>
            <w:shd w:val="clear" w:color="auto" w:fill="FFFFFF"/>
          </w:tcPr>
          <w:p w:rsidR="001217F7" w:rsidRPr="006679E6" w:rsidRDefault="001217F7" w:rsidP="00535FC9">
            <w:pPr>
              <w:pStyle w:val="a5"/>
              <w:shd w:val="clear" w:color="auto" w:fill="auto"/>
              <w:spacing w:line="240" w:lineRule="auto"/>
              <w:ind w:firstLine="0"/>
              <w:jc w:val="left"/>
            </w:pPr>
            <w:r w:rsidRPr="006679E6">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1217F7" w:rsidRPr="006679E6" w:rsidRDefault="001217F7" w:rsidP="00535FC9">
            <w:pPr>
              <w:pStyle w:val="a5"/>
              <w:shd w:val="clear" w:color="auto" w:fill="auto"/>
              <w:spacing w:line="240" w:lineRule="auto"/>
              <w:ind w:firstLine="0"/>
              <w:jc w:val="center"/>
            </w:pPr>
            <w:r w:rsidRPr="006679E6">
              <w:t>60</w:t>
            </w:r>
          </w:p>
        </w:tc>
      </w:tr>
    </w:tbl>
    <w:p w:rsidR="001217F7" w:rsidRDefault="001217F7">
      <w:pPr>
        <w:pStyle w:val="a9"/>
        <w:shd w:val="clear" w:color="auto" w:fill="auto"/>
        <w:spacing w:line="240" w:lineRule="auto"/>
        <w:ind w:left="1723" w:firstLine="0"/>
      </w:pPr>
    </w:p>
    <w:p w:rsidR="001C46B0" w:rsidRDefault="001C46B0">
      <w:pPr>
        <w:spacing w:after="286" w:line="14" w:lineRule="exact"/>
      </w:pPr>
    </w:p>
    <w:p w:rsidR="001C46B0" w:rsidRDefault="001C46B0">
      <w:pPr>
        <w:spacing w:after="286" w:line="14" w:lineRule="exact"/>
      </w:pPr>
    </w:p>
    <w:p w:rsidR="00977A72" w:rsidRDefault="00977A72">
      <w:pPr>
        <w:spacing w:after="286" w:line="14" w:lineRule="exact"/>
      </w:pPr>
    </w:p>
    <w:p w:rsidR="00977A72" w:rsidRDefault="00977A72">
      <w:pPr>
        <w:spacing w:after="286" w:line="14" w:lineRule="exact"/>
      </w:pPr>
    </w:p>
    <w:p w:rsidR="00977A72" w:rsidRDefault="00977A72">
      <w:pPr>
        <w:spacing w:after="286" w:line="14" w:lineRule="exact"/>
      </w:pPr>
    </w:p>
    <w:p w:rsidR="001C46B0" w:rsidRDefault="00356163">
      <w:pPr>
        <w:pStyle w:val="a9"/>
        <w:shd w:val="clear" w:color="auto" w:fill="auto"/>
        <w:spacing w:line="240" w:lineRule="auto"/>
        <w:ind w:left="1915" w:firstLine="0"/>
      </w:pPr>
      <w:r>
        <w:rPr>
          <w:b/>
          <w:bCs/>
        </w:rPr>
        <w:t>№12 Критерии оценивания работы водителя</w:t>
      </w:r>
    </w:p>
    <w:p w:rsidR="00134BB8" w:rsidRDefault="00134BB8"/>
    <w:tbl>
      <w:tblPr>
        <w:tblOverlap w:val="never"/>
        <w:tblW w:w="0" w:type="auto"/>
        <w:jc w:val="center"/>
        <w:tblLayout w:type="fixed"/>
        <w:tblCellMar>
          <w:left w:w="10" w:type="dxa"/>
          <w:right w:w="10" w:type="dxa"/>
        </w:tblCellMar>
        <w:tblLook w:val="0000" w:firstRow="0" w:lastRow="0" w:firstColumn="0" w:lastColumn="0" w:noHBand="0" w:noVBand="0"/>
      </w:tblPr>
      <w:tblGrid>
        <w:gridCol w:w="768"/>
        <w:gridCol w:w="7176"/>
        <w:gridCol w:w="1622"/>
      </w:tblGrid>
      <w:tr w:rsidR="006F119D" w:rsidTr="00535FC9">
        <w:trPr>
          <w:trHeight w:hRule="exact" w:val="667"/>
          <w:jc w:val="center"/>
        </w:trPr>
        <w:tc>
          <w:tcPr>
            <w:tcW w:w="768" w:type="dxa"/>
            <w:tcBorders>
              <w:top w:val="single" w:sz="4" w:space="0" w:color="auto"/>
              <w:left w:val="single" w:sz="4" w:space="0" w:color="auto"/>
            </w:tcBorders>
            <w:shd w:val="clear" w:color="auto" w:fill="FFFFFF"/>
          </w:tcPr>
          <w:p w:rsidR="006F119D" w:rsidRDefault="006F119D" w:rsidP="00535FC9">
            <w:pPr>
              <w:rPr>
                <w:sz w:val="10"/>
                <w:szCs w:val="10"/>
              </w:rPr>
            </w:pPr>
          </w:p>
        </w:tc>
        <w:tc>
          <w:tcPr>
            <w:tcW w:w="7176" w:type="dxa"/>
            <w:tcBorders>
              <w:top w:val="single" w:sz="4" w:space="0" w:color="auto"/>
              <w:left w:val="single" w:sz="4" w:space="0" w:color="auto"/>
            </w:tcBorders>
            <w:shd w:val="clear" w:color="auto" w:fill="FFFFFF"/>
          </w:tcPr>
          <w:p w:rsidR="006F119D" w:rsidRDefault="006F119D" w:rsidP="00535FC9">
            <w:pPr>
              <w:pStyle w:val="a5"/>
              <w:shd w:val="clear" w:color="auto" w:fill="auto"/>
              <w:spacing w:line="240" w:lineRule="auto"/>
              <w:ind w:firstLine="0"/>
              <w:jc w:val="center"/>
            </w:pPr>
            <w:r w:rsidRPr="007A6058">
              <w:rPr>
                <w:b/>
                <w:szCs w:val="28"/>
                <w:u w:val="single"/>
              </w:rPr>
              <w:t>Целевые показатели оценки качества</w:t>
            </w:r>
          </w:p>
        </w:tc>
        <w:tc>
          <w:tcPr>
            <w:tcW w:w="1622" w:type="dxa"/>
            <w:tcBorders>
              <w:top w:val="single" w:sz="4" w:space="0" w:color="auto"/>
              <w:left w:val="single" w:sz="4" w:space="0" w:color="auto"/>
              <w:right w:val="single" w:sz="4" w:space="0" w:color="auto"/>
            </w:tcBorders>
            <w:shd w:val="clear" w:color="auto" w:fill="FFFFFF"/>
            <w:vAlign w:val="bottom"/>
          </w:tcPr>
          <w:p w:rsidR="006F119D" w:rsidRDefault="006F119D" w:rsidP="00535FC9">
            <w:pPr>
              <w:pStyle w:val="a5"/>
              <w:shd w:val="clear" w:color="auto" w:fill="auto"/>
              <w:spacing w:line="240" w:lineRule="auto"/>
              <w:ind w:firstLine="0"/>
              <w:jc w:val="left"/>
            </w:pPr>
            <w:r>
              <w:t>Количество</w:t>
            </w:r>
          </w:p>
          <w:p w:rsidR="006F119D" w:rsidRDefault="006F119D" w:rsidP="00535FC9">
            <w:pPr>
              <w:pStyle w:val="a5"/>
              <w:shd w:val="clear" w:color="auto" w:fill="auto"/>
              <w:spacing w:line="240" w:lineRule="auto"/>
              <w:ind w:firstLine="0"/>
              <w:jc w:val="center"/>
            </w:pPr>
            <w:r>
              <w:t>баллов</w:t>
            </w:r>
          </w:p>
        </w:tc>
      </w:tr>
      <w:tr w:rsidR="006F119D" w:rsidRPr="00BA4A98" w:rsidTr="00535FC9">
        <w:trPr>
          <w:trHeight w:hRule="exact" w:val="1198"/>
          <w:jc w:val="center"/>
        </w:trPr>
        <w:tc>
          <w:tcPr>
            <w:tcW w:w="768" w:type="dxa"/>
            <w:tcBorders>
              <w:top w:val="single" w:sz="4" w:space="0" w:color="auto"/>
              <w:left w:val="single" w:sz="4" w:space="0" w:color="auto"/>
            </w:tcBorders>
            <w:shd w:val="clear" w:color="auto" w:fill="FFFFFF"/>
            <w:vAlign w:val="center"/>
          </w:tcPr>
          <w:p w:rsidR="006F119D" w:rsidRDefault="006F119D" w:rsidP="00535FC9">
            <w:pPr>
              <w:pStyle w:val="a5"/>
              <w:shd w:val="clear" w:color="auto" w:fill="auto"/>
              <w:spacing w:line="240" w:lineRule="auto"/>
              <w:ind w:firstLine="0"/>
              <w:jc w:val="center"/>
            </w:pPr>
            <w:r>
              <w:t>1.</w:t>
            </w:r>
          </w:p>
        </w:tc>
        <w:tc>
          <w:tcPr>
            <w:tcW w:w="7176" w:type="dxa"/>
            <w:tcBorders>
              <w:top w:val="single" w:sz="4" w:space="0" w:color="auto"/>
              <w:left w:val="single" w:sz="4" w:space="0" w:color="auto"/>
            </w:tcBorders>
            <w:shd w:val="clear" w:color="auto" w:fill="FFFFFF"/>
            <w:vAlign w:val="bottom"/>
          </w:tcPr>
          <w:p w:rsidR="006F119D" w:rsidRPr="00BA4A98" w:rsidRDefault="006F119D" w:rsidP="00535FC9">
            <w:pPr>
              <w:autoSpaceDE w:val="0"/>
              <w:autoSpaceDN w:val="0"/>
              <w:adjustRightInd w:val="0"/>
              <w:spacing w:line="240" w:lineRule="exact"/>
              <w:rPr>
                <w:rFonts w:ascii="Times New Roman" w:hAnsi="Times New Roman" w:cs="Times New Roman"/>
                <w:sz w:val="26"/>
                <w:szCs w:val="26"/>
              </w:rPr>
            </w:pPr>
            <w:r w:rsidRPr="00BA4A98">
              <w:rPr>
                <w:rFonts w:ascii="Times New Roman" w:hAnsi="Times New Roman" w:cs="Times New Roman"/>
                <w:sz w:val="26"/>
                <w:szCs w:val="26"/>
              </w:rPr>
              <w:t>Соблюдение техники, правил и норм пожарной безопасности, охраны труда, правил внутреннего распорядка, антитеррористической безопасности, плановых обследований, норм СанПиН, соблюдение трудовой дисциплины.</w:t>
            </w:r>
          </w:p>
          <w:p w:rsidR="006F119D" w:rsidRPr="00BA4A98" w:rsidRDefault="006F119D" w:rsidP="00535FC9">
            <w:pPr>
              <w:autoSpaceDE w:val="0"/>
              <w:autoSpaceDN w:val="0"/>
              <w:adjustRightInd w:val="0"/>
              <w:spacing w:line="240" w:lineRule="exact"/>
              <w:rPr>
                <w:rFonts w:ascii="Times New Roman" w:hAnsi="Times New Roman" w:cs="Times New Roman"/>
                <w:sz w:val="26"/>
                <w:szCs w:val="26"/>
              </w:rPr>
            </w:pPr>
          </w:p>
          <w:p w:rsidR="006F119D" w:rsidRPr="00BA4A98" w:rsidRDefault="006F119D" w:rsidP="00535FC9">
            <w:pPr>
              <w:pStyle w:val="a5"/>
              <w:shd w:val="clear" w:color="auto" w:fill="auto"/>
              <w:spacing w:line="262" w:lineRule="auto"/>
              <w:ind w:firstLine="0"/>
              <w:jc w:val="left"/>
            </w:pPr>
          </w:p>
        </w:tc>
        <w:tc>
          <w:tcPr>
            <w:tcW w:w="1622" w:type="dxa"/>
            <w:tcBorders>
              <w:top w:val="single" w:sz="4" w:space="0" w:color="auto"/>
              <w:left w:val="single" w:sz="4" w:space="0" w:color="auto"/>
              <w:right w:val="single" w:sz="4" w:space="0" w:color="auto"/>
            </w:tcBorders>
            <w:shd w:val="clear" w:color="auto" w:fill="FFFFFF"/>
          </w:tcPr>
          <w:p w:rsidR="006F119D" w:rsidRPr="00BA4A98" w:rsidRDefault="006F119D" w:rsidP="00535FC9">
            <w:pPr>
              <w:pStyle w:val="a5"/>
              <w:shd w:val="clear" w:color="auto" w:fill="auto"/>
              <w:spacing w:line="240" w:lineRule="auto"/>
              <w:ind w:firstLine="0"/>
              <w:jc w:val="center"/>
              <w:rPr>
                <w:lang w:val="en-US"/>
              </w:rPr>
            </w:pPr>
            <w:r>
              <w:t>2</w:t>
            </w:r>
            <w:r>
              <w:rPr>
                <w:lang w:val="en-US"/>
              </w:rPr>
              <w:t>0</w:t>
            </w:r>
          </w:p>
        </w:tc>
      </w:tr>
      <w:tr w:rsidR="006F119D" w:rsidRPr="00BA4A98" w:rsidTr="006F119D">
        <w:trPr>
          <w:trHeight w:hRule="exact" w:val="3131"/>
          <w:jc w:val="center"/>
        </w:trPr>
        <w:tc>
          <w:tcPr>
            <w:tcW w:w="768" w:type="dxa"/>
            <w:tcBorders>
              <w:top w:val="single" w:sz="4" w:space="0" w:color="auto"/>
              <w:left w:val="single" w:sz="4" w:space="0" w:color="auto"/>
            </w:tcBorders>
            <w:shd w:val="clear" w:color="auto" w:fill="FFFFFF"/>
            <w:vAlign w:val="bottom"/>
          </w:tcPr>
          <w:p w:rsidR="006F119D" w:rsidRDefault="006F119D" w:rsidP="00535FC9">
            <w:pPr>
              <w:pStyle w:val="a5"/>
              <w:shd w:val="clear" w:color="auto" w:fill="auto"/>
              <w:spacing w:line="240" w:lineRule="auto"/>
              <w:ind w:firstLine="0"/>
              <w:jc w:val="center"/>
            </w:pPr>
            <w:r>
              <w:t>2.</w:t>
            </w:r>
          </w:p>
        </w:tc>
        <w:tc>
          <w:tcPr>
            <w:tcW w:w="7176" w:type="dxa"/>
            <w:tcBorders>
              <w:top w:val="single" w:sz="4" w:space="0" w:color="auto"/>
              <w:left w:val="single" w:sz="4" w:space="0" w:color="auto"/>
            </w:tcBorders>
            <w:shd w:val="clear" w:color="auto" w:fill="FFFFFF"/>
            <w:vAlign w:val="bottom"/>
          </w:tcPr>
          <w:p w:rsidR="006F119D" w:rsidRDefault="006F119D" w:rsidP="006F119D">
            <w:pPr>
              <w:autoSpaceDE w:val="0"/>
              <w:autoSpaceDN w:val="0"/>
              <w:adjustRightInd w:val="0"/>
              <w:spacing w:before="80" w:line="240" w:lineRule="exact"/>
              <w:jc w:val="both"/>
              <w:rPr>
                <w:szCs w:val="28"/>
              </w:rPr>
            </w:pPr>
            <w:r w:rsidRPr="004D6E51">
              <w:rPr>
                <w:rFonts w:ascii="Times New Roman" w:hAnsi="Times New Roman" w:cs="Times New Roman"/>
                <w:sz w:val="26"/>
                <w:szCs w:val="26"/>
              </w:rPr>
              <w:t xml:space="preserve">Надлежащее исполнение должностных обязанностей:                         </w:t>
            </w:r>
            <w:r w:rsidRPr="001217F7">
              <w:rPr>
                <w:rFonts w:ascii="Times New Roman" w:hAnsi="Times New Roman" w:cs="Times New Roman"/>
                <w:sz w:val="26"/>
                <w:szCs w:val="26"/>
              </w:rPr>
              <w:t xml:space="preserve">- </w:t>
            </w:r>
            <w:r w:rsidRPr="006F119D">
              <w:rPr>
                <w:rFonts w:ascii="Times New Roman" w:hAnsi="Times New Roman" w:cs="Times New Roman"/>
                <w:sz w:val="26"/>
                <w:szCs w:val="26"/>
              </w:rPr>
              <w:t>Своевременное прохождение предрейсового медицинского осмотра и получение путевого маршрутного листа с разрешением на выезд. Качественное и безаварийное следование по маршруту автомобиля. Качественное и своевременное устранение возникших во время работы на линии мелких неисправностей, не требующих разработки</w:t>
            </w:r>
            <w:r>
              <w:rPr>
                <w:szCs w:val="28"/>
              </w:rPr>
              <w:t xml:space="preserve"> </w:t>
            </w:r>
            <w:r w:rsidRPr="006F119D">
              <w:rPr>
                <w:rFonts w:ascii="Times New Roman" w:hAnsi="Times New Roman" w:cs="Times New Roman"/>
                <w:sz w:val="26"/>
                <w:szCs w:val="26"/>
              </w:rPr>
              <w:t>механизмов. Содержание в чистоте транспортного средства. Своевременное осуществление заправки автомобиля топливом, смазочными материалами и охлаждающей жидкостью. Осуществление качественной уборки помещений гаража и прилегающей территории.</w:t>
            </w:r>
          </w:p>
          <w:p w:rsidR="006F119D" w:rsidRDefault="006F119D" w:rsidP="00535FC9">
            <w:pPr>
              <w:autoSpaceDE w:val="0"/>
              <w:autoSpaceDN w:val="0"/>
              <w:adjustRightInd w:val="0"/>
              <w:spacing w:line="240" w:lineRule="exact"/>
              <w:jc w:val="both"/>
              <w:rPr>
                <w:szCs w:val="28"/>
              </w:rPr>
            </w:pPr>
          </w:p>
          <w:p w:rsidR="006F119D" w:rsidRDefault="006F119D" w:rsidP="00535FC9">
            <w:pPr>
              <w:pStyle w:val="a5"/>
              <w:shd w:val="clear" w:color="auto" w:fill="auto"/>
              <w:spacing w:line="240" w:lineRule="auto"/>
              <w:ind w:firstLine="0"/>
              <w:jc w:val="left"/>
            </w:pPr>
          </w:p>
        </w:tc>
        <w:tc>
          <w:tcPr>
            <w:tcW w:w="1622" w:type="dxa"/>
            <w:tcBorders>
              <w:top w:val="single" w:sz="4" w:space="0" w:color="auto"/>
              <w:left w:val="single" w:sz="4" w:space="0" w:color="auto"/>
              <w:right w:val="single" w:sz="4" w:space="0" w:color="auto"/>
            </w:tcBorders>
            <w:shd w:val="clear" w:color="auto" w:fill="FFFFFF"/>
            <w:vAlign w:val="bottom"/>
          </w:tcPr>
          <w:p w:rsidR="006F119D" w:rsidRPr="00BA4A98" w:rsidRDefault="006F119D" w:rsidP="00535FC9">
            <w:pPr>
              <w:pStyle w:val="a5"/>
              <w:shd w:val="clear" w:color="auto" w:fill="auto"/>
              <w:spacing w:line="240" w:lineRule="auto"/>
              <w:ind w:firstLine="0"/>
              <w:jc w:val="center"/>
              <w:rPr>
                <w:sz w:val="28"/>
              </w:rPr>
            </w:pPr>
            <w:r>
              <w:t>4</w:t>
            </w:r>
            <w:r w:rsidRPr="00BA4A98">
              <w:t>0</w:t>
            </w:r>
          </w:p>
        </w:tc>
      </w:tr>
      <w:tr w:rsidR="006F119D" w:rsidRPr="004D6E51" w:rsidTr="00535FC9">
        <w:trPr>
          <w:trHeight w:hRule="exact" w:val="419"/>
          <w:jc w:val="center"/>
        </w:trPr>
        <w:tc>
          <w:tcPr>
            <w:tcW w:w="768" w:type="dxa"/>
            <w:tcBorders>
              <w:top w:val="single" w:sz="4" w:space="0" w:color="auto"/>
              <w:left w:val="single" w:sz="4" w:space="0" w:color="auto"/>
            </w:tcBorders>
            <w:shd w:val="clear" w:color="auto" w:fill="FFFFFF"/>
          </w:tcPr>
          <w:p w:rsidR="006F119D" w:rsidRDefault="006F119D" w:rsidP="00535FC9">
            <w:pPr>
              <w:pStyle w:val="a5"/>
              <w:shd w:val="clear" w:color="auto" w:fill="auto"/>
              <w:spacing w:line="240" w:lineRule="auto"/>
              <w:ind w:firstLine="0"/>
              <w:jc w:val="center"/>
            </w:pPr>
            <w:r>
              <w:t>3.</w:t>
            </w:r>
          </w:p>
        </w:tc>
        <w:tc>
          <w:tcPr>
            <w:tcW w:w="7176" w:type="dxa"/>
            <w:tcBorders>
              <w:top w:val="single" w:sz="4" w:space="0" w:color="auto"/>
              <w:left w:val="single" w:sz="4" w:space="0" w:color="auto"/>
            </w:tcBorders>
            <w:shd w:val="clear" w:color="auto" w:fill="FFFFFF"/>
            <w:vAlign w:val="bottom"/>
          </w:tcPr>
          <w:p w:rsidR="006F119D" w:rsidRDefault="006F119D" w:rsidP="00535FC9">
            <w:pPr>
              <w:pStyle w:val="a5"/>
              <w:shd w:val="clear" w:color="auto" w:fill="auto"/>
              <w:spacing w:line="262" w:lineRule="auto"/>
              <w:ind w:firstLine="0"/>
              <w:jc w:val="left"/>
            </w:pPr>
            <w:r w:rsidRPr="007A6058">
              <w:rPr>
                <w:szCs w:val="28"/>
              </w:rPr>
              <w:t>Отсутствие обоснованных жалоб и замечаний</w:t>
            </w:r>
          </w:p>
        </w:tc>
        <w:tc>
          <w:tcPr>
            <w:tcW w:w="1622" w:type="dxa"/>
            <w:tcBorders>
              <w:top w:val="single" w:sz="4" w:space="0" w:color="auto"/>
              <w:left w:val="single" w:sz="4" w:space="0" w:color="auto"/>
              <w:right w:val="single" w:sz="4" w:space="0" w:color="auto"/>
            </w:tcBorders>
            <w:shd w:val="clear" w:color="auto" w:fill="FFFFFF"/>
          </w:tcPr>
          <w:p w:rsidR="006F119D" w:rsidRPr="004D6E51" w:rsidRDefault="006F119D" w:rsidP="00535FC9">
            <w:pPr>
              <w:pStyle w:val="a5"/>
              <w:shd w:val="clear" w:color="auto" w:fill="auto"/>
              <w:spacing w:line="240" w:lineRule="auto"/>
              <w:ind w:firstLine="0"/>
              <w:jc w:val="center"/>
            </w:pPr>
            <w:r>
              <w:t>20</w:t>
            </w:r>
          </w:p>
        </w:tc>
      </w:tr>
      <w:tr w:rsidR="006F119D" w:rsidRPr="000D205C" w:rsidTr="006F119D">
        <w:trPr>
          <w:trHeight w:hRule="exact" w:val="1836"/>
          <w:jc w:val="center"/>
        </w:trPr>
        <w:tc>
          <w:tcPr>
            <w:tcW w:w="768" w:type="dxa"/>
            <w:tcBorders>
              <w:top w:val="single" w:sz="4" w:space="0" w:color="auto"/>
              <w:left w:val="single" w:sz="4" w:space="0" w:color="auto"/>
              <w:bottom w:val="single" w:sz="4" w:space="0" w:color="auto"/>
            </w:tcBorders>
            <w:shd w:val="clear" w:color="auto" w:fill="FFFFFF"/>
          </w:tcPr>
          <w:p w:rsidR="006F119D" w:rsidRPr="00715D10" w:rsidRDefault="006F119D" w:rsidP="00535FC9">
            <w:pPr>
              <w:jc w:val="center"/>
              <w:rPr>
                <w:rFonts w:ascii="Times New Roman" w:hAnsi="Times New Roman" w:cs="Times New Roman"/>
                <w:sz w:val="26"/>
                <w:szCs w:val="26"/>
              </w:rPr>
            </w:pPr>
            <w:r>
              <w:rPr>
                <w:rFonts w:ascii="Times New Roman" w:hAnsi="Times New Roman" w:cs="Times New Roman"/>
                <w:sz w:val="26"/>
                <w:szCs w:val="26"/>
              </w:rPr>
              <w:t>4</w:t>
            </w:r>
          </w:p>
        </w:tc>
        <w:tc>
          <w:tcPr>
            <w:tcW w:w="7176" w:type="dxa"/>
            <w:tcBorders>
              <w:top w:val="single" w:sz="4" w:space="0" w:color="auto"/>
              <w:left w:val="single" w:sz="4" w:space="0" w:color="auto"/>
              <w:bottom w:val="single" w:sz="4" w:space="0" w:color="auto"/>
            </w:tcBorders>
            <w:shd w:val="clear" w:color="auto" w:fill="FFFFFF"/>
          </w:tcPr>
          <w:p w:rsidR="006F119D" w:rsidRDefault="006F119D" w:rsidP="00535FC9">
            <w:pPr>
              <w:pStyle w:val="a5"/>
              <w:shd w:val="clear" w:color="auto" w:fill="auto"/>
              <w:spacing w:line="240" w:lineRule="auto"/>
              <w:ind w:firstLine="0"/>
              <w:jc w:val="left"/>
              <w:rPr>
                <w:szCs w:val="28"/>
              </w:rPr>
            </w:pPr>
            <w:r>
              <w:rPr>
                <w:szCs w:val="28"/>
              </w:rPr>
              <w:t xml:space="preserve">Создание условий эффективной работы, соблюдение трудовой дисциплины: </w:t>
            </w:r>
          </w:p>
          <w:p w:rsidR="006F119D" w:rsidRPr="007A6058" w:rsidRDefault="006F119D" w:rsidP="00535FC9">
            <w:pPr>
              <w:pStyle w:val="a5"/>
              <w:shd w:val="clear" w:color="auto" w:fill="auto"/>
              <w:spacing w:line="240" w:lineRule="auto"/>
              <w:ind w:firstLine="0"/>
              <w:jc w:val="left"/>
              <w:rPr>
                <w:szCs w:val="28"/>
              </w:rPr>
            </w:pPr>
            <w:r>
              <w:rPr>
                <w:szCs w:val="28"/>
              </w:rPr>
              <w:t>- Качественное и своевременное ведение учета ГСМ и составление отчета за расход топлива согласно пройденного километража в бухгалтерию, отсутствие ДТП и штрафов.</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F119D" w:rsidRPr="000D205C" w:rsidRDefault="006F119D" w:rsidP="00535FC9">
            <w:pPr>
              <w:pStyle w:val="a5"/>
              <w:shd w:val="clear" w:color="auto" w:fill="auto"/>
              <w:spacing w:line="240" w:lineRule="auto"/>
              <w:ind w:firstLine="0"/>
              <w:jc w:val="center"/>
            </w:pPr>
            <w:r>
              <w:t>20</w:t>
            </w:r>
          </w:p>
        </w:tc>
      </w:tr>
      <w:tr w:rsidR="006F119D"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6F119D" w:rsidRDefault="006F119D" w:rsidP="00535FC9">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6F119D" w:rsidRPr="007A6058" w:rsidRDefault="006F119D" w:rsidP="00535FC9">
            <w:pPr>
              <w:pStyle w:val="a5"/>
              <w:shd w:val="clear" w:color="auto" w:fill="auto"/>
              <w:spacing w:line="240" w:lineRule="auto"/>
              <w:ind w:firstLine="0"/>
              <w:jc w:val="left"/>
              <w:rPr>
                <w:szCs w:val="28"/>
              </w:rPr>
            </w:pPr>
            <w:r>
              <w:rPr>
                <w:szCs w:val="28"/>
              </w:rPr>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F119D" w:rsidRPr="006679E6" w:rsidRDefault="006F119D" w:rsidP="00535FC9">
            <w:pPr>
              <w:pStyle w:val="a5"/>
              <w:shd w:val="clear" w:color="auto" w:fill="auto"/>
              <w:spacing w:line="240" w:lineRule="auto"/>
              <w:ind w:firstLine="0"/>
              <w:jc w:val="center"/>
            </w:pPr>
            <w:r>
              <w:t>100</w:t>
            </w:r>
          </w:p>
        </w:tc>
      </w:tr>
      <w:tr w:rsidR="006F119D"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6F119D" w:rsidRDefault="006F119D" w:rsidP="00535FC9">
            <w:pPr>
              <w:rPr>
                <w:sz w:val="10"/>
                <w:szCs w:val="10"/>
              </w:rPr>
            </w:pPr>
          </w:p>
        </w:tc>
        <w:tc>
          <w:tcPr>
            <w:tcW w:w="7176" w:type="dxa"/>
            <w:tcBorders>
              <w:top w:val="single" w:sz="4" w:space="0" w:color="auto"/>
              <w:left w:val="single" w:sz="4" w:space="0" w:color="auto"/>
              <w:bottom w:val="single" w:sz="4" w:space="0" w:color="auto"/>
            </w:tcBorders>
            <w:shd w:val="clear" w:color="auto" w:fill="FFFFFF"/>
          </w:tcPr>
          <w:p w:rsidR="006F119D" w:rsidRPr="007A6058" w:rsidRDefault="006F119D" w:rsidP="00535FC9">
            <w:pPr>
              <w:pStyle w:val="a5"/>
              <w:shd w:val="clear" w:color="auto" w:fill="auto"/>
              <w:spacing w:line="240" w:lineRule="auto"/>
              <w:ind w:firstLine="0"/>
              <w:jc w:val="center"/>
              <w:rPr>
                <w:szCs w:val="28"/>
              </w:rPr>
            </w:pPr>
            <w:r w:rsidRPr="007A6058">
              <w:rPr>
                <w:b/>
                <w:szCs w:val="28"/>
                <w:u w:val="single"/>
              </w:rPr>
              <w:t>Целевые показатели оценки интенсивности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F119D" w:rsidRDefault="006F119D" w:rsidP="00535FC9">
            <w:pPr>
              <w:pStyle w:val="a5"/>
              <w:shd w:val="clear" w:color="auto" w:fill="auto"/>
              <w:spacing w:line="240" w:lineRule="auto"/>
              <w:ind w:firstLine="0"/>
              <w:jc w:val="center"/>
              <w:rPr>
                <w:lang w:val="en-US"/>
              </w:rPr>
            </w:pPr>
          </w:p>
        </w:tc>
      </w:tr>
      <w:tr w:rsidR="006F119D"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6F119D" w:rsidRPr="006679E6" w:rsidRDefault="006F119D" w:rsidP="00535FC9">
            <w:pPr>
              <w:rPr>
                <w:rFonts w:ascii="Times New Roman" w:hAnsi="Times New Roman" w:cs="Times New Roman"/>
                <w:sz w:val="26"/>
                <w:szCs w:val="26"/>
              </w:rPr>
            </w:pPr>
            <w:r w:rsidRPr="006679E6">
              <w:rPr>
                <w:rFonts w:ascii="Times New Roman" w:hAnsi="Times New Roman" w:cs="Times New Roman"/>
                <w:sz w:val="26"/>
                <w:szCs w:val="26"/>
              </w:rPr>
              <w:t>1</w:t>
            </w:r>
          </w:p>
        </w:tc>
        <w:tc>
          <w:tcPr>
            <w:tcW w:w="7176" w:type="dxa"/>
            <w:tcBorders>
              <w:top w:val="single" w:sz="4" w:space="0" w:color="auto"/>
              <w:left w:val="single" w:sz="4" w:space="0" w:color="auto"/>
              <w:bottom w:val="single" w:sz="4" w:space="0" w:color="auto"/>
            </w:tcBorders>
            <w:shd w:val="clear" w:color="auto" w:fill="FFFFFF"/>
          </w:tcPr>
          <w:p w:rsidR="006F119D" w:rsidRPr="006679E6" w:rsidRDefault="006F119D" w:rsidP="00535FC9">
            <w:pPr>
              <w:pStyle w:val="a5"/>
              <w:shd w:val="clear" w:color="auto" w:fill="auto"/>
              <w:spacing w:line="240" w:lineRule="auto"/>
              <w:ind w:firstLine="0"/>
              <w:jc w:val="left"/>
              <w:rPr>
                <w:b/>
                <w:u w:val="single"/>
              </w:rPr>
            </w:pPr>
            <w:r w:rsidRPr="006679E6">
              <w:t>Выполнение разовых поручений не связанных с основными обязанностями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F119D" w:rsidRPr="006679E6" w:rsidRDefault="006F119D" w:rsidP="00535FC9">
            <w:pPr>
              <w:pStyle w:val="a5"/>
              <w:shd w:val="clear" w:color="auto" w:fill="auto"/>
              <w:spacing w:line="240" w:lineRule="auto"/>
              <w:ind w:firstLine="0"/>
              <w:jc w:val="center"/>
            </w:pPr>
            <w:r w:rsidRPr="006679E6">
              <w:t>20</w:t>
            </w:r>
          </w:p>
        </w:tc>
      </w:tr>
      <w:tr w:rsidR="006F119D"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6F119D" w:rsidRPr="006679E6" w:rsidRDefault="006F119D" w:rsidP="00535FC9">
            <w:pPr>
              <w:rPr>
                <w:rFonts w:ascii="Times New Roman" w:hAnsi="Times New Roman" w:cs="Times New Roman"/>
                <w:sz w:val="26"/>
                <w:szCs w:val="26"/>
              </w:rPr>
            </w:pPr>
            <w:r w:rsidRPr="006679E6">
              <w:rPr>
                <w:rFonts w:ascii="Times New Roman" w:hAnsi="Times New Roman" w:cs="Times New Roman"/>
                <w:sz w:val="26"/>
                <w:szCs w:val="26"/>
              </w:rPr>
              <w:t>2</w:t>
            </w:r>
          </w:p>
        </w:tc>
        <w:tc>
          <w:tcPr>
            <w:tcW w:w="7176" w:type="dxa"/>
            <w:tcBorders>
              <w:top w:val="single" w:sz="4" w:space="0" w:color="auto"/>
              <w:left w:val="single" w:sz="4" w:space="0" w:color="auto"/>
              <w:bottom w:val="single" w:sz="4" w:space="0" w:color="auto"/>
            </w:tcBorders>
            <w:shd w:val="clear" w:color="auto" w:fill="FFFFFF"/>
          </w:tcPr>
          <w:p w:rsidR="006F119D" w:rsidRPr="006679E6" w:rsidRDefault="006F119D" w:rsidP="00535FC9">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Напряженность работы.</w:t>
            </w:r>
          </w:p>
          <w:p w:rsidR="006F119D" w:rsidRPr="006679E6" w:rsidRDefault="006F119D" w:rsidP="00535FC9">
            <w:pPr>
              <w:autoSpaceDE w:val="0"/>
              <w:autoSpaceDN w:val="0"/>
              <w:adjustRightInd w:val="0"/>
              <w:spacing w:line="240" w:lineRule="exact"/>
              <w:rPr>
                <w:rFonts w:ascii="Times New Roman" w:hAnsi="Times New Roman" w:cs="Times New Roman"/>
                <w:sz w:val="26"/>
                <w:szCs w:val="26"/>
              </w:rPr>
            </w:pPr>
            <w:r w:rsidRPr="006679E6">
              <w:rPr>
                <w:rFonts w:ascii="Times New Roman" w:hAnsi="Times New Roman" w:cs="Times New Roman"/>
                <w:sz w:val="26"/>
                <w:szCs w:val="26"/>
              </w:rPr>
              <w:t>Наличие особых условий труда: работа связанная с увеличенным объемом работ</w:t>
            </w:r>
          </w:p>
          <w:p w:rsidR="006F119D" w:rsidRPr="006679E6" w:rsidRDefault="006F119D" w:rsidP="00535FC9">
            <w:pPr>
              <w:pStyle w:val="a5"/>
              <w:shd w:val="clear" w:color="auto" w:fill="auto"/>
              <w:spacing w:line="240" w:lineRule="auto"/>
              <w:ind w:firstLine="0"/>
              <w:jc w:val="left"/>
              <w:rPr>
                <w:b/>
                <w:u w:val="single"/>
              </w:rPr>
            </w:pP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F119D" w:rsidRPr="006679E6" w:rsidRDefault="006F119D" w:rsidP="00535FC9">
            <w:pPr>
              <w:pStyle w:val="a5"/>
              <w:shd w:val="clear" w:color="auto" w:fill="auto"/>
              <w:spacing w:line="240" w:lineRule="auto"/>
              <w:ind w:firstLine="0"/>
              <w:jc w:val="center"/>
            </w:pPr>
            <w:r w:rsidRPr="006679E6">
              <w:t>30</w:t>
            </w:r>
          </w:p>
        </w:tc>
      </w:tr>
      <w:tr w:rsidR="006F119D"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6F119D" w:rsidRPr="006679E6" w:rsidRDefault="006F119D" w:rsidP="00535FC9">
            <w:pPr>
              <w:rPr>
                <w:rFonts w:ascii="Times New Roman" w:hAnsi="Times New Roman" w:cs="Times New Roman"/>
                <w:sz w:val="26"/>
                <w:szCs w:val="26"/>
              </w:rPr>
            </w:pPr>
            <w:r w:rsidRPr="006679E6">
              <w:rPr>
                <w:rFonts w:ascii="Times New Roman" w:hAnsi="Times New Roman" w:cs="Times New Roman"/>
                <w:sz w:val="26"/>
                <w:szCs w:val="26"/>
              </w:rPr>
              <w:t>3</w:t>
            </w:r>
          </w:p>
        </w:tc>
        <w:tc>
          <w:tcPr>
            <w:tcW w:w="7176" w:type="dxa"/>
            <w:tcBorders>
              <w:top w:val="single" w:sz="4" w:space="0" w:color="auto"/>
              <w:left w:val="single" w:sz="4" w:space="0" w:color="auto"/>
              <w:bottom w:val="single" w:sz="4" w:space="0" w:color="auto"/>
            </w:tcBorders>
            <w:shd w:val="clear" w:color="auto" w:fill="FFFFFF"/>
          </w:tcPr>
          <w:p w:rsidR="006F119D" w:rsidRPr="006679E6" w:rsidRDefault="006F119D" w:rsidP="00535FC9">
            <w:pPr>
              <w:pStyle w:val="a5"/>
              <w:shd w:val="clear" w:color="auto" w:fill="auto"/>
              <w:spacing w:line="240" w:lineRule="auto"/>
              <w:ind w:firstLine="0"/>
              <w:jc w:val="left"/>
              <w:rPr>
                <w:b/>
                <w:u w:val="single"/>
              </w:rPr>
            </w:pPr>
            <w:r w:rsidRPr="006679E6">
              <w:t>Соблюдение трудовой дисциплины, корпоративной и трудовой этики</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F119D" w:rsidRPr="006679E6" w:rsidRDefault="006F119D" w:rsidP="00535FC9">
            <w:pPr>
              <w:pStyle w:val="a5"/>
              <w:shd w:val="clear" w:color="auto" w:fill="auto"/>
              <w:spacing w:line="240" w:lineRule="auto"/>
              <w:ind w:firstLine="0"/>
              <w:jc w:val="center"/>
            </w:pPr>
            <w:r w:rsidRPr="006679E6">
              <w:t>10</w:t>
            </w:r>
          </w:p>
        </w:tc>
      </w:tr>
      <w:tr w:rsidR="006F119D" w:rsidRPr="006679E6" w:rsidTr="00535FC9">
        <w:trPr>
          <w:trHeight w:hRule="exact" w:val="755"/>
          <w:jc w:val="center"/>
        </w:trPr>
        <w:tc>
          <w:tcPr>
            <w:tcW w:w="768" w:type="dxa"/>
            <w:tcBorders>
              <w:top w:val="single" w:sz="4" w:space="0" w:color="auto"/>
              <w:left w:val="single" w:sz="4" w:space="0" w:color="auto"/>
              <w:bottom w:val="single" w:sz="4" w:space="0" w:color="auto"/>
            </w:tcBorders>
            <w:shd w:val="clear" w:color="auto" w:fill="FFFFFF"/>
          </w:tcPr>
          <w:p w:rsidR="006F119D" w:rsidRPr="006679E6" w:rsidRDefault="006F119D" w:rsidP="00535FC9">
            <w:pPr>
              <w:rPr>
                <w:rFonts w:ascii="Times New Roman" w:hAnsi="Times New Roman" w:cs="Times New Roman"/>
                <w:sz w:val="26"/>
                <w:szCs w:val="26"/>
              </w:rPr>
            </w:pPr>
          </w:p>
        </w:tc>
        <w:tc>
          <w:tcPr>
            <w:tcW w:w="7176" w:type="dxa"/>
            <w:tcBorders>
              <w:top w:val="single" w:sz="4" w:space="0" w:color="auto"/>
              <w:left w:val="single" w:sz="4" w:space="0" w:color="auto"/>
              <w:bottom w:val="single" w:sz="4" w:space="0" w:color="auto"/>
            </w:tcBorders>
            <w:shd w:val="clear" w:color="auto" w:fill="FFFFFF"/>
          </w:tcPr>
          <w:p w:rsidR="006F119D" w:rsidRPr="006679E6" w:rsidRDefault="006F119D" w:rsidP="00535FC9">
            <w:pPr>
              <w:pStyle w:val="a5"/>
              <w:shd w:val="clear" w:color="auto" w:fill="auto"/>
              <w:spacing w:line="240" w:lineRule="auto"/>
              <w:ind w:firstLine="0"/>
              <w:jc w:val="left"/>
            </w:pPr>
            <w:r w:rsidRPr="006679E6">
              <w:t>Итого</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6F119D" w:rsidRPr="006679E6" w:rsidRDefault="006F119D" w:rsidP="00535FC9">
            <w:pPr>
              <w:pStyle w:val="a5"/>
              <w:shd w:val="clear" w:color="auto" w:fill="auto"/>
              <w:spacing w:line="240" w:lineRule="auto"/>
              <w:ind w:firstLine="0"/>
              <w:jc w:val="center"/>
            </w:pPr>
            <w:r w:rsidRPr="006679E6">
              <w:t>60</w:t>
            </w:r>
          </w:p>
        </w:tc>
      </w:tr>
    </w:tbl>
    <w:p w:rsidR="00134BB8" w:rsidRDefault="00134BB8">
      <w:pPr>
        <w:rPr>
          <w:noProof/>
          <w:lang w:bidi="ar-SA"/>
        </w:rPr>
      </w:pPr>
    </w:p>
    <w:p w:rsidR="00134BB8" w:rsidRDefault="00134BB8">
      <w:pPr>
        <w:rPr>
          <w:noProof/>
          <w:lang w:bidi="ar-SA"/>
        </w:rPr>
      </w:pPr>
    </w:p>
    <w:p w:rsidR="00134BB8" w:rsidRDefault="00134BB8">
      <w:pPr>
        <w:rPr>
          <w:noProof/>
          <w:lang w:bidi="ar-SA"/>
        </w:rPr>
      </w:pPr>
    </w:p>
    <w:p w:rsidR="00134BB8" w:rsidRDefault="00134BB8">
      <w:pPr>
        <w:rPr>
          <w:noProof/>
          <w:lang w:bidi="ar-SA"/>
        </w:rPr>
      </w:pPr>
    </w:p>
    <w:p w:rsidR="001C46B0" w:rsidRPr="00134BB8" w:rsidRDefault="00211477">
      <w:pPr>
        <w:rPr>
          <w:rFonts w:ascii="Times New Roman" w:hAnsi="Times New Roman" w:cs="Times New Roman"/>
          <w:noProof/>
          <w:sz w:val="20"/>
          <w:szCs w:val="20"/>
          <w:lang w:bidi="ar-SA"/>
        </w:rPr>
      </w:pPr>
      <w:r>
        <w:rPr>
          <w:rFonts w:ascii="Times New Roman" w:hAnsi="Times New Roman" w:cs="Times New Roman"/>
          <w:noProof/>
          <w:sz w:val="20"/>
          <w:szCs w:val="20"/>
          <w:lang w:bidi="ar-SA"/>
        </w:rPr>
        <w:t>Согласовано с советом трудового коллектива</w:t>
      </w:r>
    </w:p>
    <w:p w:rsidR="00134BB8" w:rsidRPr="00134BB8" w:rsidRDefault="00134BB8">
      <w:pPr>
        <w:rPr>
          <w:rFonts w:ascii="Times New Roman" w:hAnsi="Times New Roman" w:cs="Times New Roman"/>
          <w:noProof/>
          <w:sz w:val="20"/>
          <w:szCs w:val="20"/>
          <w:lang w:bidi="ar-SA"/>
        </w:rPr>
      </w:pPr>
    </w:p>
    <w:p w:rsidR="00134BB8" w:rsidRPr="00134BB8" w:rsidRDefault="00134BB8">
      <w:pPr>
        <w:rPr>
          <w:rFonts w:ascii="Times New Roman" w:hAnsi="Times New Roman" w:cs="Times New Roman"/>
          <w:noProof/>
          <w:sz w:val="20"/>
          <w:szCs w:val="20"/>
          <w:lang w:bidi="ar-SA"/>
        </w:rPr>
      </w:pPr>
    </w:p>
    <w:p w:rsidR="00134BB8" w:rsidRDefault="00134BB8">
      <w:pPr>
        <w:rPr>
          <w:rFonts w:ascii="Times New Roman" w:hAnsi="Times New Roman" w:cs="Times New Roman"/>
          <w:noProof/>
          <w:sz w:val="20"/>
          <w:szCs w:val="20"/>
          <w:lang w:bidi="ar-SA"/>
        </w:rPr>
      </w:pPr>
      <w:r w:rsidRPr="00134BB8">
        <w:rPr>
          <w:rFonts w:ascii="Times New Roman" w:hAnsi="Times New Roman" w:cs="Times New Roman"/>
          <w:noProof/>
          <w:sz w:val="20"/>
          <w:szCs w:val="20"/>
          <w:lang w:bidi="ar-SA"/>
        </w:rPr>
        <w:t>Протокол №__</w:t>
      </w:r>
      <w:r w:rsidR="00211477">
        <w:rPr>
          <w:rFonts w:ascii="Times New Roman" w:hAnsi="Times New Roman" w:cs="Times New Roman"/>
          <w:noProof/>
          <w:sz w:val="20"/>
          <w:szCs w:val="20"/>
          <w:lang w:bidi="ar-SA"/>
        </w:rPr>
        <w:t>1</w:t>
      </w:r>
      <w:r w:rsidRPr="00134BB8">
        <w:rPr>
          <w:rFonts w:ascii="Times New Roman" w:hAnsi="Times New Roman" w:cs="Times New Roman"/>
          <w:noProof/>
          <w:sz w:val="20"/>
          <w:szCs w:val="20"/>
          <w:lang w:bidi="ar-SA"/>
        </w:rPr>
        <w:t>__ от _</w:t>
      </w:r>
      <w:r w:rsidR="00211477">
        <w:rPr>
          <w:rFonts w:ascii="Times New Roman" w:hAnsi="Times New Roman" w:cs="Times New Roman"/>
          <w:noProof/>
          <w:sz w:val="20"/>
          <w:szCs w:val="20"/>
          <w:lang w:bidi="ar-SA"/>
        </w:rPr>
        <w:t>16.09.2019</w:t>
      </w:r>
      <w:r w:rsidRPr="00134BB8">
        <w:rPr>
          <w:rFonts w:ascii="Times New Roman" w:hAnsi="Times New Roman" w:cs="Times New Roman"/>
          <w:noProof/>
          <w:sz w:val="20"/>
          <w:szCs w:val="20"/>
          <w:lang w:bidi="ar-SA"/>
        </w:rPr>
        <w:t>_________</w:t>
      </w:r>
    </w:p>
    <w:p w:rsidR="008E2A60" w:rsidRDefault="008E2A60">
      <w:pPr>
        <w:rPr>
          <w:rFonts w:ascii="Times New Roman" w:hAnsi="Times New Roman" w:cs="Times New Roman"/>
          <w:noProof/>
          <w:sz w:val="20"/>
          <w:szCs w:val="20"/>
          <w:lang w:bidi="ar-SA"/>
        </w:rPr>
      </w:pPr>
    </w:p>
    <w:p w:rsidR="008E2A60" w:rsidRDefault="008E2A60">
      <w:pPr>
        <w:rPr>
          <w:rFonts w:ascii="Times New Roman" w:hAnsi="Times New Roman" w:cs="Times New Roman"/>
          <w:noProof/>
          <w:sz w:val="20"/>
          <w:szCs w:val="20"/>
          <w:lang w:bidi="ar-SA"/>
        </w:rPr>
      </w:pPr>
    </w:p>
    <w:p w:rsidR="008E2A60" w:rsidRDefault="008E2A60">
      <w:pPr>
        <w:rPr>
          <w:rFonts w:ascii="Times New Roman" w:hAnsi="Times New Roman" w:cs="Times New Roman"/>
          <w:noProof/>
          <w:sz w:val="20"/>
          <w:szCs w:val="20"/>
          <w:lang w:bidi="ar-SA"/>
        </w:rPr>
      </w:pPr>
    </w:p>
    <w:p w:rsidR="008E2A60" w:rsidRDefault="008E2A60">
      <w:pPr>
        <w:rPr>
          <w:rFonts w:ascii="Times New Roman" w:hAnsi="Times New Roman" w:cs="Times New Roman"/>
          <w:noProof/>
          <w:sz w:val="20"/>
          <w:szCs w:val="20"/>
          <w:lang w:bidi="ar-SA"/>
        </w:rPr>
      </w:pPr>
    </w:p>
    <w:p w:rsidR="008E2A60" w:rsidRDefault="008E2A60">
      <w:pPr>
        <w:rPr>
          <w:rFonts w:ascii="Times New Roman" w:hAnsi="Times New Roman" w:cs="Times New Roman"/>
          <w:noProof/>
          <w:sz w:val="20"/>
          <w:szCs w:val="20"/>
          <w:lang w:bidi="ar-SA"/>
        </w:rPr>
      </w:pPr>
    </w:p>
    <w:p w:rsidR="008E2A60" w:rsidRDefault="008E2A60">
      <w:pPr>
        <w:rPr>
          <w:rFonts w:ascii="Times New Roman" w:hAnsi="Times New Roman" w:cs="Times New Roman"/>
          <w:noProof/>
          <w:sz w:val="20"/>
          <w:szCs w:val="20"/>
          <w:lang w:bidi="ar-SA"/>
        </w:rPr>
      </w:pPr>
      <w:r w:rsidRPr="008E2A60">
        <w:rPr>
          <w:rFonts w:ascii="Times New Roman" w:hAnsi="Times New Roman" w:cs="Times New Roman"/>
          <w:noProof/>
          <w:sz w:val="20"/>
          <w:szCs w:val="20"/>
          <w:lang w:bidi="ar-SA"/>
        </w:rPr>
        <w:drawing>
          <wp:anchor distT="0" distB="0" distL="114300" distR="114300" simplePos="0" relativeHeight="251659264" behindDoc="1" locked="0" layoutInCell="1" allowOverlap="1" wp14:anchorId="3817B23D" wp14:editId="001D98A5">
            <wp:simplePos x="0" y="0"/>
            <wp:positionH relativeFrom="column">
              <wp:posOffset>-723375</wp:posOffset>
            </wp:positionH>
            <wp:positionV relativeFrom="paragraph">
              <wp:posOffset>-347214</wp:posOffset>
            </wp:positionV>
            <wp:extent cx="6763635" cy="9301656"/>
            <wp:effectExtent l="0" t="0" r="0" b="0"/>
            <wp:wrapNone/>
            <wp:docPr id="2" name="Рисунок 2" descr="D:\САЙТ МБОУ СОШ\19.02.2020 Положение оплата труда\Положение об оплате труда\последняя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АЙТ МБОУ СОШ\19.02.2020 Положение оплата труда\Положение об оплате труда\последняя стр.jpg"/>
                    <pic:cNvPicPr>
                      <a:picLocks noChangeAspect="1" noChangeArrowheads="1"/>
                    </pic:cNvPicPr>
                  </pic:nvPicPr>
                  <pic:blipFill>
                    <a:blip r:embed="rId93" cstate="email">
                      <a:extLst>
                        <a:ext uri="{28A0092B-C50C-407E-A947-70E740481C1C}">
                          <a14:useLocalDpi xmlns:a14="http://schemas.microsoft.com/office/drawing/2010/main"/>
                        </a:ext>
                      </a:extLst>
                    </a:blip>
                    <a:srcRect/>
                    <a:stretch>
                      <a:fillRect/>
                    </a:stretch>
                  </pic:blipFill>
                  <pic:spPr bwMode="auto">
                    <a:xfrm>
                      <a:off x="0" y="0"/>
                      <a:ext cx="6768094" cy="93077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A60" w:rsidRDefault="008E2A60">
      <w:pPr>
        <w:rPr>
          <w:rFonts w:ascii="Times New Roman" w:hAnsi="Times New Roman" w:cs="Times New Roman"/>
          <w:noProof/>
          <w:sz w:val="20"/>
          <w:szCs w:val="20"/>
          <w:lang w:bidi="ar-SA"/>
        </w:rPr>
      </w:pPr>
    </w:p>
    <w:p w:rsidR="008E2A60" w:rsidRDefault="008E2A60">
      <w:pPr>
        <w:rPr>
          <w:rFonts w:ascii="Times New Roman" w:hAnsi="Times New Roman" w:cs="Times New Roman"/>
          <w:noProof/>
          <w:sz w:val="20"/>
          <w:szCs w:val="20"/>
          <w:lang w:bidi="ar-SA"/>
        </w:rPr>
      </w:pPr>
    </w:p>
    <w:p w:rsidR="008E2A60" w:rsidRDefault="008E2A60">
      <w:pPr>
        <w:rPr>
          <w:rFonts w:ascii="Times New Roman" w:hAnsi="Times New Roman" w:cs="Times New Roman"/>
          <w:noProof/>
          <w:sz w:val="20"/>
          <w:szCs w:val="20"/>
          <w:lang w:bidi="ar-SA"/>
        </w:rPr>
      </w:pPr>
    </w:p>
    <w:p w:rsidR="008E2A60" w:rsidRDefault="008E2A60">
      <w:pPr>
        <w:rPr>
          <w:rFonts w:ascii="Times New Roman" w:hAnsi="Times New Roman" w:cs="Times New Roman"/>
          <w:noProof/>
          <w:sz w:val="20"/>
          <w:szCs w:val="20"/>
          <w:lang w:bidi="ar-SA"/>
        </w:rPr>
      </w:pPr>
    </w:p>
    <w:p w:rsidR="008E2A60" w:rsidRDefault="008E2A60">
      <w:pPr>
        <w:rPr>
          <w:rFonts w:ascii="Times New Roman" w:hAnsi="Times New Roman" w:cs="Times New Roman"/>
          <w:noProof/>
          <w:sz w:val="20"/>
          <w:szCs w:val="20"/>
          <w:lang w:bidi="ar-SA"/>
        </w:rPr>
      </w:pPr>
    </w:p>
    <w:p w:rsidR="008E2A60" w:rsidRDefault="008E2A60">
      <w:pPr>
        <w:rPr>
          <w:rFonts w:ascii="Times New Roman" w:hAnsi="Times New Roman" w:cs="Times New Roman"/>
          <w:noProof/>
          <w:sz w:val="20"/>
          <w:szCs w:val="20"/>
          <w:lang w:bidi="ar-SA"/>
        </w:rPr>
      </w:pPr>
    </w:p>
    <w:p w:rsidR="008E2A60" w:rsidRDefault="008E2A60">
      <w:pPr>
        <w:rPr>
          <w:rFonts w:ascii="Times New Roman" w:hAnsi="Times New Roman" w:cs="Times New Roman"/>
          <w:noProof/>
          <w:sz w:val="20"/>
          <w:szCs w:val="20"/>
          <w:lang w:bidi="ar-SA"/>
        </w:rPr>
      </w:pPr>
    </w:p>
    <w:p w:rsidR="008E2A60" w:rsidRDefault="008E2A60">
      <w:pPr>
        <w:rPr>
          <w:rFonts w:ascii="Times New Roman" w:hAnsi="Times New Roman" w:cs="Times New Roman"/>
          <w:noProof/>
          <w:sz w:val="20"/>
          <w:szCs w:val="20"/>
          <w:lang w:bidi="ar-SA"/>
        </w:rPr>
      </w:pPr>
    </w:p>
    <w:p w:rsidR="008E2A60" w:rsidRDefault="008E2A60">
      <w:pPr>
        <w:rPr>
          <w:rFonts w:ascii="Times New Roman" w:hAnsi="Times New Roman" w:cs="Times New Roman"/>
          <w:noProof/>
          <w:sz w:val="20"/>
          <w:szCs w:val="20"/>
          <w:lang w:bidi="ar-SA"/>
        </w:rPr>
      </w:pPr>
    </w:p>
    <w:p w:rsidR="008E2A60" w:rsidRDefault="008E2A60">
      <w:pPr>
        <w:rPr>
          <w:rFonts w:ascii="Times New Roman" w:hAnsi="Times New Roman" w:cs="Times New Roman"/>
          <w:noProof/>
          <w:sz w:val="20"/>
          <w:szCs w:val="20"/>
          <w:lang w:bidi="ar-SA"/>
        </w:rPr>
      </w:pPr>
    </w:p>
    <w:p w:rsidR="008E2A60" w:rsidRPr="00134BB8" w:rsidRDefault="008E2A60">
      <w:pPr>
        <w:rPr>
          <w:rFonts w:ascii="Times New Roman" w:hAnsi="Times New Roman" w:cs="Times New Roman"/>
          <w:sz w:val="20"/>
          <w:szCs w:val="20"/>
        </w:rPr>
      </w:pPr>
    </w:p>
    <w:p w:rsidR="001C46B0" w:rsidRPr="00134BB8" w:rsidRDefault="001C46B0">
      <w:pPr>
        <w:spacing w:line="14" w:lineRule="exact"/>
        <w:rPr>
          <w:rFonts w:ascii="Times New Roman" w:hAnsi="Times New Roman" w:cs="Times New Roman"/>
          <w:sz w:val="20"/>
          <w:szCs w:val="20"/>
        </w:rPr>
      </w:pPr>
    </w:p>
    <w:sectPr w:rsidR="001C46B0" w:rsidRPr="00134BB8" w:rsidSect="00744DE1">
      <w:pgSz w:w="11900" w:h="16840"/>
      <w:pgMar w:top="1093" w:right="353" w:bottom="168" w:left="18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511" w:rsidRDefault="00956511">
      <w:r>
        <w:separator/>
      </w:r>
    </w:p>
  </w:endnote>
  <w:endnote w:type="continuationSeparator" w:id="0">
    <w:p w:rsidR="00956511" w:rsidRDefault="0095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9" o:spid="_x0000_s2109" type="#_x0000_t202" style="position:absolute;margin-left:333.6pt;margin-top:774pt;width:4.8pt;height:8.4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" filled="f" stroked="f">
          <v:textbox style="mso-next-textbox:#Shape 9;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9D3B97" w:rsidRPr="009D3B97">
                  <w:rPr>
                    <w:noProof/>
                    <w:sz w:val="24"/>
                    <w:szCs w:val="24"/>
                  </w:rPr>
                  <w:t>2</w:t>
                </w:r>
                <w:r>
                  <w:rPr>
                    <w:sz w:val="24"/>
                    <w:szCs w:val="24"/>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35" o:spid="_x0000_s2098" type="#_x0000_t202" style="position:absolute;margin-left:333pt;margin-top:776.6pt;width:4.8pt;height:8.1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" filled="f" stroked="f">
          <v:textbox style="mso-fit-shape-to-text:t" inset="0,0,0,0">
            <w:txbxContent>
              <w:p w:rsidR="00FE7F31" w:rsidRDefault="00FE7F31">
                <w:pPr>
                  <w:pStyle w:val="22"/>
                  <w:shd w:val="clear" w:color="auto" w:fill="auto"/>
                  <w:rPr>
                    <w:sz w:val="24"/>
                    <w:szCs w:val="24"/>
                  </w:rPr>
                </w:pPr>
                <w:r>
                  <w:rPr>
                    <w:sz w:val="24"/>
                    <w:szCs w:val="24"/>
                  </w:rPr>
                  <w:t>9</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31" o:spid="_x0000_s2097" type="#_x0000_t202" style="position:absolute;margin-left:333pt;margin-top:776.6pt;width:4.8pt;height:8.1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" filled="f" stroked="f">
          <v:textbox style="mso-fit-shape-to-text:t" inset="0,0,0,0">
            <w:txbxContent>
              <w:p w:rsidR="00FE7F31" w:rsidRDefault="00FE7F31">
                <w:pPr>
                  <w:pStyle w:val="22"/>
                  <w:shd w:val="clear" w:color="auto" w:fill="auto"/>
                  <w:rPr>
                    <w:sz w:val="24"/>
                    <w:szCs w:val="24"/>
                  </w:rPr>
                </w:pPr>
                <w:r>
                  <w:rPr>
                    <w:sz w:val="24"/>
                    <w:szCs w:val="24"/>
                  </w:rPr>
                  <w:t>9</w:t>
                </w:r>
              </w:p>
            </w:txbxContent>
          </v:textbox>
          <w10:wrap anchorx="page" anchory="page"/>
        </v:shape>
      </w:pic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39" o:spid="_x0000_s2096" type="#_x0000_t202" style="position:absolute;margin-left:333pt;margin-top:776.6pt;width:4.3pt;height:8.15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" filled="f" stroked="f">
          <v:textbox style="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9D3B97" w:rsidRPr="009D3B97">
                  <w:rPr>
                    <w:noProof/>
                    <w:sz w:val="24"/>
                    <w:szCs w:val="24"/>
                  </w:rPr>
                  <w:t>9</w:t>
                </w:r>
                <w:r>
                  <w:rPr>
                    <w:sz w:val="24"/>
                    <w:szCs w:val="24"/>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43" o:spid="_x0000_s2095" type="#_x0000_t202" style="position:absolute;margin-left:330.4pt;margin-top:777.9pt;width:8.4pt;height:8.15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" filled="f" stroked="f">
          <v:textbox style="mso-next-textbox:#Shape 43;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9D3B97" w:rsidRPr="009D3B97">
                  <w:rPr>
                    <w:noProof/>
                    <w:sz w:val="24"/>
                    <w:szCs w:val="24"/>
                  </w:rPr>
                  <w:t>14</w:t>
                </w:r>
                <w:r>
                  <w:rPr>
                    <w:sz w:val="24"/>
                    <w:szCs w:val="24"/>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41" o:spid="_x0000_s2094" type="#_x0000_t202" style="position:absolute;margin-left:330.4pt;margin-top:777.9pt;width:8.4pt;height:8.15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" filled="f" stroked="f">
          <v:textbox style="mso-next-textbox:#Shape 41;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9D3B97" w:rsidRPr="009D3B97">
                  <w:rPr>
                    <w:noProof/>
                    <w:sz w:val="24"/>
                    <w:szCs w:val="24"/>
                  </w:rPr>
                  <w:t>13</w:t>
                </w:r>
                <w:r>
                  <w:rPr>
                    <w:sz w:val="24"/>
                    <w:szCs w:val="24"/>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47" o:spid="_x0000_s2092" type="#_x0000_t202" style="position:absolute;margin-left:331.7pt;margin-top:776.6pt;width:9.85pt;height:8.15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" filled="f" stroked="f">
          <v:textbox style="mso-next-textbox:#Shape 47;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9D3B97" w:rsidRPr="009D3B97">
                  <w:rPr>
                    <w:noProof/>
                    <w:sz w:val="24"/>
                    <w:szCs w:val="24"/>
                  </w:rPr>
                  <w:t>11</w:t>
                </w:r>
                <w:r>
                  <w:rPr>
                    <w:sz w:val="24"/>
                    <w:szCs w:val="24"/>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51" o:spid="_x0000_s2091" type="#_x0000_t202" style="position:absolute;margin-left:330.4pt;margin-top:777.9pt;width:8.4pt;height:8.15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" filled="f" stroked="f">
          <v:textbox style="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9D3B97" w:rsidRPr="009D3B97">
                  <w:rPr>
                    <w:noProof/>
                    <w:sz w:val="24"/>
                    <w:szCs w:val="24"/>
                  </w:rPr>
                  <w:t>16</w:t>
                </w:r>
                <w:r>
                  <w:rPr>
                    <w:sz w:val="24"/>
                    <w:szCs w:val="24"/>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49" o:spid="_x0000_s2090" type="#_x0000_t202" style="position:absolute;margin-left:330.4pt;margin-top:777.9pt;width:8.4pt;height:8.15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" filled="f" stroked="f">
          <v:textbox style="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9D3B97" w:rsidRPr="009D3B97">
                  <w:rPr>
                    <w:noProof/>
                    <w:sz w:val="24"/>
                    <w:szCs w:val="24"/>
                  </w:rPr>
                  <w:t>17</w:t>
                </w:r>
                <w:r>
                  <w:rPr>
                    <w:sz w:val="24"/>
                    <w:szCs w:val="24"/>
                  </w:rP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55" o:spid="_x0000_s2088" type="#_x0000_t202" style="position:absolute;margin-left:330.6pt;margin-top:776.6pt;width:9.1pt;height:8.15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" filled="f" stroked="f">
          <v:textbox style="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9D3B97" w:rsidRPr="009D3B97">
                  <w:rPr>
                    <w:noProof/>
                    <w:sz w:val="24"/>
                    <w:szCs w:val="24"/>
                  </w:rPr>
                  <w:t>15</w:t>
                </w:r>
                <w:r>
                  <w:rPr>
                    <w:sz w:val="24"/>
                    <w:szCs w:val="24"/>
                  </w:rP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65" o:spid="_x0000_s2085" type="#_x0000_t202" style="position:absolute;margin-left:330.6pt;margin-top:775.85pt;width:9.35pt;height:8.15pt;z-index:-44040173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" filled="f" stroked="f">
          <v:textbox style="mso-fit-shape-to-text:t" inset="0,0,0,0">
            <w:txbxContent>
              <w:p w:rsidR="00FE7F31" w:rsidRDefault="00FE7F31">
                <w:pPr>
                  <w:pStyle w:val="22"/>
                  <w:shd w:val="clear" w:color="auto" w:fill="auto"/>
                  <w:rPr>
                    <w:sz w:val="24"/>
                    <w:szCs w:val="24"/>
                  </w:rPr>
                </w:pP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5" o:spid="_x0000_s2108" type="#_x0000_t202" style="position:absolute;margin-left:333.6pt;margin-top:774pt;width:4.8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" filled="f" stroked="f">
          <v:textbox style="mso-next-textbox:#Shape 5;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9D3B97" w:rsidRPr="009D3B97">
                  <w:rPr>
                    <w:noProof/>
                    <w:sz w:val="24"/>
                    <w:szCs w:val="24"/>
                  </w:rPr>
                  <w:t>3</w:t>
                </w:r>
                <w:r>
                  <w:rPr>
                    <w:sz w:val="24"/>
                    <w:szCs w:val="24"/>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61" o:spid="_x0000_s2084" type="#_x0000_t202" style="position:absolute;margin-left:330.6pt;margin-top:775.85pt;width:9.35pt;height:8.15pt;z-index:-44040173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" filled="f" stroked="f">
          <v:textbox style="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9D3B97" w:rsidRPr="009D3B97">
                  <w:rPr>
                    <w:noProof/>
                    <w:sz w:val="24"/>
                    <w:szCs w:val="24"/>
                  </w:rPr>
                  <w:t>21</w:t>
                </w:r>
                <w:r>
                  <w:rPr>
                    <w:sz w:val="24"/>
                    <w:szCs w:val="24"/>
                  </w:rP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70" o:spid="_x0000_s2083" type="#_x0000_t202" style="position:absolute;margin-left:330.4pt;margin-top:777.9pt;width:8.4pt;height:8.15pt;z-index:-44040172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" filled="f" stroked="f">
          <v:textbox style="mso-fit-shape-to-text:t" inset="0,0,0,0">
            <w:txbxContent>
              <w:p w:rsidR="00FE7F31" w:rsidRDefault="00FE7F31">
                <w:pPr>
                  <w:pStyle w:val="22"/>
                  <w:shd w:val="clear" w:color="auto" w:fill="auto"/>
                  <w:rPr>
                    <w:sz w:val="24"/>
                    <w:szCs w:val="24"/>
                  </w:rPr>
                </w:pPr>
              </w:p>
            </w:txbxContent>
          </v:textbox>
          <w10:wrap anchorx="page" anchory="page"/>
        </v:shape>
      </w:pic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80" o:spid="_x0000_s2080" type="#_x0000_t202" style="position:absolute;margin-left:818.55pt;margin-top:576.85pt;width:17.75pt;height:13.9pt;z-index:-44040171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" filled="f" stroked="f">
          <v:textbox style="mso-fit-shape-to-text:t" inset="0,0,0,0">
            <w:txbxContent>
              <w:p w:rsidR="00FE7F31" w:rsidRDefault="00FE7F31"/>
            </w:txbxContent>
          </v:textbox>
          <w10:wrap anchorx="page" anchory="page"/>
        </v:shape>
      </w:pic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74" o:spid="_x0000_s2079" type="#_x0000_t202" style="position:absolute;margin-left:417.95pt;margin-top:539.65pt;width:10.55pt;height:8.15pt;z-index:-4404017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" filled="f" stroked="f">
          <v:textbox style="mso-fit-shape-to-text:t" inset="0,0,0,0">
            <w:txbxContent>
              <w:p w:rsidR="00FE7F31" w:rsidRDefault="00FE7F31">
                <w:pPr>
                  <w:pStyle w:val="22"/>
                  <w:shd w:val="clear" w:color="auto" w:fill="auto"/>
                  <w:rPr>
                    <w:sz w:val="24"/>
                    <w:szCs w:val="24"/>
                  </w:rPr>
                </w:pPr>
              </w:p>
            </w:txbxContent>
          </v:textbox>
          <w10:wrap anchorx="page" anchory="page"/>
        </v:shape>
      </w:pict>
    </w:r>
    <w:r>
      <w:rPr>
        <w:noProof/>
        <w:lang w:bidi="ar-SA"/>
      </w:rPr>
      <w:pict>
        <v:shape id="Shape 76" o:spid="_x0000_s2078" type="#_x0000_t202" style="position:absolute;margin-left:818.55pt;margin-top:576.85pt;width:17.75pt;height:13.9pt;z-index:-44040172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" filled="f" stroked="f">
          <v:textbox style="mso-fit-shape-to-text:t" inset="0,0,0,0">
            <w:txbxContent>
              <w:p w:rsidR="00FE7F31" w:rsidRDefault="00FE7F31"/>
            </w:txbxContent>
          </v:textbox>
          <w10:wrap anchorx="page" anchory="page"/>
        </v:shape>
      </w:pic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85" o:spid="_x0000_s2077" type="#_x0000_t202" style="position:absolute;margin-left:418.95pt;margin-top:523.95pt;width:11.05pt;height:8.65pt;z-index:-44040171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" filled="f" stroked="f">
          <v:textbox style="mso-fit-shape-to-text:t" inset="0,0,0,0">
            <w:txbxContent>
              <w:p w:rsidR="00FE7F31" w:rsidRDefault="00FE7F31">
                <w:pPr>
                  <w:pStyle w:val="22"/>
                  <w:shd w:val="clear" w:color="auto" w:fill="auto"/>
                  <w:rPr>
                    <w:sz w:val="24"/>
                    <w:szCs w:val="24"/>
                  </w:rPr>
                </w:pPr>
              </w:p>
            </w:txbxContent>
          </v:textbox>
          <w10:wrap anchorx="page" anchory="page"/>
        </v:shape>
      </w:pic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83" o:spid="_x0000_s2076" type="#_x0000_t202" style="position:absolute;margin-left:418.95pt;margin-top:523.95pt;width:11.05pt;height:8.65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" filled="f" stroked="f">
          <v:textbox style="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Pr="00E90ACF">
                  <w:rPr>
                    <w:noProof/>
                    <w:sz w:val="24"/>
                    <w:szCs w:val="24"/>
                    <w:lang w:val="en-US" w:eastAsia="en-US" w:bidi="en-US"/>
                  </w:rPr>
                  <w:t>31</w:t>
                </w:r>
                <w:r>
                  <w:rPr>
                    <w:sz w:val="24"/>
                    <w:szCs w:val="24"/>
                    <w:lang w:val="en-US" w:eastAsia="en-US" w:bidi="en-US"/>
                  </w:rP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89" o:spid="_x0000_s2075" type="#_x0000_t202" style="position:absolute;margin-left:330.4pt;margin-top:790.5pt;width:11.05pt;height:8.15pt;z-index:-44040171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" filled="f" stroked="f">
          <v:textbox style="mso-fit-shape-to-text:t" inset="0,0,0,0">
            <w:txbxContent>
              <w:p w:rsidR="00FE7F31" w:rsidRDefault="00FE7F31">
                <w:pPr>
                  <w:pStyle w:val="22"/>
                  <w:shd w:val="clear" w:color="auto" w:fill="auto"/>
                  <w:rPr>
                    <w:sz w:val="24"/>
                    <w:szCs w:val="24"/>
                  </w:rPr>
                </w:pPr>
              </w:p>
            </w:txbxContent>
          </v:textbox>
          <w10:wrap anchorx="page" anchory="page"/>
        </v:shape>
      </w:pic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87" o:spid="_x0000_s2074" type="#_x0000_t202" style="position:absolute;margin-left:330.4pt;margin-top:790.5pt;width:11.05pt;height:8.15pt;z-index:-440401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" filled="f" stroked="f">
          <v:textbox style="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Pr="00E90ACF">
                  <w:rPr>
                    <w:noProof/>
                    <w:sz w:val="24"/>
                    <w:szCs w:val="24"/>
                  </w:rPr>
                  <w:t>33</w:t>
                </w:r>
                <w:r>
                  <w:rPr>
                    <w:sz w:val="24"/>
                    <w:szCs w:val="24"/>
                  </w:rP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93" o:spid="_x0000_s2072" type="#_x0000_t202" style="position:absolute;margin-left:330.4pt;margin-top:772.9pt;width:11.05pt;height:8.4pt;z-index:-44040170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" filled="f" stroked="f">
          <v:textbox style="mso-fit-shape-to-text:t" inset="0,0,0,0">
            <w:txbxContent>
              <w:p w:rsidR="00FE7F31" w:rsidRDefault="00FE7F31">
                <w:pPr>
                  <w:pStyle w:val="22"/>
                  <w:shd w:val="clear" w:color="auto" w:fill="auto"/>
                  <w:rPr>
                    <w:sz w:val="24"/>
                    <w:szCs w:val="24"/>
                  </w:rPr>
                </w:pP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00" o:spid="_x0000_s2070" type="#_x0000_t202" style="position:absolute;margin-left:330.15pt;margin-top:775.6pt;width:10.55pt;height:8.4pt;z-index:-4404017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" filled="f" stroked="f">
          <v:textbox style="mso-fit-shape-to-text:t" inset="0,0,0,0">
            <w:txbxContent>
              <w:p w:rsidR="00FE7F31" w:rsidRDefault="00FE7F31">
                <w:pPr>
                  <w:pStyle w:val="22"/>
                  <w:shd w:val="clear" w:color="auto" w:fill="auto"/>
                  <w:rPr>
                    <w:sz w:val="24"/>
                    <w:szCs w:val="24"/>
                  </w:rPr>
                </w:pPr>
              </w:p>
            </w:txbxContent>
          </v:textbox>
          <w10:wrap anchorx="page" anchory="page"/>
        </v:shape>
      </w:pic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96" o:spid="_x0000_s2069" type="#_x0000_t202" style="position:absolute;margin-left:330.4pt;margin-top:790.5pt;width:11.05pt;height:8.15pt;z-index:-440401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" filled="f" stroked="f">
          <v:textbox style="mso-fit-shape-to-text:t" inset="0,0,0,0">
            <w:txbxContent>
              <w:p w:rsidR="00FE7F31" w:rsidRDefault="00FE7F31">
                <w:pPr>
                  <w:pStyle w:val="22"/>
                  <w:shd w:val="clear" w:color="auto" w:fill="auto"/>
                  <w:rPr>
                    <w:sz w:val="24"/>
                    <w:szCs w:val="24"/>
                  </w:rPr>
                </w:pPr>
              </w:p>
            </w:txbxContent>
          </v:textbox>
          <w10:wrap anchorx="page" anchory="page"/>
        </v:shape>
      </w:pic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08" o:spid="_x0000_s2066" type="#_x0000_t202" style="position:absolute;margin-left:331.2pt;margin-top:775.6pt;width:10.8pt;height:8.15pt;z-index:-4404016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" filled="f" stroked="f">
          <v:textbox style="mso-fit-shape-to-text:t" inset="0,0,0,0">
            <w:txbxContent>
              <w:p w:rsidR="00FE7F31" w:rsidRDefault="00FE7F31">
                <w:pPr>
                  <w:pStyle w:val="ab"/>
                  <w:shd w:val="clear" w:color="auto" w:fill="auto"/>
                </w:pPr>
                <w:r>
                  <w:fldChar w:fldCharType="begin"/>
                </w:r>
                <w:r>
                  <w:instrText xml:space="preserve"> PAGE \* MERGEFORMAT </w:instrText>
                </w:r>
                <w:r>
                  <w:fldChar w:fldCharType="separate"/>
                </w:r>
                <w:r>
                  <w:rPr>
                    <w:noProof/>
                  </w:rPr>
                  <w:t>38</w:t>
                </w:r>
                <w:r>
                  <w:rPr>
                    <w:noProof/>
                  </w:rP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04" o:spid="_x0000_s2065" type="#_x0000_t202" style="position:absolute;margin-left:331.2pt;margin-top:775.6pt;width:10.8pt;height:8.15pt;z-index:-440401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" filled="f" stroked="f">
          <v:textbox style="mso-fit-shape-to-text:t" inset="0,0,0,0">
            <w:txbxContent>
              <w:p w:rsidR="00FE7F31" w:rsidRDefault="00FE7F31">
                <w:pPr>
                  <w:pStyle w:val="ab"/>
                  <w:shd w:val="clear" w:color="auto" w:fill="auto"/>
                </w:pPr>
              </w:p>
            </w:txbxContent>
          </v:textbox>
          <w10:wrap anchorx="page" anchory="page"/>
        </v:shape>
      </w:pic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17" o:spid="_x0000_s2062" type="#_x0000_t202" style="position:absolute;margin-left:331.15pt;margin-top:773.95pt;width:10.8pt;height:8.4pt;z-index:-4404016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" filled="f" stroked="f">
          <v:textbox style="mso-fit-shape-to-text:t" inset="0,0,0,0">
            <w:txbxContent>
              <w:p w:rsidR="00FE7F31" w:rsidRDefault="00FE7F31">
                <w:pPr>
                  <w:pStyle w:val="ab"/>
                  <w:shd w:val="clear" w:color="auto" w:fill="auto"/>
                </w:pPr>
                <w:r>
                  <w:fldChar w:fldCharType="begin"/>
                </w:r>
                <w:r>
                  <w:instrText xml:space="preserve"> PAGE \* MERGEFORMAT </w:instrText>
                </w:r>
                <w:r>
                  <w:fldChar w:fldCharType="separate"/>
                </w:r>
                <w:r w:rsidR="008E2A60">
                  <w:rPr>
                    <w:noProof/>
                  </w:rPr>
                  <w:t>42</w:t>
                </w:r>
                <w:r>
                  <w:rPr>
                    <w:noProof/>
                  </w:rP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11" o:spid="_x0000_s2061" type="#_x0000_t202" style="position:absolute;margin-left:330.4pt;margin-top:790.5pt;width:11.05pt;height:8.15pt;z-index:-4404016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" filled="f" stroked="f">
          <v:textbox style="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8E2A60" w:rsidRPr="008E2A60">
                  <w:rPr>
                    <w:noProof/>
                    <w:sz w:val="24"/>
                    <w:szCs w:val="24"/>
                  </w:rPr>
                  <w:t>41</w:t>
                </w:r>
                <w:r>
                  <w:rPr>
                    <w:sz w:val="24"/>
                    <w:szCs w:val="24"/>
                  </w:rP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21" o:spid="_x0000_s2060" type="#_x0000_t202" style="position:absolute;margin-left:330.4pt;margin-top:790.5pt;width:11.05pt;height:8.15pt;z-index:-440401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" filled="f" stroked="f">
          <v:textbox style="mso-next-textbox:#Shape 121;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8E2A60" w:rsidRPr="008E2A60">
                  <w:rPr>
                    <w:noProof/>
                    <w:sz w:val="24"/>
                    <w:szCs w:val="24"/>
                  </w:rPr>
                  <w:t>44</w:t>
                </w:r>
                <w:r>
                  <w:rPr>
                    <w:sz w:val="24"/>
                    <w:szCs w:val="24"/>
                  </w:rPr>
                  <w:fldChar w:fldCharType="end"/>
                </w:r>
              </w:p>
            </w:txbxContent>
          </v:textbox>
          <w10:wrap anchorx="page" anchory="page"/>
        </v:shape>
      </w:pic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19" o:spid="_x0000_s2059" type="#_x0000_t202" style="position:absolute;margin-left:330.4pt;margin-top:790.5pt;width:11.05pt;height:8.15pt;z-index:-4404016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" filled="f" stroked="f">
          <v:textbox style="mso-next-textbox:#Shape 119;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8E2A60" w:rsidRPr="008E2A60">
                  <w:rPr>
                    <w:noProof/>
                    <w:sz w:val="24"/>
                    <w:szCs w:val="24"/>
                  </w:rPr>
                  <w:t>45</w:t>
                </w:r>
                <w:r>
                  <w:rPr>
                    <w:sz w:val="24"/>
                    <w:szCs w:val="24"/>
                  </w:rP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29" o:spid="_x0000_s2056" type="#_x0000_t202" style="position:absolute;margin-left:331.45pt;margin-top:776.75pt;width:9.85pt;height:7.9pt;z-index:-4404016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" filled="f" stroked="f">
          <v:textbox style="mso-fit-shape-to-text:t" inset="0,0,0,0">
            <w:txbxContent>
              <w:p w:rsidR="00FE7F31" w:rsidRDefault="00FE7F31">
                <w:pPr>
                  <w:pStyle w:val="ab"/>
                  <w:shd w:val="clear" w:color="auto" w:fill="auto"/>
                </w:pPr>
                <w:r>
                  <w:fldChar w:fldCharType="begin"/>
                </w:r>
                <w:r>
                  <w:instrText xml:space="preserve"> PAGE \* MERGEFORMAT </w:instrText>
                </w:r>
                <w:r>
                  <w:fldChar w:fldCharType="separate"/>
                </w:r>
                <w:r w:rsidR="008E2A60">
                  <w:rPr>
                    <w:noProof/>
                  </w:rPr>
                  <w:t>46</w:t>
                </w:r>
                <w:r>
                  <w:rPr>
                    <w:noProof/>
                  </w:rP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25" o:spid="_x0000_s2055" type="#_x0000_t202" style="position:absolute;margin-left:331.45pt;margin-top:776.75pt;width:9.85pt;height:7.9pt;z-index:-4404016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" filled="f" stroked="f">
          <v:textbox style="mso-fit-shape-to-text:t" inset="0,0,0,0">
            <w:txbxContent>
              <w:p w:rsidR="00FE7F31" w:rsidRDefault="00FE7F31">
                <w:pPr>
                  <w:pStyle w:val="ab"/>
                  <w:shd w:val="clear" w:color="auto" w:fill="auto"/>
                </w:pPr>
                <w:r>
                  <w:fldChar w:fldCharType="begin"/>
                </w:r>
                <w:r>
                  <w:instrText xml:space="preserve"> PAGE \* MERGEFORMAT </w:instrText>
                </w:r>
                <w:r>
                  <w:fldChar w:fldCharType="separate"/>
                </w:r>
                <w:r>
                  <w:rPr>
                    <w:noProof/>
                  </w:rPr>
                  <w:t>45</w:t>
                </w:r>
                <w:r>
                  <w:rPr>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7" o:spid="_x0000_s2105" type="#_x0000_t202" style="position:absolute;margin-left:332.65pt;margin-top:776.6pt;width:5.05pt;height:8.1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" filled="f" stroked="f">
          <v:textbox style="mso-fit-shape-to-text:t" inset="0,0,0,0">
            <w:txbxContent>
              <w:p w:rsidR="00FE7F31" w:rsidRDefault="00FE7F31">
                <w:pPr>
                  <w:pStyle w:val="22"/>
                  <w:shd w:val="clear" w:color="auto" w:fill="auto"/>
                  <w:rPr>
                    <w:sz w:val="24"/>
                    <w:szCs w:val="24"/>
                  </w:rPr>
                </w:pPr>
                <w:r>
                  <w:rPr>
                    <w:sz w:val="24"/>
                    <w:szCs w:val="24"/>
                  </w:rPr>
                  <w:t>4</w:t>
                </w:r>
              </w:p>
            </w:txbxContent>
          </v:textbox>
          <w10:wrap anchorx="page" anchory="page"/>
        </v:shape>
      </w:pic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37" o:spid="_x0000_s2052" type="#_x0000_t202" style="position:absolute;margin-left:330.4pt;margin-top:790.5pt;width:11.05pt;height:8.15pt;z-index:-440401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" filled="f" stroked="f">
          <v:textbox style="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8E2A60" w:rsidRPr="008E2A60">
                  <w:rPr>
                    <w:noProof/>
                    <w:sz w:val="24"/>
                    <w:szCs w:val="24"/>
                  </w:rPr>
                  <w:t>58</w:t>
                </w:r>
                <w:r>
                  <w:rPr>
                    <w:sz w:val="24"/>
                    <w:szCs w:val="24"/>
                  </w:rPr>
                  <w:fldChar w:fldCharType="end"/>
                </w:r>
              </w:p>
            </w:txbxContent>
          </v:textbox>
          <w10:wrap anchorx="page" anchory="page"/>
        </v:shape>
      </w:pic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35" o:spid="_x0000_s2051" type="#_x0000_t202" style="position:absolute;margin-left:330.4pt;margin-top:790.5pt;width:11.05pt;height:8.15pt;z-index:-4404016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" filled="f" stroked="f">
          <v:textbox style="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8E2A60" w:rsidRPr="008E2A60">
                  <w:rPr>
                    <w:noProof/>
                    <w:sz w:val="24"/>
                    <w:szCs w:val="24"/>
                  </w:rPr>
                  <w:t>57</w:t>
                </w:r>
                <w:r>
                  <w:rPr>
                    <w:sz w:val="24"/>
                    <w:szCs w:val="24"/>
                  </w:rPr>
                  <w:fldChar w:fldCharType="end"/>
                </w:r>
              </w:p>
            </w:txbxContent>
          </v:textbox>
          <w10:wrap anchorx="page" anchory="page"/>
        </v:shape>
      </w:pic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41" o:spid="_x0000_s2049" type="#_x0000_t202" style="position:absolute;margin-left:326.4pt;margin-top:776.45pt;width:11.05pt;height:8.15pt;z-index:-4404016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" filled="f" stroked="f">
          <v:textbox style="mso-fit-shape-to-text:t" inset="0,0,0,0">
            <w:txbxContent>
              <w:p w:rsidR="00FE7F31" w:rsidRDefault="00FE7F31">
                <w:pPr>
                  <w:pStyle w:val="ab"/>
                  <w:shd w:val="clear" w:color="auto" w:fill="auto"/>
                </w:pPr>
                <w:r>
                  <w:fldChar w:fldCharType="begin"/>
                </w:r>
                <w:r>
                  <w:instrText xml:space="preserve"> PAGE \* MERGEFORMAT </w:instrText>
                </w:r>
                <w:r>
                  <w:fldChar w:fldCharType="separate"/>
                </w:r>
                <w:r w:rsidR="008E2A60">
                  <w:rPr>
                    <w:noProof/>
                  </w:rPr>
                  <w:t>47</w:t>
                </w:r>
                <w:r>
                  <w:rPr>
                    <w:noProof/>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3" o:spid="_x0000_s2104" type="#_x0000_t202" style="position:absolute;margin-left:332.65pt;margin-top:776.6pt;width:5.05pt;height:8.1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" filled="f" stroked="f">
          <v:textbox style="mso-fit-shape-to-text:t" inset="0,0,0,0">
            <w:txbxContent>
              <w:p w:rsidR="00FE7F31" w:rsidRDefault="00FE7F31">
                <w:pPr>
                  <w:pStyle w:val="22"/>
                  <w:shd w:val="clear" w:color="auto" w:fill="auto"/>
                  <w:rPr>
                    <w:sz w:val="24"/>
                    <w:szCs w:val="24"/>
                  </w:rPr>
                </w:pPr>
                <w:r>
                  <w:rPr>
                    <w:sz w:val="24"/>
                    <w:szCs w:val="24"/>
                  </w:rPr>
                  <w:t>4</w:t>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9" o:spid="_x0000_s2103" type="#_x0000_t202" style="position:absolute;margin-left:330.4pt;margin-top:777.9pt;width:8.4pt;height:8.1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" filled="f" stroked="f">
          <v:textbox style="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9D3B97" w:rsidRPr="009D3B97">
                  <w:rPr>
                    <w:noProof/>
                    <w:sz w:val="24"/>
                    <w:szCs w:val="24"/>
                  </w:rPr>
                  <w:t>4</w:t>
                </w:r>
                <w:r>
                  <w:rPr>
                    <w:sz w:val="24"/>
                    <w:szCs w:val="24"/>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23" o:spid="_x0000_s2102" type="#_x0000_t202" style="position:absolute;margin-left:330.4pt;margin-top:777.9pt;width:8.4pt;height:8.1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" filled="f" stroked="f">
          <v:textbox style="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9D3B97" w:rsidRPr="009D3B97">
                  <w:rPr>
                    <w:noProof/>
                    <w:sz w:val="24"/>
                    <w:szCs w:val="24"/>
                  </w:rPr>
                  <w:t>8</w:t>
                </w:r>
                <w:r>
                  <w:rPr>
                    <w:sz w:val="24"/>
                    <w:szCs w:val="24"/>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21" o:spid="_x0000_s2101" type="#_x0000_t202" style="position:absolute;margin-left:330.4pt;margin-top:777.9pt;width:8.4pt;height:8.1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" filled="f" stroked="f">
          <v:textbox style="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9D3B97" w:rsidRPr="009D3B97">
                  <w:rPr>
                    <w:noProof/>
                    <w:sz w:val="24"/>
                    <w:szCs w:val="24"/>
                  </w:rPr>
                  <w:t>7</w:t>
                </w:r>
                <w:r>
                  <w:rPr>
                    <w:sz w:val="24"/>
                    <w:szCs w:val="24"/>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27" o:spid="_x0000_s2100" type="#_x0000_t202" style="position:absolute;margin-left:332.9pt;margin-top:776.6pt;width:4.3pt;height:8.4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" filled="f" stroked="f">
          <v:textbox style="mso-fit-shape-to-text:t" inset="0,0,0,0">
            <w:txbxContent>
              <w:p w:rsidR="00FE7F31" w:rsidRDefault="00FE7F31">
                <w:pPr>
                  <w:pStyle w:val="22"/>
                  <w:shd w:val="clear" w:color="auto" w:fill="auto"/>
                  <w:rPr>
                    <w:sz w:val="24"/>
                    <w:szCs w:val="24"/>
                  </w:rPr>
                </w:pPr>
                <w:r>
                  <w:fldChar w:fldCharType="begin"/>
                </w:r>
                <w:r>
                  <w:instrText xml:space="preserve"> PAGE \* MERGEFORMAT </w:instrText>
                </w:r>
                <w:r>
                  <w:fldChar w:fldCharType="separate"/>
                </w:r>
                <w:r w:rsidR="009D3B97" w:rsidRPr="009D3B97">
                  <w:rPr>
                    <w:noProof/>
                    <w:sz w:val="24"/>
                    <w:szCs w:val="24"/>
                  </w:rPr>
                  <w:t>6</w:t>
                </w:r>
                <w:r>
                  <w:rPr>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511" w:rsidRDefault="00956511"/>
  </w:footnote>
  <w:footnote w:type="continuationSeparator" w:id="0">
    <w:p w:rsidR="00956511" w:rsidRDefault="0095651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r>
      <w:t>1</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29" o:spid="_x0000_s2099" type="#_x0000_t202" style="position:absolute;margin-left:578.8pt;margin-top:9.55pt;width:5.3pt;height:10.8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" filled="f" stroked="f">
          <v:textbox style="mso-fit-shape-to-text:t" inset="0,0,0,0">
            <w:txbxContent>
              <w:p w:rsidR="00FE7F31" w:rsidRDefault="00FE7F31">
                <w:pPr>
                  <w:pStyle w:val="22"/>
                  <w:shd w:val="clear" w:color="auto" w:fill="auto"/>
                  <w:rPr>
                    <w:sz w:val="26"/>
                    <w:szCs w:val="26"/>
                  </w:rPr>
                </w:pPr>
                <w:r>
                  <w:fldChar w:fldCharType="begin"/>
                </w:r>
                <w:r>
                  <w:instrText xml:space="preserve"> PAGE \* MERGEFORMAT </w:instrText>
                </w:r>
                <w:r>
                  <w:fldChar w:fldCharType="separate"/>
                </w:r>
                <w:r w:rsidRPr="009C177A">
                  <w:rPr>
                    <w:noProof/>
                    <w:color w:val="516499"/>
                    <w:sz w:val="26"/>
                    <w:szCs w:val="26"/>
                  </w:rPr>
                  <w:t>11</w:t>
                </w:r>
                <w:r>
                  <w:rPr>
                    <w:color w:val="516499"/>
                    <w:sz w:val="26"/>
                    <w:szCs w:val="26"/>
                  </w:rP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45" o:spid="_x0000_s2093" type="#_x0000_t202" style="position:absolute;margin-left:577.7pt;margin-top:10.5pt;width:7.45pt;height:11.3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" filled="f" stroked="f">
          <v:textbox style="mso-next-textbox:#Shape 45;mso-fit-shape-to-text:t" inset="0,0,0,0">
            <w:txbxContent>
              <w:p w:rsidR="00FE7F31" w:rsidRDefault="00FE7F31">
                <w:pPr>
                  <w:pStyle w:val="22"/>
                  <w:shd w:val="clear" w:color="auto" w:fill="auto"/>
                  <w:rPr>
                    <w:sz w:val="26"/>
                    <w:szCs w:val="26"/>
                  </w:rPr>
                </w:pP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53" o:spid="_x0000_s2089" type="#_x0000_t202" style="position:absolute;margin-left:577.8pt;margin-top:9.05pt;width:7.9pt;height:13.45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" filled="f" stroked="f">
          <v:textbox style="mso-fit-shape-to-text:t" inset="0,0,0,0">
            <w:txbxContent>
              <w:p w:rsidR="00FE7F31" w:rsidRDefault="00FE7F31">
                <w:pPr>
                  <w:pStyle w:val="22"/>
                  <w:shd w:val="clear" w:color="auto" w:fill="auto"/>
                  <w:rPr>
                    <w:sz w:val="26"/>
                    <w:szCs w:val="26"/>
                  </w:rPr>
                </w:pPr>
              </w:p>
            </w:txbxContent>
          </v:textbox>
          <w10:wrap anchorx="page" anchory="page"/>
        </v:shape>
      </w:pic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63" o:spid="_x0000_s2087" type="#_x0000_t202" style="position:absolute;margin-left:466.7pt;margin-top:63.15pt;width:100.3pt;height:12.25pt;z-index:-4404017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" filled="f" stroked="f">
          <v:textbox style="mso-fit-shape-to-text:t" inset="0,0,0,0">
            <w:txbxContent>
              <w:p w:rsidR="00FE7F31" w:rsidRDefault="00FE7F31">
                <w:pPr>
                  <w:pStyle w:val="22"/>
                  <w:shd w:val="clear" w:color="auto" w:fill="auto"/>
                  <w:rPr>
                    <w:sz w:val="26"/>
                    <w:szCs w:val="26"/>
                  </w:rPr>
                </w:pPr>
                <w:r>
                  <w:rPr>
                    <w:sz w:val="26"/>
                    <w:szCs w:val="26"/>
                  </w:rPr>
                  <w:t>Приложение № 3</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59" o:spid="_x0000_s2086" type="#_x0000_t202" style="position:absolute;margin-left:466.7pt;margin-top:63.15pt;width:100.3pt;height:12.25pt;z-index:-440401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" filled="f" stroked="f">
          <v:textbox style="mso-fit-shape-to-text:t" inset="0,0,0,0">
            <w:txbxContent>
              <w:p w:rsidR="00FE7F31" w:rsidRDefault="00FE7F31">
                <w:pPr>
                  <w:pStyle w:val="22"/>
                  <w:shd w:val="clear" w:color="auto" w:fill="auto"/>
                  <w:rPr>
                    <w:sz w:val="26"/>
                    <w:szCs w:val="26"/>
                  </w:rPr>
                </w:pPr>
                <w:r>
                  <w:rPr>
                    <w:sz w:val="26"/>
                    <w:szCs w:val="26"/>
                  </w:rPr>
                  <w:t>Приложение № 2</w:t>
                </w:r>
              </w:p>
            </w:txbxContent>
          </v:textbox>
          <w10:wrap anchorx="page" anchory="page"/>
        </v:shape>
      </w:pic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91" o:spid="_x0000_s2073" type="#_x0000_t202" style="position:absolute;margin-left:583.35pt;margin-top:6.35pt;width:7.9pt;height:12.5pt;z-index:-4404017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" filled="f" stroked="f">
          <v:textbox style="mso-fit-shape-to-text:t" inset="0,0,0,0">
            <w:txbxContent>
              <w:p w:rsidR="00FE7F31" w:rsidRDefault="00FE7F31">
                <w:pPr>
                  <w:pStyle w:val="22"/>
                  <w:shd w:val="clear" w:color="auto" w:fill="auto"/>
                  <w:rPr>
                    <w:sz w:val="26"/>
                    <w:szCs w:val="26"/>
                  </w:rPr>
                </w:pPr>
                <w:r>
                  <w:rPr>
                    <w:color w:val="516499"/>
                    <w:sz w:val="26"/>
                    <w:szCs w:val="26"/>
                  </w:rPr>
                  <w:t>23</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98" o:spid="_x0000_s2071" type="#_x0000_t202" style="position:absolute;margin-left:465pt;margin-top:52.95pt;width:102pt;height:11.75pt;z-index:-44040170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" filled="f" stroked="f">
          <v:textbox style="mso-fit-shape-to-text:t" inset="0,0,0,0">
            <w:txbxContent>
              <w:p w:rsidR="00FE7F31" w:rsidRDefault="00FE7F31">
                <w:pPr>
                  <w:pStyle w:val="22"/>
                  <w:shd w:val="clear" w:color="auto" w:fill="auto"/>
                  <w:rPr>
                    <w:sz w:val="26"/>
                    <w:szCs w:val="26"/>
                  </w:rPr>
                </w:pPr>
                <w:r>
                  <w:rPr>
                    <w:sz w:val="26"/>
                    <w:szCs w:val="26"/>
                  </w:rPr>
                  <w:t>Приложение № 7</w:t>
                </w:r>
              </w:p>
            </w:txbxContent>
          </v:textbox>
          <w10:wrap anchorx="page" anchory="page"/>
        </v:shape>
      </w:pic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r>
      <w:t>Приложение №</w:t>
    </w:r>
    <w:r w:rsidR="004F59B1">
      <w:t>ПА</w: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06" o:spid="_x0000_s2068" type="#_x0000_t202" style="position:absolute;margin-left:466.6pt;margin-top:53.2pt;width:101.5pt;height:12pt;z-index:-44040169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" filled="f" stroked="f">
          <v:textbox style="mso-fit-shape-to-text:t" inset="0,0,0,0">
            <w:txbxContent>
              <w:p w:rsidR="00FE7F31" w:rsidRDefault="00FE7F31">
                <w:pPr>
                  <w:pStyle w:val="ab"/>
                  <w:shd w:val="clear" w:color="auto" w:fill="auto"/>
                  <w:rPr>
                    <w:sz w:val="26"/>
                    <w:szCs w:val="26"/>
                  </w:rPr>
                </w:pPr>
                <w:r>
                  <w:rPr>
                    <w:sz w:val="26"/>
                    <w:szCs w:val="26"/>
                  </w:rPr>
                  <w:t>Приложение № 8</w:t>
                </w:r>
              </w:p>
            </w:txbxContent>
          </v:textbox>
          <w10:wrap anchorx="page" anchory="page"/>
        </v:shape>
      </w:pic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02" o:spid="_x0000_s2067" type="#_x0000_t202" style="position:absolute;margin-left:466.6pt;margin-top:53.2pt;width:101.5pt;height:12pt;z-index:-44040169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" filled="f" stroked="f">
          <v:textbox style="mso-fit-shape-to-text:t" inset="0,0,0,0">
            <w:txbxContent>
              <w:p w:rsidR="00FE7F31" w:rsidRDefault="00FE7F31">
                <w:pPr>
                  <w:pStyle w:val="ab"/>
                  <w:shd w:val="clear" w:color="auto" w:fill="auto"/>
                  <w:rPr>
                    <w:sz w:val="26"/>
                    <w:szCs w:val="26"/>
                  </w:rPr>
                </w:pPr>
                <w:r>
                  <w:rPr>
                    <w:sz w:val="26"/>
                    <w:szCs w:val="26"/>
                  </w:rPr>
                  <w:t>Приложение № 8</w:t>
                </w:r>
              </w:p>
            </w:txbxContent>
          </v:textbox>
          <w10:wrap anchorx="page" anchory="page"/>
        </v:shape>
      </w:pic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13" o:spid="_x0000_s2064" type="#_x0000_t202" style="position:absolute;margin-left:578.6pt;margin-top:2.6pt;width:9.1pt;height:13.7pt;z-index:-440401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" filled="f" stroked="f">
          <v:textbox style="mso-fit-shape-to-text:t" inset="0,0,0,0">
            <w:txbxContent>
              <w:p w:rsidR="00FE7F31" w:rsidRDefault="00FE7F31">
                <w:pPr>
                  <w:pStyle w:val="ab"/>
                  <w:shd w:val="clear" w:color="auto" w:fill="auto"/>
                  <w:rPr>
                    <w:sz w:val="26"/>
                    <w:szCs w:val="26"/>
                  </w:rPr>
                </w:pPr>
                <w:r>
                  <w:rPr>
                    <w:color w:val="516499"/>
                    <w:sz w:val="26"/>
                    <w:szCs w:val="26"/>
                  </w:rPr>
                  <w:t>$6</w:t>
                </w:r>
              </w:p>
            </w:txbxContent>
          </v:textbox>
          <w10:wrap anchorx="page" anchory="page"/>
        </v:shape>
      </w:pict>
    </w:r>
    <w:r>
      <w:rPr>
        <w:noProof/>
        <w:lang w:bidi="ar-SA"/>
      </w:rPr>
      <w:pict>
        <v:shape id="Shape 115" o:spid="_x0000_s2063" type="#_x0000_t202" style="position:absolute;margin-left:465.1pt;margin-top:53.95pt;width:102pt;height:12.7pt;z-index:-4404016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" filled="f" stroked="f">
          <v:textbox style="mso-fit-shape-to-text:t" inset="0,0,0,0">
            <w:txbxContent>
              <w:p w:rsidR="00FE7F31" w:rsidRDefault="00FE7F31">
                <w:pPr>
                  <w:pStyle w:val="ab"/>
                  <w:shd w:val="clear" w:color="auto" w:fill="auto"/>
                  <w:rPr>
                    <w:sz w:val="26"/>
                    <w:szCs w:val="26"/>
                  </w:rPr>
                </w:pPr>
                <w:r>
                  <w:rPr>
                    <w:sz w:val="26"/>
                    <w:szCs w:val="26"/>
                  </w:rPr>
                  <w:t>Приложение № 9</w:t>
                </w:r>
              </w:p>
            </w:txbxContent>
          </v:textbox>
          <w10:wrap anchorx="page" anchory="page"/>
        </v:shape>
      </w:pic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27" o:spid="_x0000_s2058" type="#_x0000_t202" style="position:absolute;margin-left:581.25pt;margin-top:10.4pt;width:7.45pt;height:9.85pt;z-index:-4404016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" filled="f" stroked="f">
          <v:textbox style="mso-fit-shape-to-text:t" inset="0,0,0,0">
            <w:txbxContent>
              <w:p w:rsidR="00FE7F31" w:rsidRDefault="00FE7F31">
                <w:pPr>
                  <w:pStyle w:val="ab"/>
                  <w:shd w:val="clear" w:color="auto" w:fill="auto"/>
                  <w:rPr>
                    <w:sz w:val="26"/>
                    <w:szCs w:val="26"/>
                  </w:rPr>
                </w:pPr>
                <w:r>
                  <w:rPr>
                    <w:color w:val="516499"/>
                    <w:sz w:val="26"/>
                    <w:szCs w:val="26"/>
                  </w:rPr>
                  <w:t>41</w:t>
                </w:r>
              </w:p>
            </w:txbxContent>
          </v:textbox>
          <w10:wrap anchorx="page" anchory="page"/>
        </v:shape>
      </w:pic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23" o:spid="_x0000_s2057" type="#_x0000_t202" style="position:absolute;margin-left:581.25pt;margin-top:10.4pt;width:7.45pt;height:9.85pt;z-index:-4404016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" filled="f" stroked="f">
          <v:textbox style="mso-fit-shape-to-text:t" inset="0,0,0,0">
            <w:txbxContent>
              <w:p w:rsidR="00FE7F31" w:rsidRDefault="00FE7F31">
                <w:pPr>
                  <w:pStyle w:val="ab"/>
                  <w:shd w:val="clear" w:color="auto" w:fill="auto"/>
                  <w:rPr>
                    <w:sz w:val="26"/>
                    <w:szCs w:val="26"/>
                  </w:rPr>
                </w:pPr>
                <w:r>
                  <w:rPr>
                    <w:color w:val="516499"/>
                    <w:sz w:val="26"/>
                    <w:szCs w:val="26"/>
                  </w:rPr>
                  <w:t>41</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5" o:spid="_x0000_s2107" type="#_x0000_t202" style="position:absolute;margin-left:581.55pt;margin-top:7.85pt;width:3.35pt;height:12.7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" filled="f" stroked="f">
          <v:textbox style="mso-fit-shape-to-text:t" inset="0,0,0,0">
            <w:txbxContent>
              <w:p w:rsidR="00FE7F31" w:rsidRDefault="00FE7F31">
                <w:pPr>
                  <w:pStyle w:val="22"/>
                  <w:shd w:val="clear" w:color="auto" w:fill="auto"/>
                  <w:rPr>
                    <w:sz w:val="26"/>
                    <w:szCs w:val="26"/>
                  </w:rPr>
                </w:pPr>
                <w:r>
                  <w:fldChar w:fldCharType="begin"/>
                </w:r>
                <w:r>
                  <w:instrText xml:space="preserve"> PAGE \* MERGEFORMAT </w:instrText>
                </w:r>
                <w:r>
                  <w:fldChar w:fldCharType="separate"/>
                </w:r>
                <w:r w:rsidRPr="009C177A">
                  <w:rPr>
                    <w:noProof/>
                    <w:color w:val="516499"/>
                    <w:sz w:val="26"/>
                    <w:szCs w:val="26"/>
                  </w:rPr>
                  <w:t>6</w:t>
                </w:r>
                <w:r>
                  <w:rPr>
                    <w:color w:val="516499"/>
                    <w:sz w:val="26"/>
                    <w:szCs w:val="26"/>
                  </w:rPr>
                  <w:fldChar w:fldCharType="end"/>
                </w:r>
              </w:p>
            </w:txbxContent>
          </v:textbox>
          <w10:wrap anchorx="page" anchory="page"/>
        </v:shape>
      </w:pic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39" o:spid="_x0000_s2050" type="#_x0000_t202" style="position:absolute;margin-left:571.7pt;margin-top:7pt;width:7.45pt;height:12pt;z-index:-4404016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" filled="f" stroked="f">
          <v:textbox style="mso-fit-shape-to-text:t" inset="0,0,0,0">
            <w:txbxContent>
              <w:p w:rsidR="00FE7F31" w:rsidRDefault="00FE7F31">
                <w:pPr>
                  <w:pStyle w:val="ab"/>
                  <w:shd w:val="clear" w:color="auto" w:fill="auto"/>
                  <w:rPr>
                    <w:sz w:val="26"/>
                    <w:szCs w:val="26"/>
                  </w:rPr>
                </w:pPr>
                <w:r>
                  <w:rPr>
                    <w:color w:val="516499"/>
                    <w:sz w:val="26"/>
                    <w:szCs w:val="26"/>
                  </w:rPr>
                  <w:t>16</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956511">
    <w:pPr>
      <w:spacing w:line="14" w:lineRule="exact"/>
    </w:pPr>
    <w:r>
      <w:rPr>
        <w:noProof/>
        <w:lang w:bidi="ar-SA"/>
      </w:rPr>
      <w:pict>
        <v:shapetype id="_x0000_t202" coordsize="21600,21600" o:spt="202" path="m,l,21600r21600,l21600,xe">
          <v:stroke joinstyle="miter"/>
          <v:path gradientshapeok="t" o:connecttype="rect"/>
        </v:shapetype>
        <v:shape id="Shape 11" o:spid="_x0000_s2106" type="#_x0000_t202" style="position:absolute;margin-left:581.55pt;margin-top:7.85pt;width:3.35pt;height:12.7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" filled="f" stroked="f">
          <v:textbox style="mso-fit-shape-to-text:t" inset="0,0,0,0">
            <w:txbxContent>
              <w:p w:rsidR="00FE7F31" w:rsidRDefault="00FE7F31">
                <w:pPr>
                  <w:pStyle w:val="22"/>
                  <w:shd w:val="clear" w:color="auto" w:fill="auto"/>
                  <w:rPr>
                    <w:sz w:val="26"/>
                    <w:szCs w:val="26"/>
                  </w:rPr>
                </w:pP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1" w:rsidRDefault="00FE7F31">
    <w:pPr>
      <w:spacing w:line="14"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537"/>
    <w:multiLevelType w:val="multilevel"/>
    <w:tmpl w:val="248422F8"/>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82634"/>
    <w:multiLevelType w:val="multilevel"/>
    <w:tmpl w:val="AFE436F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7159D"/>
    <w:multiLevelType w:val="multilevel"/>
    <w:tmpl w:val="149015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A6515"/>
    <w:multiLevelType w:val="multilevel"/>
    <w:tmpl w:val="6ABC1C26"/>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02B5D"/>
    <w:multiLevelType w:val="multilevel"/>
    <w:tmpl w:val="893646CE"/>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4D04A6"/>
    <w:multiLevelType w:val="multilevel"/>
    <w:tmpl w:val="2D70A2C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21340A"/>
    <w:multiLevelType w:val="multilevel"/>
    <w:tmpl w:val="3954D564"/>
    <w:lvl w:ilvl="0">
      <w:start w:val="1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0853BC"/>
    <w:multiLevelType w:val="multilevel"/>
    <w:tmpl w:val="35567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4370A0"/>
    <w:multiLevelType w:val="multilevel"/>
    <w:tmpl w:val="FB3CF3E0"/>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236DB7"/>
    <w:multiLevelType w:val="multilevel"/>
    <w:tmpl w:val="A810D6C2"/>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C0616D"/>
    <w:multiLevelType w:val="multilevel"/>
    <w:tmpl w:val="989659C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15655B"/>
    <w:multiLevelType w:val="multilevel"/>
    <w:tmpl w:val="451CB1F2"/>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AD6538"/>
    <w:multiLevelType w:val="multilevel"/>
    <w:tmpl w:val="E2B281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3C5BF5"/>
    <w:multiLevelType w:val="multilevel"/>
    <w:tmpl w:val="19FE6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F0777B"/>
    <w:multiLevelType w:val="multilevel"/>
    <w:tmpl w:val="ED22AFA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673BCC"/>
    <w:multiLevelType w:val="multilevel"/>
    <w:tmpl w:val="7CE4C90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E3208B"/>
    <w:multiLevelType w:val="multilevel"/>
    <w:tmpl w:val="59184CCA"/>
    <w:lvl w:ilvl="0">
      <w:start w:val="2"/>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445B5B"/>
    <w:multiLevelType w:val="multilevel"/>
    <w:tmpl w:val="ED86ABA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225FA7"/>
    <w:multiLevelType w:val="multilevel"/>
    <w:tmpl w:val="8C9240B8"/>
    <w:lvl w:ilvl="0">
      <w:start w:val="12"/>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B568F3"/>
    <w:multiLevelType w:val="multilevel"/>
    <w:tmpl w:val="0FDE1FC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283B48"/>
    <w:multiLevelType w:val="multilevel"/>
    <w:tmpl w:val="D9C4C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9A1D1F"/>
    <w:multiLevelType w:val="multilevel"/>
    <w:tmpl w:val="EE6685D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BE7C53"/>
    <w:multiLevelType w:val="multilevel"/>
    <w:tmpl w:val="A07A00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AE6708"/>
    <w:multiLevelType w:val="multilevel"/>
    <w:tmpl w:val="D3E8F96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F12FDE"/>
    <w:multiLevelType w:val="multilevel"/>
    <w:tmpl w:val="4AE6D2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442747"/>
    <w:multiLevelType w:val="multilevel"/>
    <w:tmpl w:val="11AE91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E67CDA"/>
    <w:multiLevelType w:val="multilevel"/>
    <w:tmpl w:val="0D001E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2B2C31"/>
    <w:multiLevelType w:val="multilevel"/>
    <w:tmpl w:val="149015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994912"/>
    <w:multiLevelType w:val="multilevel"/>
    <w:tmpl w:val="D5CCA8BC"/>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CB4044"/>
    <w:multiLevelType w:val="multilevel"/>
    <w:tmpl w:val="4052F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C003FA"/>
    <w:multiLevelType w:val="multilevel"/>
    <w:tmpl w:val="566CEB2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2D16AE"/>
    <w:multiLevelType w:val="multilevel"/>
    <w:tmpl w:val="7046C2E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243E94"/>
    <w:multiLevelType w:val="multilevel"/>
    <w:tmpl w:val="CA800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042BAA"/>
    <w:multiLevelType w:val="multilevel"/>
    <w:tmpl w:val="BF8840C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DD0B1E"/>
    <w:multiLevelType w:val="multilevel"/>
    <w:tmpl w:val="6D1EB2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593DF3"/>
    <w:multiLevelType w:val="multilevel"/>
    <w:tmpl w:val="AF54B792"/>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5A52C4"/>
    <w:multiLevelType w:val="multilevel"/>
    <w:tmpl w:val="04D0F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697634"/>
    <w:multiLevelType w:val="multilevel"/>
    <w:tmpl w:val="D64CE2F4"/>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B0366E"/>
    <w:multiLevelType w:val="multilevel"/>
    <w:tmpl w:val="BB5C66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90329F"/>
    <w:multiLevelType w:val="multilevel"/>
    <w:tmpl w:val="698828A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88484E"/>
    <w:multiLevelType w:val="multilevel"/>
    <w:tmpl w:val="17440D44"/>
    <w:lvl w:ilvl="0">
      <w:start w:val="10"/>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043E5E"/>
    <w:multiLevelType w:val="multilevel"/>
    <w:tmpl w:val="DB7019E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
  </w:num>
  <w:num w:numId="3">
    <w:abstractNumId w:val="27"/>
  </w:num>
  <w:num w:numId="4">
    <w:abstractNumId w:val="24"/>
  </w:num>
  <w:num w:numId="5">
    <w:abstractNumId w:val="31"/>
  </w:num>
  <w:num w:numId="6">
    <w:abstractNumId w:val="35"/>
  </w:num>
  <w:num w:numId="7">
    <w:abstractNumId w:val="34"/>
  </w:num>
  <w:num w:numId="8">
    <w:abstractNumId w:val="40"/>
  </w:num>
  <w:num w:numId="9">
    <w:abstractNumId w:val="6"/>
  </w:num>
  <w:num w:numId="10">
    <w:abstractNumId w:val="1"/>
  </w:num>
  <w:num w:numId="11">
    <w:abstractNumId w:val="0"/>
  </w:num>
  <w:num w:numId="12">
    <w:abstractNumId w:val="36"/>
  </w:num>
  <w:num w:numId="13">
    <w:abstractNumId w:val="29"/>
  </w:num>
  <w:num w:numId="14">
    <w:abstractNumId w:val="14"/>
  </w:num>
  <w:num w:numId="15">
    <w:abstractNumId w:val="37"/>
  </w:num>
  <w:num w:numId="16">
    <w:abstractNumId w:val="17"/>
  </w:num>
  <w:num w:numId="17">
    <w:abstractNumId w:val="5"/>
  </w:num>
  <w:num w:numId="18">
    <w:abstractNumId w:val="19"/>
  </w:num>
  <w:num w:numId="19">
    <w:abstractNumId w:val="11"/>
  </w:num>
  <w:num w:numId="20">
    <w:abstractNumId w:val="8"/>
  </w:num>
  <w:num w:numId="21">
    <w:abstractNumId w:val="23"/>
  </w:num>
  <w:num w:numId="22">
    <w:abstractNumId w:val="3"/>
  </w:num>
  <w:num w:numId="23">
    <w:abstractNumId w:val="16"/>
  </w:num>
  <w:num w:numId="24">
    <w:abstractNumId w:val="18"/>
  </w:num>
  <w:num w:numId="25">
    <w:abstractNumId w:val="15"/>
  </w:num>
  <w:num w:numId="26">
    <w:abstractNumId w:val="32"/>
  </w:num>
  <w:num w:numId="27">
    <w:abstractNumId w:val="4"/>
  </w:num>
  <w:num w:numId="28">
    <w:abstractNumId w:val="30"/>
  </w:num>
  <w:num w:numId="29">
    <w:abstractNumId w:val="25"/>
  </w:num>
  <w:num w:numId="30">
    <w:abstractNumId w:val="39"/>
  </w:num>
  <w:num w:numId="31">
    <w:abstractNumId w:val="38"/>
  </w:num>
  <w:num w:numId="32">
    <w:abstractNumId w:val="21"/>
  </w:num>
  <w:num w:numId="33">
    <w:abstractNumId w:val="22"/>
  </w:num>
  <w:num w:numId="34">
    <w:abstractNumId w:val="12"/>
  </w:num>
  <w:num w:numId="35">
    <w:abstractNumId w:val="41"/>
  </w:num>
  <w:num w:numId="36">
    <w:abstractNumId w:val="13"/>
  </w:num>
  <w:num w:numId="37">
    <w:abstractNumId w:val="10"/>
  </w:num>
  <w:num w:numId="38">
    <w:abstractNumId w:val="20"/>
  </w:num>
  <w:num w:numId="39">
    <w:abstractNumId w:val="33"/>
  </w:num>
  <w:num w:numId="40">
    <w:abstractNumId w:val="7"/>
  </w:num>
  <w:num w:numId="41">
    <w:abstractNumId w:val="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evenAndOddHeaders/>
  <w:drawingGridHorizontalSpacing w:val="181"/>
  <w:drawingGridVerticalSpacing w:val="181"/>
  <w:characterSpacingControl w:val="compressPunctuation"/>
  <w:hdrShapeDefaults>
    <o:shapedefaults v:ext="edit" spidmax="211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C46B0"/>
    <w:rsid w:val="000802D8"/>
    <w:rsid w:val="000D205C"/>
    <w:rsid w:val="000D402E"/>
    <w:rsid w:val="000D7CC0"/>
    <w:rsid w:val="00117F5E"/>
    <w:rsid w:val="001217F7"/>
    <w:rsid w:val="00134BB8"/>
    <w:rsid w:val="00151BF7"/>
    <w:rsid w:val="001748D8"/>
    <w:rsid w:val="001B367D"/>
    <w:rsid w:val="001C46B0"/>
    <w:rsid w:val="001F2D8E"/>
    <w:rsid w:val="00206EB5"/>
    <w:rsid w:val="00211477"/>
    <w:rsid w:val="002D33A2"/>
    <w:rsid w:val="002E167C"/>
    <w:rsid w:val="0032497A"/>
    <w:rsid w:val="003556DF"/>
    <w:rsid w:val="00356163"/>
    <w:rsid w:val="004373BA"/>
    <w:rsid w:val="00443D59"/>
    <w:rsid w:val="00471351"/>
    <w:rsid w:val="00493FF4"/>
    <w:rsid w:val="004C23AE"/>
    <w:rsid w:val="004D6E51"/>
    <w:rsid w:val="004F208A"/>
    <w:rsid w:val="004F59B1"/>
    <w:rsid w:val="00530D16"/>
    <w:rsid w:val="00534162"/>
    <w:rsid w:val="00535FC9"/>
    <w:rsid w:val="00587A9F"/>
    <w:rsid w:val="005923AC"/>
    <w:rsid w:val="005B3A0D"/>
    <w:rsid w:val="005D0201"/>
    <w:rsid w:val="005F3C5D"/>
    <w:rsid w:val="00600E3F"/>
    <w:rsid w:val="006679E6"/>
    <w:rsid w:val="00676001"/>
    <w:rsid w:val="006F119D"/>
    <w:rsid w:val="00715D10"/>
    <w:rsid w:val="007178F5"/>
    <w:rsid w:val="0072268D"/>
    <w:rsid w:val="00724F83"/>
    <w:rsid w:val="00744DE1"/>
    <w:rsid w:val="008365C9"/>
    <w:rsid w:val="008B0171"/>
    <w:rsid w:val="008E2A60"/>
    <w:rsid w:val="00910751"/>
    <w:rsid w:val="0095079C"/>
    <w:rsid w:val="00956511"/>
    <w:rsid w:val="00977A72"/>
    <w:rsid w:val="009C177A"/>
    <w:rsid w:val="009D3B97"/>
    <w:rsid w:val="00AD0703"/>
    <w:rsid w:val="00B219C4"/>
    <w:rsid w:val="00B625D2"/>
    <w:rsid w:val="00BA4A98"/>
    <w:rsid w:val="00BB3D87"/>
    <w:rsid w:val="00BC598A"/>
    <w:rsid w:val="00BE120E"/>
    <w:rsid w:val="00BE7B41"/>
    <w:rsid w:val="00C0208F"/>
    <w:rsid w:val="00CB24D0"/>
    <w:rsid w:val="00D038ED"/>
    <w:rsid w:val="00D43CCB"/>
    <w:rsid w:val="00E43DAB"/>
    <w:rsid w:val="00E45A7C"/>
    <w:rsid w:val="00E574B4"/>
    <w:rsid w:val="00E90ACF"/>
    <w:rsid w:val="00EB71AC"/>
    <w:rsid w:val="00EF6A76"/>
    <w:rsid w:val="00FC3E09"/>
    <w:rsid w:val="00FD6BBB"/>
    <w:rsid w:val="00FE6B02"/>
    <w:rsid w:val="00FE7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15:docId w15:val="{BC9246B4-784E-41F5-9AC8-E2A81DAC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44DE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44DE1"/>
    <w:rPr>
      <w:rFonts w:ascii="Times New Roman" w:eastAsia="Times New Roman" w:hAnsi="Times New Roman" w:cs="Times New Roman"/>
      <w:b w:val="0"/>
      <w:bCs w:val="0"/>
      <w:i w:val="0"/>
      <w:iCs w:val="0"/>
      <w:smallCaps w:val="0"/>
      <w:strike w:val="0"/>
      <w:sz w:val="26"/>
      <w:szCs w:val="26"/>
      <w:u w:val="none"/>
    </w:rPr>
  </w:style>
  <w:style w:type="character" w:customStyle="1" w:styleId="2">
    <w:name w:val="Заголовок №2_"/>
    <w:basedOn w:val="a0"/>
    <w:link w:val="20"/>
    <w:rsid w:val="00744DE1"/>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sid w:val="00744DE1"/>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744DE1"/>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картинке_"/>
    <w:basedOn w:val="a0"/>
    <w:link w:val="a7"/>
    <w:rsid w:val="00744DE1"/>
    <w:rPr>
      <w:rFonts w:ascii="Times New Roman" w:eastAsia="Times New Roman" w:hAnsi="Times New Roman" w:cs="Times New Roman"/>
      <w:b w:val="0"/>
      <w:bCs w:val="0"/>
      <w:i w:val="0"/>
      <w:iCs w:val="0"/>
      <w:smallCaps w:val="0"/>
      <w:strike w:val="0"/>
      <w:color w:val="49A6D1"/>
      <w:sz w:val="24"/>
      <w:szCs w:val="24"/>
      <w:u w:val="none"/>
    </w:rPr>
  </w:style>
  <w:style w:type="character" w:customStyle="1" w:styleId="a8">
    <w:name w:val="Подпись к таблице_"/>
    <w:basedOn w:val="a0"/>
    <w:link w:val="a9"/>
    <w:rsid w:val="00744DE1"/>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744DE1"/>
    <w:rPr>
      <w:rFonts w:ascii="Times New Roman" w:eastAsia="Times New Roman" w:hAnsi="Times New Roman" w:cs="Times New Roman"/>
      <w:b w:val="0"/>
      <w:bCs w:val="0"/>
      <w:i w:val="0"/>
      <w:iCs w:val="0"/>
      <w:smallCaps w:val="0"/>
      <w:strike w:val="0"/>
      <w:color w:val="36434D"/>
      <w:sz w:val="20"/>
      <w:szCs w:val="20"/>
      <w:u w:val="none"/>
    </w:rPr>
  </w:style>
  <w:style w:type="character" w:customStyle="1" w:styleId="aa">
    <w:name w:val="Колонтитул_"/>
    <w:basedOn w:val="a0"/>
    <w:link w:val="ab"/>
    <w:rsid w:val="00744DE1"/>
    <w:rPr>
      <w:rFonts w:ascii="Times New Roman" w:eastAsia="Times New Roman" w:hAnsi="Times New Roman" w:cs="Times New Roman"/>
      <w:b w:val="0"/>
      <w:bCs w:val="0"/>
      <w:i w:val="0"/>
      <w:iCs w:val="0"/>
      <w:smallCaps w:val="0"/>
      <w:strike w:val="0"/>
      <w:sz w:val="24"/>
      <w:szCs w:val="24"/>
      <w:u w:val="none"/>
    </w:rPr>
  </w:style>
  <w:style w:type="character" w:customStyle="1" w:styleId="10">
    <w:name w:val="Заголовок №1_"/>
    <w:basedOn w:val="a0"/>
    <w:link w:val="11"/>
    <w:rsid w:val="00744DE1"/>
    <w:rPr>
      <w:rFonts w:ascii="Arial" w:eastAsia="Arial" w:hAnsi="Arial" w:cs="Arial"/>
      <w:b w:val="0"/>
      <w:bCs w:val="0"/>
      <w:i/>
      <w:iCs/>
      <w:smallCaps w:val="0"/>
      <w:strike w:val="0"/>
      <w:color w:val="516499"/>
      <w:sz w:val="30"/>
      <w:szCs w:val="30"/>
      <w:u w:val="none"/>
    </w:rPr>
  </w:style>
  <w:style w:type="paragraph" w:customStyle="1" w:styleId="1">
    <w:name w:val="Основной текст1"/>
    <w:basedOn w:val="a"/>
    <w:link w:val="a3"/>
    <w:rsid w:val="00744DE1"/>
    <w:pPr>
      <w:shd w:val="clear" w:color="auto" w:fill="FFFFFF"/>
      <w:spacing w:line="259" w:lineRule="auto"/>
      <w:ind w:firstLine="400"/>
      <w:jc w:val="both"/>
    </w:pPr>
    <w:rPr>
      <w:rFonts w:ascii="Times New Roman" w:eastAsia="Times New Roman" w:hAnsi="Times New Roman" w:cs="Times New Roman"/>
      <w:sz w:val="26"/>
      <w:szCs w:val="26"/>
    </w:rPr>
  </w:style>
  <w:style w:type="paragraph" w:customStyle="1" w:styleId="20">
    <w:name w:val="Заголовок №2"/>
    <w:basedOn w:val="a"/>
    <w:link w:val="2"/>
    <w:rsid w:val="00744DE1"/>
    <w:pPr>
      <w:shd w:val="clear" w:color="auto" w:fill="FFFFFF"/>
      <w:spacing w:line="259" w:lineRule="auto"/>
      <w:ind w:left="3180" w:hanging="460"/>
      <w:outlineLvl w:val="1"/>
    </w:pPr>
    <w:rPr>
      <w:rFonts w:ascii="Times New Roman" w:eastAsia="Times New Roman" w:hAnsi="Times New Roman" w:cs="Times New Roman"/>
      <w:b/>
      <w:bCs/>
      <w:sz w:val="26"/>
      <w:szCs w:val="26"/>
    </w:rPr>
  </w:style>
  <w:style w:type="paragraph" w:customStyle="1" w:styleId="22">
    <w:name w:val="Колонтитул (2)"/>
    <w:basedOn w:val="a"/>
    <w:link w:val="21"/>
    <w:rsid w:val="00744DE1"/>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rsid w:val="00744DE1"/>
    <w:pPr>
      <w:shd w:val="clear" w:color="auto" w:fill="FFFFFF"/>
      <w:spacing w:line="259" w:lineRule="auto"/>
      <w:ind w:firstLine="400"/>
      <w:jc w:val="both"/>
    </w:pPr>
    <w:rPr>
      <w:rFonts w:ascii="Times New Roman" w:eastAsia="Times New Roman" w:hAnsi="Times New Roman" w:cs="Times New Roman"/>
      <w:sz w:val="26"/>
      <w:szCs w:val="26"/>
    </w:rPr>
  </w:style>
  <w:style w:type="paragraph" w:customStyle="1" w:styleId="a7">
    <w:name w:val="Подпись к картинке"/>
    <w:basedOn w:val="a"/>
    <w:link w:val="a6"/>
    <w:rsid w:val="00744DE1"/>
    <w:pPr>
      <w:shd w:val="clear" w:color="auto" w:fill="FFFFFF"/>
    </w:pPr>
    <w:rPr>
      <w:rFonts w:ascii="Times New Roman" w:eastAsia="Times New Roman" w:hAnsi="Times New Roman" w:cs="Times New Roman"/>
      <w:color w:val="49A6D1"/>
    </w:rPr>
  </w:style>
  <w:style w:type="paragraph" w:customStyle="1" w:styleId="a9">
    <w:name w:val="Подпись к таблице"/>
    <w:basedOn w:val="a"/>
    <w:link w:val="a8"/>
    <w:rsid w:val="00744DE1"/>
    <w:pPr>
      <w:shd w:val="clear" w:color="auto" w:fill="FFFFFF"/>
      <w:spacing w:line="235" w:lineRule="auto"/>
      <w:ind w:firstLine="140"/>
    </w:pPr>
    <w:rPr>
      <w:rFonts w:ascii="Times New Roman" w:eastAsia="Times New Roman" w:hAnsi="Times New Roman" w:cs="Times New Roman"/>
      <w:sz w:val="26"/>
      <w:szCs w:val="26"/>
    </w:rPr>
  </w:style>
  <w:style w:type="paragraph" w:customStyle="1" w:styleId="40">
    <w:name w:val="Основной текст (4)"/>
    <w:basedOn w:val="a"/>
    <w:link w:val="4"/>
    <w:rsid w:val="00744DE1"/>
    <w:pPr>
      <w:shd w:val="clear" w:color="auto" w:fill="FFFFFF"/>
      <w:spacing w:after="620"/>
    </w:pPr>
    <w:rPr>
      <w:rFonts w:ascii="Times New Roman" w:eastAsia="Times New Roman" w:hAnsi="Times New Roman" w:cs="Times New Roman"/>
      <w:color w:val="36434D"/>
      <w:sz w:val="20"/>
      <w:szCs w:val="20"/>
    </w:rPr>
  </w:style>
  <w:style w:type="paragraph" w:customStyle="1" w:styleId="ab">
    <w:name w:val="Колонтитул"/>
    <w:basedOn w:val="a"/>
    <w:link w:val="aa"/>
    <w:rsid w:val="00744DE1"/>
    <w:pPr>
      <w:shd w:val="clear" w:color="auto" w:fill="FFFFFF"/>
    </w:pPr>
    <w:rPr>
      <w:rFonts w:ascii="Times New Roman" w:eastAsia="Times New Roman" w:hAnsi="Times New Roman" w:cs="Times New Roman"/>
    </w:rPr>
  </w:style>
  <w:style w:type="paragraph" w:customStyle="1" w:styleId="11">
    <w:name w:val="Заголовок №1"/>
    <w:basedOn w:val="a"/>
    <w:link w:val="10"/>
    <w:rsid w:val="00744DE1"/>
    <w:pPr>
      <w:shd w:val="clear" w:color="auto" w:fill="FFFFFF"/>
      <w:spacing w:after="600"/>
      <w:jc w:val="right"/>
      <w:outlineLvl w:val="0"/>
    </w:pPr>
    <w:rPr>
      <w:rFonts w:ascii="Arial" w:eastAsia="Arial" w:hAnsi="Arial" w:cs="Arial"/>
      <w:i/>
      <w:iCs/>
      <w:color w:val="516499"/>
      <w:sz w:val="30"/>
      <w:szCs w:val="30"/>
    </w:rPr>
  </w:style>
  <w:style w:type="paragraph" w:styleId="ac">
    <w:name w:val="No Spacing"/>
    <w:uiPriority w:val="1"/>
    <w:qFormat/>
    <w:rsid w:val="00715D10"/>
    <w:pPr>
      <w:widowControl/>
    </w:pPr>
    <w:rPr>
      <w:rFonts w:ascii="Times New Roman" w:eastAsia="Calibri" w:hAnsi="Times New Roman" w:cs="Times New Roman"/>
      <w:sz w:val="28"/>
      <w:szCs w:val="22"/>
      <w:lang w:eastAsia="en-US" w:bidi="ar-SA"/>
    </w:rPr>
  </w:style>
  <w:style w:type="paragraph" w:styleId="ad">
    <w:name w:val="Balloon Text"/>
    <w:basedOn w:val="a"/>
    <w:link w:val="ae"/>
    <w:uiPriority w:val="99"/>
    <w:semiHidden/>
    <w:unhideWhenUsed/>
    <w:rsid w:val="00CB24D0"/>
    <w:rPr>
      <w:rFonts w:ascii="Segoe UI" w:hAnsi="Segoe UI" w:cs="Segoe UI"/>
      <w:sz w:val="18"/>
      <w:szCs w:val="18"/>
    </w:rPr>
  </w:style>
  <w:style w:type="character" w:customStyle="1" w:styleId="ae">
    <w:name w:val="Текст выноски Знак"/>
    <w:basedOn w:val="a0"/>
    <w:link w:val="ad"/>
    <w:uiPriority w:val="99"/>
    <w:semiHidden/>
    <w:rsid w:val="00CB24D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header" Target="header22.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31.xml"/><Relationship Id="rId76" Type="http://schemas.openxmlformats.org/officeDocument/2006/relationships/header" Target="header35.xml"/><Relationship Id="rId84" Type="http://schemas.openxmlformats.org/officeDocument/2006/relationships/header" Target="header39.xml"/><Relationship Id="rId89" Type="http://schemas.openxmlformats.org/officeDocument/2006/relationships/footer" Target="footer40.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footer" Target="footer42.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eader" Target="header26.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header" Target="header36.xml"/><Relationship Id="rId87" Type="http://schemas.openxmlformats.org/officeDocument/2006/relationships/header" Target="header40.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footer" Target="footer37.xml"/><Relationship Id="rId90" Type="http://schemas.openxmlformats.org/officeDocument/2006/relationships/footer" Target="footer41.xml"/><Relationship Id="rId95"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69" Type="http://schemas.openxmlformats.org/officeDocument/2006/relationships/footer" Target="footer30.xml"/><Relationship Id="rId77" Type="http://schemas.openxmlformats.org/officeDocument/2006/relationships/footer" Target="footer34.xml"/><Relationship Id="rId8" Type="http://schemas.openxmlformats.org/officeDocument/2006/relationships/image" Target="media/image1.jpeg"/><Relationship Id="rId51" Type="http://schemas.openxmlformats.org/officeDocument/2006/relationships/footer" Target="footer21.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8.xml"/><Relationship Id="rId93"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4.xml"/><Relationship Id="rId83" Type="http://schemas.openxmlformats.org/officeDocument/2006/relationships/header" Target="header38.xml"/><Relationship Id="rId88" Type="http://schemas.openxmlformats.org/officeDocument/2006/relationships/header" Target="header41.xml"/><Relationship Id="rId91"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footer" Target="footer32.xml"/><Relationship Id="rId78" Type="http://schemas.openxmlformats.org/officeDocument/2006/relationships/footer" Target="footer35.xml"/><Relationship Id="rId81" Type="http://schemas.openxmlformats.org/officeDocument/2006/relationships/footer" Target="footer36.xml"/><Relationship Id="rId86" Type="http://schemas.openxmlformats.org/officeDocument/2006/relationships/footer" Target="footer39.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8C04-6C8D-44F9-A5BF-CF3D8E5B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22</Pages>
  <Words>13263</Words>
  <Characters>75600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lamia253@gmail.com</cp:lastModifiedBy>
  <cp:revision>44</cp:revision>
  <cp:lastPrinted>2020-01-28T03:50:00Z</cp:lastPrinted>
  <dcterms:created xsi:type="dcterms:W3CDTF">2019-04-08T00:44:00Z</dcterms:created>
  <dcterms:modified xsi:type="dcterms:W3CDTF">2020-02-19T05:26:00Z</dcterms:modified>
</cp:coreProperties>
</file>