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8DA7" w14:textId="066A69CA" w:rsidR="002D3E30" w:rsidRPr="002D3E30" w:rsidRDefault="002D3E30" w:rsidP="002D3E3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2D3E30">
        <w:rPr>
          <w:b/>
          <w:bCs/>
          <w:color w:val="333333"/>
          <w:sz w:val="28"/>
          <w:szCs w:val="28"/>
        </w:rPr>
        <w:t>Аннотация к учебному курсу «Геометрия»</w:t>
      </w:r>
    </w:p>
    <w:p w14:paraId="07038E23" w14:textId="6DA909A6" w:rsidR="002D3E30" w:rsidRPr="007F26BB" w:rsidRDefault="002D3E30" w:rsidP="002D3E3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D3E30">
        <w:rPr>
          <w:rFonts w:ascii="Times New Roman" w:hAnsi="Times New Roman" w:cs="Times New Roman"/>
          <w:b/>
          <w:bCs/>
          <w:color w:val="333333"/>
          <w:sz w:val="28"/>
          <w:szCs w:val="28"/>
        </w:rPr>
        <w:t>10-11 классы.</w:t>
      </w:r>
      <w:r w:rsidR="007F26B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</w:p>
    <w:p w14:paraId="0CB1B842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2D3E3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обучения </w:t>
      </w:r>
      <w:proofErr w:type="gramStart"/>
      <w:r w:rsidRPr="002D3E30">
        <w:rPr>
          <w:rFonts w:ascii="Times New Roman" w:eastAsia="Times New Roman" w:hAnsi="Times New Roman" w:cs="Times New Roman"/>
          <w:sz w:val="28"/>
          <w:szCs w:val="28"/>
        </w:rPr>
        <w:t>геометрии</w:t>
      </w:r>
      <w:proofErr w:type="gramEnd"/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2D3E30">
        <w:rPr>
          <w:rFonts w:ascii="Times New Roman" w:eastAsia="Times New Roman" w:hAnsi="Times New Roman" w:cs="Times New Roman"/>
          <w:sz w:val="28"/>
          <w:szCs w:val="28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14:paraId="18F680FD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2D3E30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так и гуманитарной. </w:t>
      </w:r>
    </w:p>
    <w:p w14:paraId="43BF288D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Логическое мышление, формируемое при изучении </w:t>
      </w:r>
      <w:proofErr w:type="gramStart"/>
      <w:r w:rsidRPr="002D3E3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14:paraId="17837D5F" w14:textId="77777777" w:rsidR="002D3E30" w:rsidRPr="002D3E30" w:rsidRDefault="002D3E30" w:rsidP="002D3E30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14:paraId="2A6D5851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14:paraId="3FE1D4BF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</w:t>
      </w:r>
      <w:r w:rsidRPr="002D3E30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14:paraId="55AB7B80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14:paraId="2EADCEB8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14:paraId="5CE02DED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14:paraId="1F4EC912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14:paraId="2C848790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методами решения задач на построения на изображениях пространственных фигур; </w:t>
      </w:r>
    </w:p>
    <w:p w14:paraId="735178D9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14:paraId="17961F5C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14:paraId="753DD014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14:paraId="5F64904A" w14:textId="77777777" w:rsidR="002D3E30" w:rsidRPr="002D3E30" w:rsidRDefault="002D3E30" w:rsidP="002D3E30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14:paraId="30005EFF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14:paraId="194916A2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</w:t>
      </w:r>
      <w:r w:rsidRPr="002D3E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с опорой на наглядность, а оперирование образом </w:t>
      </w:r>
      <w:r w:rsidRPr="002D3E30">
        <w:rPr>
          <w:rFonts w:ascii="Times New Roman" w:hAnsi="Times New Roman" w:cs="Times New Roman"/>
          <w:sz w:val="28"/>
          <w:szCs w:val="28"/>
        </w:rPr>
        <w:t>—</w:t>
      </w:r>
      <w:r w:rsidRPr="002D3E30">
        <w:rPr>
          <w:rFonts w:ascii="Times New Roman" w:eastAsia="Times New Roman" w:hAnsi="Times New Roman" w:cs="Times New Roman"/>
          <w:sz w:val="28"/>
          <w:szCs w:val="28"/>
        </w:rPr>
        <w:t xml:space="preserve"> в условиях отвлечения от наглядности, мысленного изменения его исходного содержания. </w:t>
      </w:r>
    </w:p>
    <w:p w14:paraId="23F60EF5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14:paraId="31A89922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eastAsia="Times New Roman" w:hAnsi="Times New Roman" w:cs="Times New Roman"/>
          <w:sz w:val="28"/>
          <w:szCs w:val="28"/>
        </w:rPr>
        <w:t>Содержание образования, соответствующее предметным результатам освоения Примерной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14:paraId="2C0775CF" w14:textId="77777777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3F527A" w14:textId="77777777" w:rsidR="002D3E30" w:rsidRPr="002D3E30" w:rsidRDefault="002D3E30" w:rsidP="002D3E30">
      <w:pPr>
        <w:pStyle w:val="2"/>
        <w:spacing w:line="240" w:lineRule="auto"/>
        <w:ind w:right="424"/>
        <w:jc w:val="both"/>
        <w:rPr>
          <w:rFonts w:eastAsia="Times New Roman" w:cs="Times New Roman"/>
          <w:sz w:val="28"/>
          <w:szCs w:val="28"/>
        </w:rPr>
      </w:pPr>
      <w:bookmarkStart w:id="1" w:name="_Toc118726595"/>
      <w:r w:rsidRPr="002D3E30">
        <w:rPr>
          <w:rFonts w:eastAsia="Times New Roman" w:cs="Times New Roman"/>
          <w:sz w:val="28"/>
          <w:szCs w:val="28"/>
        </w:rPr>
        <w:t>Место учебного курса в учебном плане</w:t>
      </w:r>
      <w:bookmarkEnd w:id="1"/>
    </w:p>
    <w:p w14:paraId="594BE8B6" w14:textId="07CCB639" w:rsidR="002D3E30" w:rsidRPr="002D3E30" w:rsidRDefault="002D3E30" w:rsidP="002D3E30">
      <w:pPr>
        <w:pStyle w:val="1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30">
        <w:rPr>
          <w:rFonts w:ascii="Times New Roman" w:hAnsi="Times New Roman" w:cs="Times New Roman"/>
          <w:sz w:val="28"/>
          <w:szCs w:val="28"/>
        </w:rPr>
        <w:t xml:space="preserve">В Учебном плане на изучение геометрии отводится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D3E30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2D3E30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D3E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3E30">
        <w:rPr>
          <w:rFonts w:ascii="Times New Roman" w:hAnsi="Times New Roman" w:cs="Times New Roman"/>
          <w:sz w:val="28"/>
          <w:szCs w:val="28"/>
        </w:rPr>
        <w:t xml:space="preserve"> в неделю в 10 классе и  в 11 классе</w:t>
      </w:r>
      <w:r w:rsidRPr="002D3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A228DD" w14:textId="77777777" w:rsidR="002D3E30" w:rsidRPr="002D3E30" w:rsidRDefault="002D3E30" w:rsidP="002D3E30">
      <w:pPr>
        <w:jc w:val="both"/>
        <w:rPr>
          <w:sz w:val="28"/>
          <w:szCs w:val="28"/>
        </w:rPr>
      </w:pPr>
    </w:p>
    <w:sectPr w:rsidR="002D3E30" w:rsidRPr="002D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2D7B"/>
    <w:multiLevelType w:val="multilevel"/>
    <w:tmpl w:val="2A8A7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0"/>
    <w:rsid w:val="002D3E30"/>
    <w:rsid w:val="0057636B"/>
    <w:rsid w:val="0063105B"/>
    <w:rsid w:val="007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8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0"/>
  </w:style>
  <w:style w:type="paragraph" w:styleId="2">
    <w:name w:val="heading 2"/>
    <w:basedOn w:val="a"/>
    <w:next w:val="a"/>
    <w:link w:val="20"/>
    <w:uiPriority w:val="9"/>
    <w:unhideWhenUsed/>
    <w:qFormat/>
    <w:rsid w:val="002D3E30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171717" w:themeColor="background2" w:themeShade="1A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D3E30"/>
    <w:rPr>
      <w:rFonts w:ascii="Times New Roman" w:eastAsiaTheme="majorEastAsia" w:hAnsi="Times New Roman" w:cstheme="majorBidi"/>
      <w:b/>
      <w:color w:val="171717" w:themeColor="background2" w:themeShade="1A"/>
      <w:kern w:val="0"/>
      <w:sz w:val="26"/>
      <w:szCs w:val="26"/>
      <w14:ligatures w14:val="none"/>
    </w:rPr>
  </w:style>
  <w:style w:type="paragraph" w:customStyle="1" w:styleId="1">
    <w:name w:val="Обычный1"/>
    <w:rsid w:val="002D3E30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30"/>
  </w:style>
  <w:style w:type="paragraph" w:styleId="2">
    <w:name w:val="heading 2"/>
    <w:basedOn w:val="a"/>
    <w:next w:val="a"/>
    <w:link w:val="20"/>
    <w:uiPriority w:val="9"/>
    <w:unhideWhenUsed/>
    <w:qFormat/>
    <w:rsid w:val="002D3E30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171717" w:themeColor="background2" w:themeShade="1A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2D3E30"/>
    <w:rPr>
      <w:rFonts w:ascii="Times New Roman" w:eastAsiaTheme="majorEastAsia" w:hAnsi="Times New Roman" w:cstheme="majorBidi"/>
      <w:b/>
      <w:color w:val="171717" w:themeColor="background2" w:themeShade="1A"/>
      <w:kern w:val="0"/>
      <w:sz w:val="26"/>
      <w:szCs w:val="26"/>
      <w14:ligatures w14:val="none"/>
    </w:rPr>
  </w:style>
  <w:style w:type="paragraph" w:customStyle="1" w:styleId="1">
    <w:name w:val="Обычный1"/>
    <w:rsid w:val="002D3E30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</dc:creator>
  <cp:keywords/>
  <dc:description/>
  <cp:lastModifiedBy>Кабинет-4</cp:lastModifiedBy>
  <cp:revision>3</cp:revision>
  <dcterms:created xsi:type="dcterms:W3CDTF">2023-09-03T12:07:00Z</dcterms:created>
  <dcterms:modified xsi:type="dcterms:W3CDTF">2023-11-09T05:25:00Z</dcterms:modified>
</cp:coreProperties>
</file>