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63" w:rsidRPr="00E80A63" w:rsidRDefault="00E80A63" w:rsidP="00E80A63">
      <w:pPr>
        <w:jc w:val="center"/>
        <w:textAlignment w:val="baseline"/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  <w:r w:rsidRPr="00E80A63">
        <w:rPr>
          <w:rFonts w:ascii="Times New Roman" w:eastAsia="Roboto-Regular" w:hAnsi="Times New Roman"/>
          <w:color w:val="2D2F32"/>
          <w:sz w:val="28"/>
          <w:szCs w:val="28"/>
          <w:lang w:val="ru-RU" w:bidi="ar"/>
        </w:rPr>
        <w:t>ООО. МАТЕМАТИКА (базовый уровень) (5-9 класс)</w:t>
      </w:r>
    </w:p>
    <w:p w:rsidR="00E80A63" w:rsidRDefault="00E80A63" w:rsidP="00E80A63">
      <w:pPr>
        <w:tabs>
          <w:tab w:val="left" w:pos="720"/>
        </w:tabs>
        <w:textAlignment w:val="baseline"/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</w:p>
    <w:p w:rsidR="00E80A63" w:rsidRPr="00E80A63" w:rsidRDefault="00E80A63" w:rsidP="00E80A63">
      <w:pPr>
        <w:tabs>
          <w:tab w:val="left" w:pos="720"/>
        </w:tabs>
        <w:jc w:val="both"/>
        <w:textAlignment w:val="baseline"/>
        <w:rPr>
          <w:rFonts w:ascii="Times New Roman" w:eastAsia="Roboto-Regular" w:hAnsi="Times New Roman"/>
          <w:sz w:val="28"/>
          <w:szCs w:val="28"/>
          <w:lang w:val="ru-RU"/>
        </w:rPr>
      </w:pPr>
      <w:r w:rsidRPr="00E80A63">
        <w:rPr>
          <w:rFonts w:ascii="Times New Roman" w:eastAsia="Roboto-Regular" w:hAnsi="Times New Roman"/>
          <w:color w:val="2D2F32"/>
          <w:sz w:val="28"/>
          <w:szCs w:val="28"/>
          <w:lang w:val="ru-RU"/>
        </w:rPr>
        <w:t>Рабочая программа по математике для обучающихся 5—9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r w:rsidRPr="00E80A63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>В рабочей программе учтены идеи и положения Концепции развития математического образования в Российской Федерации.</w:t>
      </w:r>
      <w:r w:rsidRPr="00E80A63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>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</w:t>
      </w:r>
      <w:r w:rsidRPr="00E80A63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>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</w:t>
      </w:r>
      <w:r w:rsidRPr="00E80A63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>школьников, для которых математика может стать значимым предметом, расширяется.</w:t>
      </w:r>
      <w:r w:rsidRPr="00E80A63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  <w:r w:rsidRPr="00E80A63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об-</w:t>
      </w:r>
      <w:r w:rsidRPr="00E80A63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 xml:space="preserve">разом включаются индукция и дедукция, обобщение и конкретизация, анализ </w:t>
      </w:r>
      <w:r w:rsidRPr="00E80A63">
        <w:rPr>
          <w:rFonts w:ascii="Times New Roman" w:eastAsia="Roboto-Regular" w:hAnsi="Times New Roman"/>
          <w:color w:val="2D2F32"/>
          <w:sz w:val="28"/>
          <w:szCs w:val="28"/>
          <w:lang w:val="ru-RU"/>
        </w:rPr>
        <w:lastRenderedPageBreak/>
        <w:t>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</w:t>
      </w:r>
      <w:bookmarkStart w:id="0" w:name="_GoBack"/>
      <w:bookmarkEnd w:id="0"/>
      <w:r w:rsidRPr="00E80A63">
        <w:rPr>
          <w:rFonts w:ascii="Times New Roman" w:eastAsia="Roboto-Regular" w:hAnsi="Times New Roman"/>
          <w:color w:val="2D2F32"/>
          <w:sz w:val="28"/>
          <w:szCs w:val="28"/>
          <w:lang w:val="ru-RU"/>
        </w:rPr>
        <w:t>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  <w:r w:rsidRPr="00E80A63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r w:rsidRPr="00E80A63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  <w:r w:rsidRPr="00E80A63">
        <w:rPr>
          <w:rFonts w:ascii="Times New Roman" w:eastAsia="Roboto-Regular" w:hAnsi="Times New Roman"/>
          <w:color w:val="2D2F32"/>
          <w:sz w:val="28"/>
          <w:szCs w:val="28"/>
          <w:lang w:val="ru-RU"/>
        </w:rPr>
        <w:br/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80A63" w:rsidRPr="00E80A63" w:rsidRDefault="00E80A63" w:rsidP="00E80A63">
      <w:pPr>
        <w:tabs>
          <w:tab w:val="left" w:pos="720"/>
        </w:tabs>
        <w:textAlignment w:val="baseline"/>
        <w:rPr>
          <w:rFonts w:ascii="Times New Roman" w:eastAsia="Roboto-Regular" w:hAnsi="Times New Roman"/>
          <w:sz w:val="28"/>
          <w:szCs w:val="28"/>
          <w:lang w:val="ru-RU"/>
        </w:rPr>
      </w:pPr>
    </w:p>
    <w:p w:rsidR="00E80A63" w:rsidRPr="00E80A63" w:rsidRDefault="00E80A63" w:rsidP="00E80A63">
      <w:pPr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</w:p>
    <w:p w:rsidR="00E80A63" w:rsidRPr="00E80A63" w:rsidRDefault="00E80A63" w:rsidP="00E80A63">
      <w:pPr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</w:p>
    <w:p w:rsidR="00E80A63" w:rsidRPr="00E80A63" w:rsidRDefault="00E80A63" w:rsidP="00E80A63">
      <w:pPr>
        <w:rPr>
          <w:rFonts w:ascii="Times New Roman" w:eastAsia="Roboto-Regular" w:hAnsi="Times New Roman"/>
          <w:color w:val="2D2F32"/>
          <w:sz w:val="28"/>
          <w:szCs w:val="28"/>
          <w:lang w:val="ru-RU"/>
        </w:rPr>
      </w:pPr>
    </w:p>
    <w:p w:rsidR="00FB00B7" w:rsidRPr="00E80A63" w:rsidRDefault="00FB00B7">
      <w:pPr>
        <w:rPr>
          <w:lang w:val="ru-RU"/>
        </w:rPr>
      </w:pPr>
    </w:p>
    <w:sectPr w:rsidR="00FB00B7" w:rsidRPr="00E8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-Regular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B3FD"/>
    <w:multiLevelType w:val="multilevel"/>
    <w:tmpl w:val="049DB3F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8C"/>
    <w:rsid w:val="00780E8C"/>
    <w:rsid w:val="00E80A63"/>
    <w:rsid w:val="00F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4B48"/>
  <w15:chartTrackingRefBased/>
  <w15:docId w15:val="{F9E161F6-2F4C-46FD-A54C-31AE63A3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63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E80A6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2023-09-20T04:33:00Z</dcterms:created>
  <dcterms:modified xsi:type="dcterms:W3CDTF">2023-09-20T04:34:00Z</dcterms:modified>
</cp:coreProperties>
</file>