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EFA" w:rsidRPr="00245D6F" w:rsidRDefault="00961EFA" w:rsidP="00961EF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45D6F">
        <w:rPr>
          <w:b/>
          <w:sz w:val="28"/>
          <w:szCs w:val="28"/>
        </w:rPr>
        <w:t>Аннотация</w:t>
      </w:r>
    </w:p>
    <w:p w:rsidR="00961EFA" w:rsidRDefault="00961EFA" w:rsidP="00961EF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45D6F">
        <w:rPr>
          <w:b/>
          <w:sz w:val="28"/>
          <w:szCs w:val="28"/>
        </w:rPr>
        <w:t xml:space="preserve">к адаптированной рабочей программе по </w:t>
      </w:r>
      <w:r>
        <w:rPr>
          <w:b/>
          <w:sz w:val="28"/>
          <w:szCs w:val="28"/>
        </w:rPr>
        <w:t xml:space="preserve">природоведению </w:t>
      </w:r>
    </w:p>
    <w:p w:rsidR="00961EFA" w:rsidRPr="00245D6F" w:rsidRDefault="00961EFA" w:rsidP="00961EF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 6</w:t>
      </w:r>
      <w:r w:rsidRPr="00245D6F">
        <w:rPr>
          <w:b/>
          <w:sz w:val="28"/>
          <w:szCs w:val="28"/>
        </w:rPr>
        <w:t xml:space="preserve"> класса с умственной отсталостью (вариант 1)</w:t>
      </w:r>
    </w:p>
    <w:p w:rsidR="00961EFA" w:rsidRDefault="00961EFA" w:rsidP="00961EFA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учебному предмету «Природоведение»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 приказом Министерства просвещения России от 24.11.2022г. № 1026 (</w:t>
      </w:r>
      <w:hyperlink r:id="rId5" w:history="1">
        <w:r>
          <w:rPr>
            <w:rStyle w:val="a3"/>
            <w:color w:val="000080"/>
            <w:sz w:val="28"/>
            <w:szCs w:val="28"/>
            <w:highlight w:val="white"/>
          </w:rPr>
          <w:t>https://clck.ru/33NMkR</w:t>
        </w:r>
      </w:hyperlink>
      <w:r>
        <w:rPr>
          <w:sz w:val="28"/>
          <w:szCs w:val="28"/>
        </w:rPr>
        <w:t xml:space="preserve">). </w:t>
      </w:r>
    </w:p>
    <w:p w:rsidR="00961EFA" w:rsidRDefault="00961EFA" w:rsidP="00961E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:rsidR="00961EFA" w:rsidRDefault="00961EFA" w:rsidP="00961E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«Природоведение» относится к предметной области «Естествознание»» и является обязательной частью учебного плана. </w:t>
      </w:r>
    </w:p>
    <w:p w:rsidR="00961EFA" w:rsidRDefault="00961EFA" w:rsidP="00961E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учебным планом рабочая программа по учебному предмету «Природоведение» в 6 классе рассчитана на 34 учебные недели и составляет 68 часов в год (2 часа в неделю).</w:t>
      </w:r>
    </w:p>
    <w:p w:rsidR="00961EFA" w:rsidRDefault="00961EFA" w:rsidP="00961E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Адаптированная основная общеобразовательная программа определяет цель и задачи учебного предмета «Природоведение».</w:t>
      </w:r>
    </w:p>
    <w:p w:rsidR="00961EFA" w:rsidRDefault="00961EFA" w:rsidP="00961E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Цель обучения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освоение знаний о многообразии природных объектов, развитие интереса к изучению природы, воспитание положительного эмоционально-личностного отношения к природе и применение практических сведений в повседневной жизни учащимися с нарушениями интеллекта.</w:t>
      </w:r>
    </w:p>
    <w:p w:rsidR="00961EFA" w:rsidRDefault="00961EFA" w:rsidP="00961EFA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Задачи обучения:</w:t>
      </w:r>
    </w:p>
    <w:p w:rsidR="00961EFA" w:rsidRDefault="00961EFA" w:rsidP="00961EFA">
      <w:pPr>
        <w:widowControl/>
        <w:numPr>
          <w:ilvl w:val="0"/>
          <w:numId w:val="1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элементарных научных знаний о живой и неживой природе;</w:t>
      </w:r>
    </w:p>
    <w:p w:rsidR="00961EFA" w:rsidRDefault="00961EFA" w:rsidP="00961EFA">
      <w:pPr>
        <w:widowControl/>
        <w:numPr>
          <w:ilvl w:val="0"/>
          <w:numId w:val="1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демонстрация тесной взаимосвязи между живой и неживой природой;</w:t>
      </w:r>
    </w:p>
    <w:p w:rsidR="00961EFA" w:rsidRDefault="00961EFA" w:rsidP="00961EFA">
      <w:pPr>
        <w:widowControl/>
        <w:numPr>
          <w:ilvl w:val="0"/>
          <w:numId w:val="1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специальных и </w:t>
      </w:r>
      <w:proofErr w:type="spellStart"/>
      <w:r>
        <w:rPr>
          <w:color w:val="000000"/>
          <w:sz w:val="28"/>
          <w:szCs w:val="28"/>
        </w:rPr>
        <w:t>общеучебных</w:t>
      </w:r>
      <w:proofErr w:type="spellEnd"/>
      <w:r>
        <w:rPr>
          <w:color w:val="000000"/>
          <w:sz w:val="28"/>
          <w:szCs w:val="28"/>
        </w:rPr>
        <w:t xml:space="preserve"> умений и навыков;</w:t>
      </w:r>
    </w:p>
    <w:p w:rsidR="00961EFA" w:rsidRDefault="00961EFA" w:rsidP="00961EFA">
      <w:pPr>
        <w:widowControl/>
        <w:numPr>
          <w:ilvl w:val="0"/>
          <w:numId w:val="1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воспитание бережного отношения к природе, ее ресурсам, знакомство с основными направлениями природоохранительной работы;</w:t>
      </w:r>
    </w:p>
    <w:p w:rsidR="00961EFA" w:rsidRDefault="00961EFA" w:rsidP="00961EFA">
      <w:pPr>
        <w:widowControl/>
        <w:numPr>
          <w:ilvl w:val="0"/>
          <w:numId w:val="1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социально значимых качеств личности.</w:t>
      </w:r>
    </w:p>
    <w:p w:rsidR="00961EFA" w:rsidRDefault="00961EFA" w:rsidP="00961EF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учебному предмету «Природоведение» в 6 классе определяет следующие задачи:</w:t>
      </w:r>
    </w:p>
    <w:p w:rsidR="00961EFA" w:rsidRDefault="00961EFA" w:rsidP="00961EFA">
      <w:pPr>
        <w:numPr>
          <w:ilvl w:val="0"/>
          <w:numId w:val="1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правильного понимания природных явлений; </w:t>
      </w:r>
    </w:p>
    <w:p w:rsidR="00961EFA" w:rsidRDefault="00961EFA" w:rsidP="00961EFA">
      <w:pPr>
        <w:numPr>
          <w:ilvl w:val="0"/>
          <w:numId w:val="1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у обучающихся знаний об основных элементах неживой природы (воде, воздухе, полезных ископаемых, почве) и живой природы (о строении и жизни растений и животных, а также об организме человека и его здоровье); </w:t>
      </w:r>
    </w:p>
    <w:p w:rsidR="00961EFA" w:rsidRDefault="00961EFA" w:rsidP="00961EFA">
      <w:pPr>
        <w:numPr>
          <w:ilvl w:val="0"/>
          <w:numId w:val="1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правильного понимания таких природных явлений, как дождь, снег, ветер, туман, осень, зима, весна, лето в жизни растений и животных; </w:t>
      </w:r>
    </w:p>
    <w:p w:rsidR="00961EFA" w:rsidRDefault="00961EFA" w:rsidP="00961EFA">
      <w:pPr>
        <w:numPr>
          <w:ilvl w:val="0"/>
          <w:numId w:val="1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умения наблюдать, видеть и слышать, сравнивать и обобщать, устанавливать несложные причинно-следственные связи и закономерности; </w:t>
      </w:r>
    </w:p>
    <w:p w:rsidR="00961EFA" w:rsidRDefault="00961EFA" w:rsidP="00961EFA">
      <w:pPr>
        <w:numPr>
          <w:ilvl w:val="0"/>
          <w:numId w:val="1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формирование и отработка практических навыков и умений.</w:t>
      </w:r>
    </w:p>
    <w:p w:rsidR="002045F0" w:rsidRDefault="002045F0" w:rsidP="0020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 учебному предмету «Природоведение» в 6 классе состоит из трёх разделов: «Растительный мир», «Животный мир», «Человек».</w:t>
      </w:r>
    </w:p>
    <w:p w:rsidR="002045F0" w:rsidRDefault="002045F0" w:rsidP="002045F0">
      <w:pPr>
        <w:numPr>
          <w:ilvl w:val="0"/>
          <w:numId w:val="1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изучении растительного и животного мира Земли углубляются и систематизируются знания, полученные в начальной школе.  Приводятся простейшие классификации растений и животных.  </w:t>
      </w:r>
      <w:bookmarkStart w:id="0" w:name="_GoBack"/>
      <w:bookmarkEnd w:id="0"/>
    </w:p>
    <w:p w:rsidR="002045F0" w:rsidRDefault="002045F0" w:rsidP="002045F0">
      <w:pPr>
        <w:numPr>
          <w:ilvl w:val="0"/>
          <w:numId w:val="1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Адаптированная основная общеобразовательная программа формирует личностные и предметные результат освоения обучающимися предмета</w:t>
      </w:r>
    </w:p>
    <w:p w:rsidR="00961EFA" w:rsidRDefault="00961EFA" w:rsidP="00961EFA">
      <w:pPr>
        <w:spacing w:line="360" w:lineRule="auto"/>
        <w:ind w:left="720" w:firstLine="709"/>
        <w:jc w:val="both"/>
        <w:rPr>
          <w:color w:val="000000"/>
          <w:sz w:val="28"/>
          <w:szCs w:val="28"/>
        </w:rPr>
      </w:pPr>
    </w:p>
    <w:p w:rsidR="00F701CC" w:rsidRDefault="00F701CC"/>
    <w:sectPr w:rsidR="00F701CC" w:rsidSect="00961EF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948A5"/>
    <w:multiLevelType w:val="multilevel"/>
    <w:tmpl w:val="6B60CA8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8D"/>
    <w:rsid w:val="002045F0"/>
    <w:rsid w:val="007F055B"/>
    <w:rsid w:val="00961EFA"/>
    <w:rsid w:val="00D8778D"/>
    <w:rsid w:val="00F7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98B2"/>
  <w15:chartTrackingRefBased/>
  <w15:docId w15:val="{C5E5BD1F-13D6-487E-A826-FEDC482E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E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E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3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ru/33NM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</cp:revision>
  <dcterms:created xsi:type="dcterms:W3CDTF">2023-11-04T14:30:00Z</dcterms:created>
  <dcterms:modified xsi:type="dcterms:W3CDTF">2023-11-04T14:32:00Z</dcterms:modified>
</cp:coreProperties>
</file>