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6" w:rsidRDefault="006A1877">
      <w:r>
        <w:t xml:space="preserve">Технологическая карта дистанционного </w:t>
      </w:r>
      <w:proofErr w:type="gramStart"/>
      <w:r>
        <w:t>обучени</w:t>
      </w:r>
      <w:r w:rsidR="000067E7">
        <w:t>я  по</w:t>
      </w:r>
      <w:proofErr w:type="gramEnd"/>
      <w:r w:rsidR="000067E7">
        <w:t xml:space="preserve"> литературе   10 класс с 27</w:t>
      </w:r>
      <w:r>
        <w:t>.04.2020 года</w:t>
      </w:r>
      <w:r w:rsidR="000067E7">
        <w:t xml:space="preserve">  4</w:t>
      </w:r>
      <w:r w:rsidR="00733FF3"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027"/>
        <w:gridCol w:w="2494"/>
        <w:gridCol w:w="2160"/>
        <w:gridCol w:w="1828"/>
        <w:gridCol w:w="1688"/>
        <w:gridCol w:w="1798"/>
        <w:gridCol w:w="1301"/>
        <w:gridCol w:w="1456"/>
      </w:tblGrid>
      <w:tr w:rsidR="007D5852" w:rsidTr="00616973">
        <w:tc>
          <w:tcPr>
            <w:tcW w:w="808" w:type="dxa"/>
          </w:tcPr>
          <w:p w:rsidR="006A1877" w:rsidRDefault="006A1877">
            <w:r>
              <w:t>класс</w:t>
            </w:r>
          </w:p>
        </w:tc>
        <w:tc>
          <w:tcPr>
            <w:tcW w:w="1027" w:type="dxa"/>
          </w:tcPr>
          <w:p w:rsidR="006A1877" w:rsidRDefault="006A1877">
            <w:r>
              <w:t>дата</w:t>
            </w:r>
          </w:p>
        </w:tc>
        <w:tc>
          <w:tcPr>
            <w:tcW w:w="2494" w:type="dxa"/>
          </w:tcPr>
          <w:p w:rsidR="006A1877" w:rsidRDefault="006A1877">
            <w:r>
              <w:t>Тема урока</w:t>
            </w:r>
          </w:p>
        </w:tc>
        <w:tc>
          <w:tcPr>
            <w:tcW w:w="3988" w:type="dxa"/>
            <w:gridSpan w:val="2"/>
          </w:tcPr>
          <w:p w:rsidR="006A1877" w:rsidRDefault="006A1877">
            <w:r>
              <w:t xml:space="preserve">                  Вид деятельности</w:t>
            </w:r>
          </w:p>
        </w:tc>
        <w:tc>
          <w:tcPr>
            <w:tcW w:w="1688" w:type="dxa"/>
            <w:vMerge w:val="restart"/>
          </w:tcPr>
          <w:p w:rsidR="006A1877" w:rsidRDefault="006A1877">
            <w:r>
              <w:t>Какое задание выдано</w:t>
            </w:r>
          </w:p>
        </w:tc>
        <w:tc>
          <w:tcPr>
            <w:tcW w:w="4555" w:type="dxa"/>
            <w:gridSpan w:val="3"/>
          </w:tcPr>
          <w:p w:rsidR="006A1877" w:rsidRDefault="006A1877">
            <w:r>
              <w:t xml:space="preserve"> Контроль</w:t>
            </w:r>
          </w:p>
        </w:tc>
      </w:tr>
      <w:tr w:rsidR="007D5852" w:rsidTr="00616973">
        <w:tc>
          <w:tcPr>
            <w:tcW w:w="808" w:type="dxa"/>
          </w:tcPr>
          <w:p w:rsidR="006A1877" w:rsidRDefault="006A1877"/>
        </w:tc>
        <w:tc>
          <w:tcPr>
            <w:tcW w:w="1027" w:type="dxa"/>
          </w:tcPr>
          <w:p w:rsidR="006A1877" w:rsidRDefault="006A1877"/>
        </w:tc>
        <w:tc>
          <w:tcPr>
            <w:tcW w:w="2494" w:type="dxa"/>
          </w:tcPr>
          <w:p w:rsidR="006A1877" w:rsidRDefault="006A1877"/>
        </w:tc>
        <w:tc>
          <w:tcPr>
            <w:tcW w:w="2160" w:type="dxa"/>
          </w:tcPr>
          <w:p w:rsidR="00A30787" w:rsidRDefault="006A1877">
            <w:r>
              <w:t>Работа с учебниками,</w:t>
            </w:r>
          </w:p>
          <w:p w:rsidR="006A1877" w:rsidRDefault="006A1877">
            <w:r>
              <w:t>карточками</w:t>
            </w:r>
          </w:p>
        </w:tc>
        <w:tc>
          <w:tcPr>
            <w:tcW w:w="1828" w:type="dxa"/>
          </w:tcPr>
          <w:p w:rsidR="006A1877" w:rsidRDefault="006A1877">
            <w:r>
              <w:t>Работа с электронными  ресурсами</w:t>
            </w:r>
          </w:p>
        </w:tc>
        <w:tc>
          <w:tcPr>
            <w:tcW w:w="1688" w:type="dxa"/>
            <w:vMerge/>
          </w:tcPr>
          <w:p w:rsidR="006A1877" w:rsidRDefault="006A1877"/>
        </w:tc>
        <w:tc>
          <w:tcPr>
            <w:tcW w:w="1798" w:type="dxa"/>
          </w:tcPr>
          <w:p w:rsidR="006A1877" w:rsidRDefault="006A1877">
            <w:r>
              <w:t>Форма контроля</w:t>
            </w:r>
          </w:p>
        </w:tc>
        <w:tc>
          <w:tcPr>
            <w:tcW w:w="1301" w:type="dxa"/>
          </w:tcPr>
          <w:p w:rsidR="006A1877" w:rsidRDefault="006A1877">
            <w:r>
              <w:t>Дата контроля</w:t>
            </w:r>
          </w:p>
        </w:tc>
        <w:tc>
          <w:tcPr>
            <w:tcW w:w="1456" w:type="dxa"/>
          </w:tcPr>
          <w:p w:rsidR="006A1877" w:rsidRDefault="006A1877">
            <w:r>
              <w:t>Место размещения</w:t>
            </w:r>
          </w:p>
        </w:tc>
      </w:tr>
      <w:tr w:rsidR="007D5852" w:rsidTr="00616973">
        <w:tc>
          <w:tcPr>
            <w:tcW w:w="808" w:type="dxa"/>
          </w:tcPr>
          <w:p w:rsidR="006A1877" w:rsidRDefault="00666C27">
            <w:r>
              <w:t>10</w:t>
            </w:r>
          </w:p>
        </w:tc>
        <w:tc>
          <w:tcPr>
            <w:tcW w:w="1027" w:type="dxa"/>
          </w:tcPr>
          <w:p w:rsidR="006A1877" w:rsidRPr="00FD4D01" w:rsidRDefault="000067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666C27" w:rsidRPr="00FD4D01">
              <w:rPr>
                <w:color w:val="000000" w:themeColor="text1"/>
              </w:rPr>
              <w:t>.04.20</w:t>
            </w:r>
          </w:p>
        </w:tc>
        <w:tc>
          <w:tcPr>
            <w:tcW w:w="2494" w:type="dxa"/>
          </w:tcPr>
          <w:p w:rsidR="006A1877" w:rsidRPr="00FD4D01" w:rsidRDefault="000067E7">
            <w:pPr>
              <w:rPr>
                <w:color w:val="000000" w:themeColor="text1"/>
              </w:rPr>
            </w:pPr>
            <w:r>
              <w:rPr>
                <w:color w:val="000000"/>
              </w:rPr>
              <w:t>Ч</w:t>
            </w:r>
            <w:r w:rsidRPr="000067E7">
              <w:rPr>
                <w:color w:val="000000"/>
              </w:rPr>
              <w:t>ерты нравственного идеала автора в образе Наташи Ростовой</w:t>
            </w:r>
          </w:p>
        </w:tc>
        <w:tc>
          <w:tcPr>
            <w:tcW w:w="2160" w:type="dxa"/>
          </w:tcPr>
          <w:p w:rsidR="006A1877" w:rsidRPr="00FD4D01" w:rsidRDefault="00666C27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 xml:space="preserve">Текст романа </w:t>
            </w:r>
          </w:p>
        </w:tc>
        <w:tc>
          <w:tcPr>
            <w:tcW w:w="1828" w:type="dxa"/>
          </w:tcPr>
          <w:p w:rsidR="006A1877" w:rsidRPr="00FD4D01" w:rsidRDefault="00733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6A1877" w:rsidRPr="00FD4D01" w:rsidRDefault="000067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Цитатная</w:t>
            </w:r>
            <w:r w:rsidR="00733FF3">
              <w:rPr>
                <w:color w:val="000000" w:themeColor="text1"/>
              </w:rPr>
              <w:t xml:space="preserve"> характер</w:t>
            </w:r>
            <w:r>
              <w:rPr>
                <w:color w:val="000000" w:themeColor="text1"/>
              </w:rPr>
              <w:t>истика героини</w:t>
            </w:r>
          </w:p>
        </w:tc>
        <w:tc>
          <w:tcPr>
            <w:tcW w:w="1798" w:type="dxa"/>
          </w:tcPr>
          <w:p w:rsidR="006A1877" w:rsidRPr="00FD4D01" w:rsidRDefault="00666C27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6A1877" w:rsidRPr="00FD4D01" w:rsidRDefault="000067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1456" w:type="dxa"/>
          </w:tcPr>
          <w:p w:rsidR="006A1877" w:rsidRPr="00FD4D01" w:rsidRDefault="00666C27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6973" w:rsidTr="00616973">
        <w:tc>
          <w:tcPr>
            <w:tcW w:w="808" w:type="dxa"/>
          </w:tcPr>
          <w:p w:rsidR="00616973" w:rsidRDefault="00616973" w:rsidP="00616973"/>
        </w:tc>
        <w:tc>
          <w:tcPr>
            <w:tcW w:w="1027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616973" w:rsidRPr="00974960" w:rsidRDefault="00616973" w:rsidP="00616973"/>
        </w:tc>
        <w:tc>
          <w:tcPr>
            <w:tcW w:w="1688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</w:tr>
    </w:tbl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16973" w:rsidRDefault="00616973"/>
    <w:p w:rsidR="00616973" w:rsidRDefault="00616973"/>
    <w:p w:rsidR="006A1877" w:rsidRDefault="006A1877" w:rsidP="006A1877">
      <w:proofErr w:type="gramStart"/>
      <w:r>
        <w:lastRenderedPageBreak/>
        <w:t>Технологическая</w:t>
      </w:r>
      <w:r w:rsidR="00C2201B">
        <w:t xml:space="preserve"> </w:t>
      </w:r>
      <w:r>
        <w:t xml:space="preserve"> карта</w:t>
      </w:r>
      <w:proofErr w:type="gramEnd"/>
      <w:r>
        <w:t xml:space="preserve"> </w:t>
      </w:r>
      <w:r w:rsidR="00C2201B">
        <w:t xml:space="preserve"> </w:t>
      </w:r>
      <w:r>
        <w:t>дистанционного</w:t>
      </w:r>
      <w:r w:rsidR="00C2201B">
        <w:t xml:space="preserve"> </w:t>
      </w:r>
      <w:r>
        <w:t xml:space="preserve"> обучения  по</w:t>
      </w:r>
      <w:r w:rsidR="000067E7">
        <w:t xml:space="preserve">  русскому языку   10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A1877" w:rsidTr="00186F6E">
        <w:tc>
          <w:tcPr>
            <w:tcW w:w="94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77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94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8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186F6E">
        <w:tc>
          <w:tcPr>
            <w:tcW w:w="949" w:type="dxa"/>
          </w:tcPr>
          <w:p w:rsidR="006A1877" w:rsidRDefault="006A1877" w:rsidP="00677F3A"/>
        </w:tc>
        <w:tc>
          <w:tcPr>
            <w:tcW w:w="1077" w:type="dxa"/>
          </w:tcPr>
          <w:p w:rsidR="006A1877" w:rsidRDefault="006A1877" w:rsidP="00677F3A"/>
        </w:tc>
        <w:tc>
          <w:tcPr>
            <w:tcW w:w="2494" w:type="dxa"/>
          </w:tcPr>
          <w:p w:rsidR="006A1877" w:rsidRDefault="006A1877" w:rsidP="00677F3A"/>
        </w:tc>
        <w:tc>
          <w:tcPr>
            <w:tcW w:w="2472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Default="006A1877" w:rsidP="00677F3A"/>
        </w:tc>
        <w:tc>
          <w:tcPr>
            <w:tcW w:w="1460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5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0067E7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  <w:r w:rsidR="00972145" w:rsidRPr="00FD4D01">
              <w:rPr>
                <w:color w:val="000000" w:themeColor="text1"/>
                <w:lang w:val="en-US"/>
              </w:rPr>
              <w:t>.04</w:t>
            </w:r>
          </w:p>
        </w:tc>
        <w:tc>
          <w:tcPr>
            <w:tcW w:w="2494" w:type="dxa"/>
          </w:tcPr>
          <w:p w:rsidR="00972145" w:rsidRPr="00FD4D01" w:rsidRDefault="000067E7" w:rsidP="00972145">
            <w:pPr>
              <w:rPr>
                <w:color w:val="000000" w:themeColor="text1"/>
              </w:rPr>
            </w:pPr>
            <w:r w:rsidRPr="000067E7">
              <w:t>Защита деловых документов различных жанров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  <w:lang w:val="en-US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  <w:r w:rsidR="000067E7">
              <w:rPr>
                <w:color w:val="000000" w:themeColor="text1"/>
              </w:rPr>
              <w:t xml:space="preserve"> тест по теме деепричастие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0067E7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972145" w:rsidRPr="00FD4D01">
              <w:rPr>
                <w:color w:val="000000" w:themeColor="text1"/>
              </w:rPr>
              <w:t>.04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0067E7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  <w:r w:rsidR="00972145" w:rsidRPr="00FD4D01">
              <w:rPr>
                <w:color w:val="000000" w:themeColor="text1"/>
                <w:lang w:val="en-US"/>
              </w:rPr>
              <w:t>.04</w:t>
            </w:r>
          </w:p>
        </w:tc>
        <w:tc>
          <w:tcPr>
            <w:tcW w:w="2494" w:type="dxa"/>
          </w:tcPr>
          <w:p w:rsidR="00972145" w:rsidRPr="00FD4D01" w:rsidRDefault="000067E7" w:rsidP="00972145">
            <w:pPr>
              <w:rPr>
                <w:color w:val="000000" w:themeColor="text1"/>
              </w:rPr>
            </w:pPr>
            <w:r w:rsidRPr="000067E7">
              <w:t>Композиция публичного выступления.                                                  Выбор языковых средств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0067E7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</w:tbl>
    <w:p w:rsidR="006A1877" w:rsidRDefault="006A1877"/>
    <w:p w:rsidR="006A1877" w:rsidRDefault="006A1877"/>
    <w:p w:rsidR="006A1877" w:rsidRDefault="006A1877"/>
    <w:p w:rsidR="00972145" w:rsidRDefault="00972145"/>
    <w:p w:rsidR="00C2201B" w:rsidRDefault="00C2201B"/>
    <w:p w:rsidR="00972145" w:rsidRDefault="00972145"/>
    <w:p w:rsidR="00972145" w:rsidRDefault="00972145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A1877" w:rsidRDefault="006A1877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</w:t>
      </w:r>
      <w:r w:rsidR="000067E7">
        <w:t>я  по</w:t>
      </w:r>
      <w:proofErr w:type="gramEnd"/>
      <w:r w:rsidR="000067E7">
        <w:t xml:space="preserve"> литературе   11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051"/>
        <w:gridCol w:w="2246"/>
        <w:gridCol w:w="2133"/>
        <w:gridCol w:w="1612"/>
        <w:gridCol w:w="2405"/>
        <w:gridCol w:w="1454"/>
        <w:gridCol w:w="1336"/>
        <w:gridCol w:w="1446"/>
      </w:tblGrid>
      <w:tr w:rsidR="006A1877" w:rsidTr="005472D7">
        <w:tc>
          <w:tcPr>
            <w:tcW w:w="877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51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246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3745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2405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23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E16822" w:rsidTr="005472D7">
        <w:tc>
          <w:tcPr>
            <w:tcW w:w="877" w:type="dxa"/>
          </w:tcPr>
          <w:p w:rsidR="006A1877" w:rsidRDefault="006A1877" w:rsidP="00677F3A"/>
        </w:tc>
        <w:tc>
          <w:tcPr>
            <w:tcW w:w="1051" w:type="dxa"/>
          </w:tcPr>
          <w:p w:rsidR="006A1877" w:rsidRDefault="006A1877" w:rsidP="00677F3A"/>
        </w:tc>
        <w:tc>
          <w:tcPr>
            <w:tcW w:w="2246" w:type="dxa"/>
          </w:tcPr>
          <w:p w:rsidR="006A1877" w:rsidRDefault="006A1877" w:rsidP="00677F3A"/>
        </w:tc>
        <w:tc>
          <w:tcPr>
            <w:tcW w:w="2133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2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2405" w:type="dxa"/>
            <w:vMerge/>
          </w:tcPr>
          <w:p w:rsidR="006A1877" w:rsidRDefault="006A1877" w:rsidP="00677F3A"/>
        </w:tc>
        <w:tc>
          <w:tcPr>
            <w:tcW w:w="1454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336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4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3934AF" w:rsidRPr="00706F59" w:rsidTr="005472D7">
        <w:tc>
          <w:tcPr>
            <w:tcW w:w="877" w:type="dxa"/>
          </w:tcPr>
          <w:p w:rsidR="003934AF" w:rsidRPr="00FD4D01" w:rsidRDefault="003934AF" w:rsidP="003934AF">
            <w:r w:rsidRPr="00FD4D01">
              <w:t>11</w:t>
            </w:r>
          </w:p>
        </w:tc>
        <w:tc>
          <w:tcPr>
            <w:tcW w:w="1051" w:type="dxa"/>
          </w:tcPr>
          <w:p w:rsidR="003934AF" w:rsidRPr="00FD4D01" w:rsidRDefault="000067E7" w:rsidP="003934AF">
            <w:r>
              <w:t>27</w:t>
            </w:r>
            <w:r w:rsidR="003934AF" w:rsidRPr="00FD4D01">
              <w:t>.04</w:t>
            </w:r>
          </w:p>
        </w:tc>
        <w:tc>
          <w:tcPr>
            <w:tcW w:w="2246" w:type="dxa"/>
          </w:tcPr>
          <w:p w:rsidR="003934AF" w:rsidRPr="00334899" w:rsidRDefault="003934AF" w:rsidP="003934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0067E7" w:rsidRPr="000067E7">
              <w:rPr>
                <w:rFonts w:eastAsia="Calibri"/>
              </w:rPr>
              <w:t xml:space="preserve">Музыкальное слово </w:t>
            </w:r>
            <w:proofErr w:type="spellStart"/>
            <w:r w:rsidR="000067E7" w:rsidRPr="000067E7">
              <w:rPr>
                <w:rFonts w:eastAsia="Calibri"/>
              </w:rPr>
              <w:t>Н.Рубцова</w:t>
            </w:r>
            <w:proofErr w:type="spellEnd"/>
            <w:r w:rsidR="000067E7" w:rsidRPr="000067E7">
              <w:rPr>
                <w:rFonts w:eastAsia="Calibri"/>
              </w:rPr>
              <w:t xml:space="preserve">. Основные мотивы лирики, </w:t>
            </w:r>
            <w:proofErr w:type="spellStart"/>
            <w:r w:rsidR="000067E7" w:rsidRPr="000067E7">
              <w:rPr>
                <w:rFonts w:eastAsia="Calibri"/>
              </w:rPr>
              <w:t>исповедальность</w:t>
            </w:r>
            <w:proofErr w:type="spellEnd"/>
            <w:r w:rsidR="000067E7" w:rsidRPr="000067E7">
              <w:rPr>
                <w:rFonts w:eastAsia="Calibri"/>
              </w:rPr>
              <w:t xml:space="preserve"> лирического героя</w:t>
            </w:r>
          </w:p>
        </w:tc>
        <w:tc>
          <w:tcPr>
            <w:tcW w:w="2133" w:type="dxa"/>
          </w:tcPr>
          <w:p w:rsidR="003934AF" w:rsidRPr="00FD4D01" w:rsidRDefault="00705001" w:rsidP="003934AF">
            <w:r>
              <w:t>учебник</w:t>
            </w:r>
          </w:p>
        </w:tc>
        <w:tc>
          <w:tcPr>
            <w:tcW w:w="1612" w:type="dxa"/>
          </w:tcPr>
          <w:p w:rsidR="003934AF" w:rsidRPr="00FD4D01" w:rsidRDefault="00705001" w:rsidP="003934AF">
            <w:r>
              <w:t>Янд</w:t>
            </w:r>
            <w:r w:rsidR="003934AF">
              <w:t>екс-учебник</w:t>
            </w:r>
          </w:p>
        </w:tc>
        <w:tc>
          <w:tcPr>
            <w:tcW w:w="2405" w:type="dxa"/>
          </w:tcPr>
          <w:p w:rsidR="003934AF" w:rsidRPr="00FD4D01" w:rsidRDefault="00705001" w:rsidP="003934AF">
            <w:r>
              <w:t>Биография Рубцова</w:t>
            </w:r>
          </w:p>
          <w:p w:rsidR="003934AF" w:rsidRPr="00FD4D01" w:rsidRDefault="003934AF" w:rsidP="003934AF">
            <w:r w:rsidRPr="00FD4D01">
              <w:t>Особенности поэзии ВОВ</w:t>
            </w:r>
          </w:p>
        </w:tc>
        <w:tc>
          <w:tcPr>
            <w:tcW w:w="1454" w:type="dxa"/>
          </w:tcPr>
          <w:p w:rsidR="003934AF" w:rsidRPr="00FD4D01" w:rsidRDefault="003934AF" w:rsidP="003934AF">
            <w:r w:rsidRPr="00FD4D01">
              <w:t>Письменн0</w:t>
            </w:r>
          </w:p>
        </w:tc>
        <w:tc>
          <w:tcPr>
            <w:tcW w:w="1336" w:type="dxa"/>
          </w:tcPr>
          <w:p w:rsidR="003934AF" w:rsidRPr="00FD4D01" w:rsidRDefault="000067E7" w:rsidP="003934AF">
            <w:r>
              <w:t>28</w:t>
            </w:r>
            <w:r w:rsidR="003934AF" w:rsidRPr="00FD4D01">
              <w:t>.04</w:t>
            </w:r>
          </w:p>
        </w:tc>
        <w:tc>
          <w:tcPr>
            <w:tcW w:w="1446" w:type="dxa"/>
          </w:tcPr>
          <w:p w:rsidR="003934AF" w:rsidRPr="00FD4D01" w:rsidRDefault="003934AF" w:rsidP="003934AF">
            <w:proofErr w:type="spellStart"/>
            <w:r w:rsidRPr="00FD4D01">
              <w:t>Ватцап</w:t>
            </w:r>
            <w:proofErr w:type="spellEnd"/>
            <w:r w:rsidRPr="00FD4D01">
              <w:t xml:space="preserve"> личная почта</w:t>
            </w:r>
          </w:p>
        </w:tc>
      </w:tr>
      <w:tr w:rsidR="003934AF" w:rsidRPr="00706F59" w:rsidTr="005472D7">
        <w:tc>
          <w:tcPr>
            <w:tcW w:w="877" w:type="dxa"/>
          </w:tcPr>
          <w:p w:rsidR="003934AF" w:rsidRPr="00FD4D01" w:rsidRDefault="003934AF" w:rsidP="003934AF">
            <w:r w:rsidRPr="00FD4D01">
              <w:t>11</w:t>
            </w:r>
          </w:p>
        </w:tc>
        <w:tc>
          <w:tcPr>
            <w:tcW w:w="1051" w:type="dxa"/>
          </w:tcPr>
          <w:p w:rsidR="003934AF" w:rsidRPr="00FD4D01" w:rsidRDefault="000067E7" w:rsidP="003934AF">
            <w:r>
              <w:t>28</w:t>
            </w:r>
            <w:r w:rsidR="003934AF" w:rsidRPr="00FD4D01">
              <w:t>.04</w:t>
            </w:r>
          </w:p>
        </w:tc>
        <w:tc>
          <w:tcPr>
            <w:tcW w:w="2246" w:type="dxa"/>
          </w:tcPr>
          <w:p w:rsidR="003934AF" w:rsidRPr="00B408F6" w:rsidRDefault="000067E7" w:rsidP="003934AF">
            <w:pPr>
              <w:rPr>
                <w:rFonts w:eastAsia="Calibri"/>
              </w:rPr>
            </w:pPr>
            <w:proofErr w:type="spellStart"/>
            <w:r w:rsidRPr="000067E7">
              <w:rPr>
                <w:rFonts w:eastAsia="Calibri"/>
                <w:b/>
              </w:rPr>
              <w:t>Рр</w:t>
            </w:r>
            <w:proofErr w:type="spellEnd"/>
            <w:r w:rsidRPr="000067E7">
              <w:rPr>
                <w:rFonts w:eastAsia="Calibri"/>
                <w:b/>
              </w:rPr>
              <w:t>. Урок-конференция.  Книги  писателей-фронтовиков                                            (по выбору учащихся)</w:t>
            </w:r>
          </w:p>
        </w:tc>
        <w:tc>
          <w:tcPr>
            <w:tcW w:w="2133" w:type="dxa"/>
          </w:tcPr>
          <w:p w:rsidR="003934AF" w:rsidRPr="00FD4D01" w:rsidRDefault="003934AF" w:rsidP="003934AF">
            <w:r w:rsidRPr="00FD4D01">
              <w:t>учебник</w:t>
            </w:r>
          </w:p>
        </w:tc>
        <w:tc>
          <w:tcPr>
            <w:tcW w:w="1612" w:type="dxa"/>
          </w:tcPr>
          <w:p w:rsidR="003934AF" w:rsidRPr="00FD4D01" w:rsidRDefault="00705001" w:rsidP="003934AF">
            <w:r>
              <w:t>Янд</w:t>
            </w:r>
            <w:r w:rsidR="003934AF">
              <w:t>екс-учебник</w:t>
            </w:r>
          </w:p>
        </w:tc>
        <w:tc>
          <w:tcPr>
            <w:tcW w:w="2405" w:type="dxa"/>
          </w:tcPr>
          <w:p w:rsidR="003934AF" w:rsidRPr="00FD4D01" w:rsidRDefault="00705001" w:rsidP="003934AF">
            <w:r>
              <w:t xml:space="preserve"> Чтение рассказа</w:t>
            </w:r>
          </w:p>
        </w:tc>
        <w:tc>
          <w:tcPr>
            <w:tcW w:w="1454" w:type="dxa"/>
          </w:tcPr>
          <w:p w:rsidR="003934AF" w:rsidRPr="00FD4D01" w:rsidRDefault="003934AF" w:rsidP="003934AF">
            <w:r w:rsidRPr="00FD4D01">
              <w:t>устно</w:t>
            </w:r>
          </w:p>
        </w:tc>
        <w:tc>
          <w:tcPr>
            <w:tcW w:w="1336" w:type="dxa"/>
          </w:tcPr>
          <w:p w:rsidR="003934AF" w:rsidRPr="00FD4D01" w:rsidRDefault="000067E7" w:rsidP="003934AF">
            <w:r>
              <w:t>29</w:t>
            </w:r>
            <w:r w:rsidR="003934AF" w:rsidRPr="00FD4D01">
              <w:t>.04</w:t>
            </w:r>
          </w:p>
        </w:tc>
        <w:tc>
          <w:tcPr>
            <w:tcW w:w="1446" w:type="dxa"/>
          </w:tcPr>
          <w:p w:rsidR="003934AF" w:rsidRPr="00FD4D01" w:rsidRDefault="003934AF" w:rsidP="003934AF">
            <w:proofErr w:type="spellStart"/>
            <w:r w:rsidRPr="00FD4D01">
              <w:t>ватцап</w:t>
            </w:r>
            <w:proofErr w:type="spellEnd"/>
          </w:p>
        </w:tc>
      </w:tr>
      <w:tr w:rsidR="00706F59" w:rsidRPr="00706F59" w:rsidTr="005472D7">
        <w:tc>
          <w:tcPr>
            <w:tcW w:w="877" w:type="dxa"/>
          </w:tcPr>
          <w:p w:rsidR="005472D7" w:rsidRPr="00FD4D01" w:rsidRDefault="005472D7" w:rsidP="005472D7">
            <w:r w:rsidRPr="00FD4D01">
              <w:t>11</w:t>
            </w:r>
          </w:p>
        </w:tc>
        <w:tc>
          <w:tcPr>
            <w:tcW w:w="1051" w:type="dxa"/>
          </w:tcPr>
          <w:p w:rsidR="005472D7" w:rsidRPr="00FD4D01" w:rsidRDefault="000067E7" w:rsidP="005472D7">
            <w:r>
              <w:t>29</w:t>
            </w:r>
            <w:r w:rsidR="005472D7" w:rsidRPr="00FD4D01">
              <w:t>.04</w:t>
            </w:r>
          </w:p>
        </w:tc>
        <w:tc>
          <w:tcPr>
            <w:tcW w:w="2246" w:type="dxa"/>
          </w:tcPr>
          <w:p w:rsidR="005472D7" w:rsidRPr="00FD4D01" w:rsidRDefault="00705001" w:rsidP="005472D7">
            <w:pPr>
              <w:rPr>
                <w:spacing w:val="-6"/>
                <w:w w:val="104"/>
              </w:rPr>
            </w:pPr>
            <w:r w:rsidRPr="00705001">
              <w:rPr>
                <w:rFonts w:eastAsia="Calibri"/>
              </w:rPr>
              <w:t>Новый образ русской деревни и крестьянской души. Рассказ  Казакова «Долгие крики»</w:t>
            </w:r>
          </w:p>
        </w:tc>
        <w:tc>
          <w:tcPr>
            <w:tcW w:w="2133" w:type="dxa"/>
          </w:tcPr>
          <w:p w:rsidR="005472D7" w:rsidRPr="00FD4D01" w:rsidRDefault="003934AF" w:rsidP="005472D7">
            <w:r>
              <w:t>Учебник  текст</w:t>
            </w:r>
          </w:p>
        </w:tc>
        <w:tc>
          <w:tcPr>
            <w:tcW w:w="1612" w:type="dxa"/>
          </w:tcPr>
          <w:p w:rsidR="005472D7" w:rsidRPr="00FD4D01" w:rsidRDefault="00705001" w:rsidP="005472D7">
            <w:r>
              <w:t>Янд</w:t>
            </w:r>
            <w:r w:rsidR="003934AF">
              <w:t>екс-учебник</w:t>
            </w:r>
          </w:p>
        </w:tc>
        <w:tc>
          <w:tcPr>
            <w:tcW w:w="2405" w:type="dxa"/>
          </w:tcPr>
          <w:p w:rsidR="005472D7" w:rsidRPr="00FD4D01" w:rsidRDefault="003934AF" w:rsidP="005472D7">
            <w:r>
              <w:t xml:space="preserve">Анализ </w:t>
            </w:r>
            <w:r w:rsidR="00705001">
              <w:t>рассказа</w:t>
            </w:r>
          </w:p>
        </w:tc>
        <w:tc>
          <w:tcPr>
            <w:tcW w:w="1454" w:type="dxa"/>
          </w:tcPr>
          <w:p w:rsidR="005472D7" w:rsidRPr="00FD4D01" w:rsidRDefault="00FD4D01" w:rsidP="005472D7">
            <w:r>
              <w:t>письменно</w:t>
            </w:r>
          </w:p>
        </w:tc>
        <w:tc>
          <w:tcPr>
            <w:tcW w:w="1336" w:type="dxa"/>
          </w:tcPr>
          <w:p w:rsidR="005472D7" w:rsidRPr="00FD4D01" w:rsidRDefault="000067E7" w:rsidP="005472D7">
            <w:r>
              <w:t>04.05</w:t>
            </w:r>
          </w:p>
        </w:tc>
        <w:tc>
          <w:tcPr>
            <w:tcW w:w="1446" w:type="dxa"/>
          </w:tcPr>
          <w:p w:rsidR="005472D7" w:rsidRPr="00FD4D01" w:rsidRDefault="00FD4D01" w:rsidP="005472D7">
            <w:proofErr w:type="spellStart"/>
            <w:r w:rsidRPr="00FD4D01">
              <w:t>ватцап</w:t>
            </w:r>
            <w:proofErr w:type="spellEnd"/>
          </w:p>
        </w:tc>
      </w:tr>
    </w:tbl>
    <w:p w:rsidR="006A1877" w:rsidRDefault="006A1877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 w:rsidR="00705001">
        <w:t xml:space="preserve">  русскому языку   11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A1877" w:rsidTr="00706F59">
        <w:tc>
          <w:tcPr>
            <w:tcW w:w="940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22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85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4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01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6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706F59">
        <w:tc>
          <w:tcPr>
            <w:tcW w:w="940" w:type="dxa"/>
          </w:tcPr>
          <w:p w:rsidR="006A1877" w:rsidRDefault="006A1877" w:rsidP="00677F3A"/>
        </w:tc>
        <w:tc>
          <w:tcPr>
            <w:tcW w:w="1220" w:type="dxa"/>
          </w:tcPr>
          <w:p w:rsidR="006A1877" w:rsidRDefault="006A1877" w:rsidP="00677F3A"/>
        </w:tc>
        <w:tc>
          <w:tcPr>
            <w:tcW w:w="2485" w:type="dxa"/>
          </w:tcPr>
          <w:p w:rsidR="006A1877" w:rsidRDefault="006A1877" w:rsidP="00677F3A"/>
        </w:tc>
        <w:tc>
          <w:tcPr>
            <w:tcW w:w="2429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9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01" w:type="dxa"/>
            <w:vMerge/>
          </w:tcPr>
          <w:p w:rsidR="006A1877" w:rsidRDefault="006A1877" w:rsidP="00677F3A"/>
        </w:tc>
        <w:tc>
          <w:tcPr>
            <w:tcW w:w="1465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3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3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705001" w:rsidP="00706F59">
            <w:r>
              <w:t>27</w:t>
            </w:r>
            <w:r w:rsidR="00706F59" w:rsidRPr="00FD4D01">
              <w:t>.04</w:t>
            </w:r>
          </w:p>
        </w:tc>
        <w:tc>
          <w:tcPr>
            <w:tcW w:w="2485" w:type="dxa"/>
          </w:tcPr>
          <w:p w:rsidR="00706F59" w:rsidRPr="00FD4D01" w:rsidRDefault="000B1FA2" w:rsidP="00706F59">
            <w:pPr>
              <w:rPr>
                <w:b/>
              </w:rPr>
            </w:pPr>
            <w:r>
              <w:t>Структура официально-деловых текстов разных жанров. Формы деловых  бумаг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705001" w:rsidP="00706F59">
            <w:r>
              <w:t>29</w:t>
            </w:r>
            <w:r w:rsidR="00706F59" w:rsidRPr="00FD4D01">
              <w:t>.04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705001" w:rsidP="00706F59">
            <w:r>
              <w:t>29</w:t>
            </w:r>
            <w:r w:rsidR="00706F59" w:rsidRPr="00FD4D01">
              <w:t>.04</w:t>
            </w:r>
          </w:p>
        </w:tc>
        <w:tc>
          <w:tcPr>
            <w:tcW w:w="2485" w:type="dxa"/>
          </w:tcPr>
          <w:p w:rsidR="00706F59" w:rsidRPr="00FD4D01" w:rsidRDefault="000B1FA2" w:rsidP="00706F59">
            <w:r>
              <w:t>Особенности составления делового письма (резюме, расписка, доверенность)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705001" w:rsidP="00706F59">
            <w:r>
              <w:t>04.05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</w:tbl>
    <w:p w:rsidR="006A1877" w:rsidRDefault="006A1877">
      <w:bookmarkStart w:id="0" w:name="_GoBack"/>
      <w:bookmarkEnd w:id="0"/>
    </w:p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067E7"/>
    <w:rsid w:val="000B1FA2"/>
    <w:rsid w:val="000C345A"/>
    <w:rsid w:val="00186F6E"/>
    <w:rsid w:val="00383F66"/>
    <w:rsid w:val="003934AF"/>
    <w:rsid w:val="004A4E83"/>
    <w:rsid w:val="004C055C"/>
    <w:rsid w:val="005472D7"/>
    <w:rsid w:val="00616973"/>
    <w:rsid w:val="00666C27"/>
    <w:rsid w:val="006A1877"/>
    <w:rsid w:val="00705001"/>
    <w:rsid w:val="00706F59"/>
    <w:rsid w:val="00733FF3"/>
    <w:rsid w:val="007758E7"/>
    <w:rsid w:val="007D5852"/>
    <w:rsid w:val="008654DE"/>
    <w:rsid w:val="00972145"/>
    <w:rsid w:val="00A30787"/>
    <w:rsid w:val="00A76A5D"/>
    <w:rsid w:val="00C2201B"/>
    <w:rsid w:val="00C841AD"/>
    <w:rsid w:val="00E16822"/>
    <w:rsid w:val="00F67379"/>
    <w:rsid w:val="00F9513B"/>
    <w:rsid w:val="00FD4D0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E6D6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2020-04-05T10:18:00Z</dcterms:created>
  <dcterms:modified xsi:type="dcterms:W3CDTF">2020-05-02T10:30:00Z</dcterms:modified>
</cp:coreProperties>
</file>