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C8" w:rsidRPr="002F138A" w:rsidRDefault="005345C8" w:rsidP="005345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педагога-библиотекаря</w:t>
      </w:r>
    </w:p>
    <w:p w:rsidR="005345C8" w:rsidRPr="004E26E3" w:rsidRDefault="002F138A" w:rsidP="005345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5345C8" w:rsidRPr="004E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4E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45C8" w:rsidRPr="004E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75A2B" w:rsidRPr="004E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5345C8" w:rsidRPr="004E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A75A2B" w:rsidRPr="004E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5345C8" w:rsidRPr="004E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FA5026" w:rsidRDefault="005345C8" w:rsidP="005345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библиотеки во втором полугодии проводилась в соответствии с годовым планом библиотеки и планом работы школы на 20</w:t>
      </w:r>
      <w:r w:rsidR="00A75A2B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75A2B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5345C8" w:rsidRPr="004E26E3" w:rsidRDefault="005345C8" w:rsidP="005345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работы- информационная поддержка образовательной и самообразовательной деятельности участников образовательного процесса.</w:t>
      </w:r>
    </w:p>
    <w:p w:rsidR="005345C8" w:rsidRPr="004E26E3" w:rsidRDefault="005345C8" w:rsidP="005345C8">
      <w:pPr>
        <w:rPr>
          <w:rFonts w:ascii="Times New Roman" w:hAnsi="Times New Roman" w:cs="Times New Roman"/>
          <w:sz w:val="24"/>
          <w:szCs w:val="24"/>
        </w:rPr>
      </w:pPr>
      <w:r w:rsidRPr="004E26E3">
        <w:rPr>
          <w:rFonts w:ascii="Times New Roman" w:hAnsi="Times New Roman" w:cs="Times New Roman"/>
          <w:sz w:val="24"/>
          <w:szCs w:val="24"/>
        </w:rPr>
        <w:t xml:space="preserve">В </w:t>
      </w:r>
      <w:r w:rsidRPr="004E26E3">
        <w:rPr>
          <w:rFonts w:ascii="Times New Roman" w:hAnsi="Times New Roman" w:cs="Times New Roman"/>
          <w:b/>
          <w:sz w:val="24"/>
          <w:szCs w:val="24"/>
        </w:rPr>
        <w:t>течение августа- октября</w:t>
      </w:r>
      <w:r w:rsidRPr="004E26E3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Pr="004E26E3">
        <w:rPr>
          <w:rFonts w:ascii="Times New Roman" w:hAnsi="Times New Roman" w:cs="Times New Roman"/>
          <w:b/>
          <w:i/>
          <w:sz w:val="24"/>
          <w:szCs w:val="24"/>
        </w:rPr>
        <w:t>работа с учебным фондом</w:t>
      </w:r>
      <w:r w:rsidRPr="004E26E3">
        <w:rPr>
          <w:rFonts w:ascii="Times New Roman" w:hAnsi="Times New Roman" w:cs="Times New Roman"/>
          <w:sz w:val="24"/>
          <w:szCs w:val="24"/>
        </w:rPr>
        <w:t>:</w:t>
      </w:r>
    </w:p>
    <w:p w:rsidR="005345C8" w:rsidRPr="004E26E3" w:rsidRDefault="005345C8" w:rsidP="005345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E3">
        <w:rPr>
          <w:rFonts w:ascii="Times New Roman" w:hAnsi="Times New Roman" w:cs="Times New Roman"/>
          <w:sz w:val="24"/>
          <w:szCs w:val="24"/>
        </w:rPr>
        <w:t xml:space="preserve"> -</w:t>
      </w: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фонда учебной литературой; </w:t>
      </w: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-учёт, обработка полученных учебников;</w:t>
      </w:r>
    </w:p>
    <w:p w:rsidR="005345C8" w:rsidRPr="004E26E3" w:rsidRDefault="005345C8" w:rsidP="005345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-подготовка учебников к выдаче (комплектация</w:t>
      </w:r>
      <w:proofErr w:type="gramStart"/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учебников по утверждённому графику; </w:t>
      </w: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-диагностика обеспеченности учебной литературой, подготовка документов в обменный фонд;</w:t>
      </w:r>
    </w:p>
    <w:p w:rsidR="005345C8" w:rsidRPr="004E26E3" w:rsidRDefault="005345C8" w:rsidP="005345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 обменным фондом учебников: ведение учёта, размещение на хранение. Передача неиспользуемых учебников в другие школы района;</w:t>
      </w:r>
    </w:p>
    <w:p w:rsidR="005345C8" w:rsidRPr="004E26E3" w:rsidRDefault="005345C8" w:rsidP="005345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и доставка необходимых учебников из других школ.</w:t>
      </w:r>
    </w:p>
    <w:p w:rsidR="005345C8" w:rsidRPr="004E26E3" w:rsidRDefault="005345C8" w:rsidP="005345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-мелкий ремонт книг, журналов. </w:t>
      </w:r>
    </w:p>
    <w:p w:rsidR="005345C8" w:rsidRPr="004E26E3" w:rsidRDefault="005345C8" w:rsidP="005345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ноября- декабря</w:t>
      </w: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работа по инвентаризации учебного фонда.</w:t>
      </w:r>
    </w:p>
    <w:p w:rsidR="00596762" w:rsidRPr="004E26E3" w:rsidRDefault="00596762" w:rsidP="005345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проверки сохранности учебников, совместно с администрацией </w:t>
      </w:r>
      <w:r w:rsidR="00D72C1F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рейды по всем классам (в начале и в конце четверт</w:t>
      </w:r>
      <w:r w:rsidR="00C50E38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26C6" w:rsidRPr="004E26E3" w:rsidRDefault="001026C6" w:rsidP="005345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учебного года проводилось много индивидуальных бесед с читателями о роли чтения в жизни человека, рекомендовались книги, проводились регулярно выставки.</w:t>
      </w:r>
    </w:p>
    <w:p w:rsidR="00A922E6" w:rsidRPr="004E26E3" w:rsidRDefault="00A922E6" w:rsidP="00A922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26E3">
        <w:rPr>
          <w:rFonts w:ascii="Times New Roman" w:hAnsi="Times New Roman" w:cs="Times New Roman"/>
          <w:b/>
          <w:bCs/>
          <w:sz w:val="24"/>
          <w:szCs w:val="24"/>
        </w:rPr>
        <w:t>Ежемесячные выставки к юбилейным датам писателей.</w:t>
      </w:r>
    </w:p>
    <w:p w:rsidR="00A922E6" w:rsidRPr="004E26E3" w:rsidRDefault="00A922E6" w:rsidP="00A922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26E3">
        <w:rPr>
          <w:rFonts w:ascii="Times New Roman" w:hAnsi="Times New Roman" w:cs="Times New Roman"/>
          <w:sz w:val="24"/>
          <w:szCs w:val="24"/>
        </w:rPr>
        <w:t>Историко-литературные даты – неотъемлемая часть работы школьной библиотеки. Регулярная смена красочных выставок к юбилейным дата поэтов и писателей, а также к историческим датам, привлекают внимание учащихся, учителей к деятельности и фонду библиотеки, знакомят читателей с имеющимися изданиями по той или иной теме. Происходит знакомство с биографией, творчеством великих людей.</w:t>
      </w:r>
    </w:p>
    <w:p w:rsidR="00175C91" w:rsidRPr="004E26E3" w:rsidRDefault="00A922E6" w:rsidP="00D7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были оформлены следующие выставки:</w:t>
      </w:r>
      <w:r w:rsidRPr="004E26E3">
        <w:rPr>
          <w:rFonts w:ascii="Times New Roman" w:hAnsi="Times New Roman" w:cs="Times New Roman"/>
          <w:bCs/>
          <w:iCs/>
          <w:sz w:val="24"/>
          <w:szCs w:val="24"/>
        </w:rPr>
        <w:t xml:space="preserve"> «Знакомьтесь – новые учебники»</w:t>
      </w:r>
      <w:r w:rsidR="00D72C1F" w:rsidRPr="004E26E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E26E3">
        <w:rPr>
          <w:rFonts w:ascii="Times New Roman" w:hAnsi="Times New Roman" w:cs="Times New Roman"/>
          <w:bCs/>
          <w:iCs/>
          <w:sz w:val="24"/>
          <w:szCs w:val="24"/>
        </w:rPr>
        <w:t>«День знаний»</w:t>
      </w:r>
      <w:r w:rsidR="00D72C1F" w:rsidRPr="004E26E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E26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«Школьный </w:t>
      </w:r>
      <w:r w:rsidR="00D72C1F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ералаш</w:t>
      </w:r>
      <w:proofErr w:type="gramStart"/>
      <w:r w:rsidR="00D72C1F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621D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«Рассказывает справочное </w:t>
      </w:r>
      <w:r w:rsidR="00596762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бюро» </w:t>
      </w:r>
      <w:r w:rsidR="00D72C1F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6E3">
        <w:rPr>
          <w:rFonts w:ascii="Times New Roman" w:hAnsi="Times New Roman" w:cs="Times New Roman"/>
          <w:sz w:val="24"/>
          <w:szCs w:val="24"/>
        </w:rPr>
        <w:t>«День солид</w:t>
      </w:r>
      <w:r w:rsidR="00D72C1F" w:rsidRPr="004E26E3">
        <w:rPr>
          <w:rFonts w:ascii="Times New Roman" w:hAnsi="Times New Roman" w:cs="Times New Roman"/>
          <w:sz w:val="24"/>
          <w:szCs w:val="24"/>
        </w:rPr>
        <w:t xml:space="preserve">арности в борьбе с терроризмом», </w:t>
      </w: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 славу Отечества»</w:t>
      </w:r>
      <w:r w:rsidR="00D72C1F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«Основной закон </w:t>
      </w:r>
      <w:r w:rsidR="00596762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государства»</w:t>
      </w:r>
      <w:r w:rsidR="00D72C1F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6762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C91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Дню образования Хабаровского края «Край мой родной», «Символы края»,</w:t>
      </w:r>
      <w:r w:rsidR="00E8176C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C91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Дню </w:t>
      </w:r>
      <w:r w:rsidR="00596762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5C91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ловаря  -выставка энциклопедий и словарей</w:t>
      </w:r>
      <w:r w:rsidR="00D72C1F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5C91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гостях у зимушки-зимы» </w:t>
      </w:r>
      <w:r w:rsidR="00D72C1F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8CE" w:rsidRPr="004E26E3" w:rsidRDefault="00175C91" w:rsidP="004138C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26E3">
        <w:rPr>
          <w:rFonts w:ascii="Times New Roman" w:hAnsi="Times New Roman" w:cs="Times New Roman"/>
          <w:sz w:val="24"/>
          <w:szCs w:val="24"/>
        </w:rPr>
        <w:t xml:space="preserve">Выставка книг к </w:t>
      </w:r>
      <w:r w:rsidR="00A922E6" w:rsidRPr="004E26E3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="00A922E6" w:rsidRPr="004E26E3">
        <w:rPr>
          <w:rFonts w:ascii="Times New Roman" w:hAnsi="Times New Roman" w:cs="Times New Roman"/>
          <w:sz w:val="24"/>
          <w:szCs w:val="24"/>
        </w:rPr>
        <w:t>лет</w:t>
      </w:r>
      <w:r w:rsidRPr="004E26E3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="00A922E6" w:rsidRPr="004E26E3">
        <w:rPr>
          <w:rFonts w:ascii="Times New Roman" w:hAnsi="Times New Roman" w:cs="Times New Roman"/>
          <w:sz w:val="24"/>
          <w:szCs w:val="24"/>
        </w:rPr>
        <w:t xml:space="preserve"> со дня рождения русск</w:t>
      </w:r>
      <w:r w:rsidR="00464BBA" w:rsidRPr="004E26E3">
        <w:rPr>
          <w:rFonts w:ascii="Times New Roman" w:hAnsi="Times New Roman" w:cs="Times New Roman"/>
          <w:sz w:val="24"/>
          <w:szCs w:val="24"/>
        </w:rPr>
        <w:t>их</w:t>
      </w:r>
      <w:r w:rsidR="00A922E6" w:rsidRPr="004E26E3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464BBA" w:rsidRPr="004E26E3">
        <w:rPr>
          <w:rFonts w:ascii="Times New Roman" w:hAnsi="Times New Roman" w:cs="Times New Roman"/>
          <w:sz w:val="24"/>
          <w:szCs w:val="24"/>
        </w:rPr>
        <w:t>ей: Ф.М. Достоевского и Н.А. Некрасова</w:t>
      </w:r>
      <w:r w:rsidR="004138CE" w:rsidRPr="004E26E3">
        <w:rPr>
          <w:rFonts w:ascii="Times New Roman" w:hAnsi="Times New Roman" w:cs="Times New Roman"/>
          <w:sz w:val="24"/>
          <w:szCs w:val="24"/>
        </w:rPr>
        <w:t>, ко дню полного освобождения Ленинграда от фашистской блокады (1944год) книжная выставка «Был город, фронт – была блокада», ко Дню защитника отечества: «Есть такая профессия – Родину защищать</w:t>
      </w:r>
      <w:proofErr w:type="gramStart"/>
      <w:r w:rsidR="004138CE" w:rsidRPr="004E26E3">
        <w:rPr>
          <w:rFonts w:ascii="Times New Roman" w:hAnsi="Times New Roman" w:cs="Times New Roman"/>
          <w:sz w:val="24"/>
          <w:szCs w:val="24"/>
        </w:rPr>
        <w:t>» ,к</w:t>
      </w:r>
      <w:proofErr w:type="gramEnd"/>
      <w:r w:rsidR="004138CE" w:rsidRPr="004E26E3">
        <w:rPr>
          <w:rFonts w:ascii="Times New Roman" w:hAnsi="Times New Roman" w:cs="Times New Roman"/>
          <w:sz w:val="24"/>
          <w:szCs w:val="24"/>
        </w:rPr>
        <w:t xml:space="preserve">  Международному дню родного языка: «С Днем родного языка!», к 8-му Марта: «Мама, милая мама…»,а так же оформлялись книжные выставки: «Книги-юбиляры и писатели-юбиляры».</w:t>
      </w:r>
    </w:p>
    <w:p w:rsidR="00A922E6" w:rsidRPr="004E26E3" w:rsidRDefault="00A922E6" w:rsidP="00175C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176C" w:rsidRPr="004E26E3" w:rsidRDefault="00175C91" w:rsidP="00E817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E26E3">
        <w:rPr>
          <w:bCs/>
        </w:rPr>
        <w:lastRenderedPageBreak/>
        <w:t>В течение 1полугодия</w:t>
      </w:r>
      <w:r w:rsidRPr="004E26E3">
        <w:rPr>
          <w:color w:val="000000"/>
        </w:rPr>
        <w:t xml:space="preserve"> были проведены </w:t>
      </w:r>
      <w:r w:rsidR="00596762" w:rsidRPr="004E26E3">
        <w:rPr>
          <w:color w:val="000000"/>
        </w:rPr>
        <w:t>к</w:t>
      </w:r>
      <w:r w:rsidRPr="004E26E3">
        <w:rPr>
          <w:color w:val="000000"/>
        </w:rPr>
        <w:t>онкурс</w:t>
      </w:r>
      <w:r w:rsidR="00464BBA" w:rsidRPr="004E26E3">
        <w:rPr>
          <w:color w:val="000000"/>
        </w:rPr>
        <w:t>ы</w:t>
      </w:r>
      <w:r w:rsidRPr="004E26E3">
        <w:rPr>
          <w:color w:val="000000"/>
        </w:rPr>
        <w:t xml:space="preserve"> стихов, посвященных </w:t>
      </w:r>
      <w:r w:rsidR="00681A1A" w:rsidRPr="004E26E3">
        <w:rPr>
          <w:color w:val="000000"/>
        </w:rPr>
        <w:t>Дню рождения Хабаровского края «Край мой родной</w:t>
      </w:r>
      <w:proofErr w:type="gramStart"/>
      <w:r w:rsidR="00681A1A" w:rsidRPr="004E26E3">
        <w:rPr>
          <w:color w:val="000000"/>
        </w:rPr>
        <w:t xml:space="preserve">» </w:t>
      </w:r>
      <w:r w:rsidR="00464BBA" w:rsidRPr="004E26E3">
        <w:rPr>
          <w:color w:val="000000"/>
        </w:rPr>
        <w:t>,конкурс</w:t>
      </w:r>
      <w:proofErr w:type="gramEnd"/>
      <w:r w:rsidR="00464BBA" w:rsidRPr="004E26E3">
        <w:rPr>
          <w:color w:val="000000"/>
        </w:rPr>
        <w:t xml:space="preserve"> стихов</w:t>
      </w:r>
      <w:r w:rsidR="00464BBA" w:rsidRPr="004E26E3">
        <w:t xml:space="preserve"> Н.А. Некрасова</w:t>
      </w:r>
      <w:r w:rsidR="00464BBA" w:rsidRPr="004E26E3">
        <w:rPr>
          <w:color w:val="000000"/>
        </w:rPr>
        <w:t xml:space="preserve"> </w:t>
      </w:r>
      <w:r w:rsidR="00E8176C" w:rsidRPr="004E26E3">
        <w:rPr>
          <w:color w:val="000000"/>
        </w:rPr>
        <w:t>. Цели и задачи конкурса:</w:t>
      </w:r>
    </w:p>
    <w:p w:rsidR="00E8176C" w:rsidRPr="004E26E3" w:rsidRDefault="00E8176C" w:rsidP="00E817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E26E3">
        <w:rPr>
          <w:color w:val="000000"/>
        </w:rPr>
        <w:t>1.Пропаганда произведений русской классической и современной отечественной поэзии патриотической направленности, воспитание подрастающего поколения в духе патриотизма;</w:t>
      </w:r>
    </w:p>
    <w:p w:rsidR="00E8176C" w:rsidRPr="004E26E3" w:rsidRDefault="00E8176C" w:rsidP="00E817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E26E3">
        <w:rPr>
          <w:color w:val="000000"/>
        </w:rPr>
        <w:t>2.Выявление, поддержка и стимулирование талантливых исполнителей, владеющих жанром художественного слова;</w:t>
      </w:r>
    </w:p>
    <w:p w:rsidR="00E8176C" w:rsidRPr="004E26E3" w:rsidRDefault="00E8176C" w:rsidP="00E817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E26E3">
        <w:rPr>
          <w:color w:val="000000"/>
        </w:rPr>
        <w:t>3. Знакомство с литературным наследием России, отражающим величие нашей культуры и богатство русского языка.</w:t>
      </w:r>
    </w:p>
    <w:p w:rsidR="00464BBA" w:rsidRPr="004E26E3" w:rsidRDefault="00464BBA" w:rsidP="005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Для1-2 классов</w:t>
      </w:r>
      <w:r w:rsidR="00983FBB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A75A2B" w:rsidRPr="004E26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викторина «В гостях у сказки», игра-конкурс «Толерантны ли мы?»</w:t>
      </w:r>
    </w:p>
    <w:p w:rsidR="002D4CD3" w:rsidRPr="004E26E3" w:rsidRDefault="002D4CD3" w:rsidP="0059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E3">
        <w:rPr>
          <w:rFonts w:ascii="Times New Roman" w:hAnsi="Times New Roman" w:cs="Times New Roman"/>
          <w:sz w:val="24"/>
          <w:szCs w:val="24"/>
        </w:rPr>
        <w:t xml:space="preserve">День Словарей и Энциклопедий отмечается в России 22 ноября, начиная с 2011 г. Словари необходимы как основа грамотности. Праздник – День словарей и энциклопедий отмечается в нашей стране в день рождения В.И. Даля. 22 ноября во всех учебных заведениях, библиотеках, музеях, культурных центрах, книжных магазинах проводится «День словарей». Не стала исключением и библиотека нашей школы. Была оформлена выставка "Собирал человек слова", - посвященная творческому наследию </w:t>
      </w:r>
      <w:proofErr w:type="spellStart"/>
      <w:r w:rsidRPr="004E26E3">
        <w:rPr>
          <w:rFonts w:ascii="Times New Roman" w:hAnsi="Times New Roman" w:cs="Times New Roman"/>
          <w:sz w:val="24"/>
          <w:szCs w:val="24"/>
        </w:rPr>
        <w:t>В</w:t>
      </w:r>
      <w:r w:rsidR="00464BBA" w:rsidRPr="004E26E3">
        <w:rPr>
          <w:rFonts w:ascii="Times New Roman" w:hAnsi="Times New Roman" w:cs="Times New Roman"/>
          <w:sz w:val="24"/>
          <w:szCs w:val="24"/>
        </w:rPr>
        <w:t>.И.Даля</w:t>
      </w:r>
      <w:proofErr w:type="spellEnd"/>
      <w:r w:rsidR="00464BBA" w:rsidRPr="004E26E3">
        <w:rPr>
          <w:rFonts w:ascii="Times New Roman" w:hAnsi="Times New Roman" w:cs="Times New Roman"/>
          <w:sz w:val="24"/>
          <w:szCs w:val="24"/>
        </w:rPr>
        <w:t>, выставка энциклопедий.</w:t>
      </w:r>
    </w:p>
    <w:p w:rsidR="004138CE" w:rsidRPr="004E26E3" w:rsidRDefault="004138CE" w:rsidP="004138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26E3">
        <w:rPr>
          <w:rFonts w:ascii="Times New Roman" w:hAnsi="Times New Roman" w:cs="Times New Roman"/>
          <w:sz w:val="24"/>
          <w:szCs w:val="24"/>
        </w:rPr>
        <w:t xml:space="preserve">Во втором полугодии педагог библиотекарь провела следующие беседы и библиотечные часы: турнир «Вежливость на каждый день» в1-2 классах (с использованием книги </w:t>
      </w:r>
      <w:proofErr w:type="spellStart"/>
      <w:r w:rsidRPr="004E26E3">
        <w:rPr>
          <w:rFonts w:ascii="Times New Roman" w:hAnsi="Times New Roman" w:cs="Times New Roman"/>
          <w:sz w:val="24"/>
          <w:szCs w:val="24"/>
        </w:rPr>
        <w:t>Г.Остера</w:t>
      </w:r>
      <w:proofErr w:type="spellEnd"/>
      <w:r w:rsidRPr="004E26E3">
        <w:rPr>
          <w:rFonts w:ascii="Times New Roman" w:hAnsi="Times New Roman" w:cs="Times New Roman"/>
          <w:sz w:val="24"/>
          <w:szCs w:val="24"/>
        </w:rPr>
        <w:t xml:space="preserve"> «Вредные советы»</w:t>
      </w:r>
      <w:proofErr w:type="gramStart"/>
      <w:r w:rsidRPr="004E26E3">
        <w:rPr>
          <w:rFonts w:ascii="Times New Roman" w:hAnsi="Times New Roman" w:cs="Times New Roman"/>
          <w:sz w:val="24"/>
          <w:szCs w:val="24"/>
        </w:rPr>
        <w:t>) ;</w:t>
      </w:r>
      <w:r w:rsidRPr="004E26E3">
        <w:rPr>
          <w:rFonts w:ascii="Times New Roman" w:hAnsi="Times New Roman" w:cs="Times New Roman"/>
          <w:b/>
          <w:sz w:val="24"/>
          <w:szCs w:val="24"/>
        </w:rPr>
        <w:t>беседа</w:t>
      </w:r>
      <w:proofErr w:type="gramEnd"/>
      <w:r w:rsidRPr="004E26E3">
        <w:rPr>
          <w:rFonts w:ascii="Times New Roman" w:hAnsi="Times New Roman" w:cs="Times New Roman"/>
          <w:sz w:val="24"/>
          <w:szCs w:val="24"/>
        </w:rPr>
        <w:t xml:space="preserve"> с презентацией в 1 классе о личной гигиене и чистоте (по произведению </w:t>
      </w:r>
      <w:proofErr w:type="spellStart"/>
      <w:r w:rsidRPr="004E26E3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4E26E3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4E26E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4E26E3">
        <w:rPr>
          <w:rFonts w:ascii="Times New Roman" w:hAnsi="Times New Roman" w:cs="Times New Roman"/>
          <w:sz w:val="24"/>
          <w:szCs w:val="24"/>
        </w:rPr>
        <w:t xml:space="preserve">»);17 февраля был проведен школьный конкурс чтецов, посвященный Дню защитников Отечества для 1-4 классов;9 марта был проведен </w:t>
      </w:r>
      <w:r w:rsidRPr="004E26E3">
        <w:rPr>
          <w:rFonts w:ascii="Times New Roman" w:hAnsi="Times New Roman" w:cs="Times New Roman"/>
          <w:bCs/>
          <w:sz w:val="24"/>
          <w:szCs w:val="24"/>
        </w:rPr>
        <w:t>Праздник</w:t>
      </w:r>
      <w:r w:rsidRPr="004E26E3">
        <w:rPr>
          <w:rFonts w:ascii="Times New Roman" w:hAnsi="Times New Roman" w:cs="Times New Roman"/>
          <w:sz w:val="24"/>
          <w:szCs w:val="24"/>
        </w:rPr>
        <w:t xml:space="preserve"> " Прощание с Азбукой . Посвящение в читатели»; Познавательный час «Юный герой-антифашист» </w:t>
      </w:r>
    </w:p>
    <w:p w:rsidR="004138CE" w:rsidRPr="004E26E3" w:rsidRDefault="004138CE" w:rsidP="0059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2B" w:rsidRPr="004E26E3" w:rsidRDefault="00A75A2B" w:rsidP="0059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E3">
        <w:rPr>
          <w:rFonts w:ascii="Times New Roman" w:hAnsi="Times New Roman" w:cs="Times New Roman"/>
          <w:sz w:val="24"/>
          <w:szCs w:val="24"/>
        </w:rPr>
        <w:t>В течение</w:t>
      </w:r>
      <w:r w:rsidR="0096621D" w:rsidRPr="004E26E3">
        <w:rPr>
          <w:rFonts w:ascii="Times New Roman" w:hAnsi="Times New Roman" w:cs="Times New Roman"/>
          <w:sz w:val="24"/>
          <w:szCs w:val="24"/>
        </w:rPr>
        <w:t xml:space="preserve"> </w:t>
      </w:r>
      <w:r w:rsidR="004138CE" w:rsidRPr="004E26E3">
        <w:rPr>
          <w:rFonts w:ascii="Times New Roman" w:hAnsi="Times New Roman" w:cs="Times New Roman"/>
          <w:sz w:val="24"/>
          <w:szCs w:val="24"/>
        </w:rPr>
        <w:t>года</w:t>
      </w:r>
      <w:r w:rsidRPr="004E26E3">
        <w:rPr>
          <w:rFonts w:ascii="Times New Roman" w:hAnsi="Times New Roman" w:cs="Times New Roman"/>
          <w:sz w:val="24"/>
          <w:szCs w:val="24"/>
        </w:rPr>
        <w:t xml:space="preserve"> при подготовке к предметным неделям проводилась совместная работа с учителями-предметниками.</w:t>
      </w:r>
    </w:p>
    <w:p w:rsidR="001026C6" w:rsidRPr="004E26E3" w:rsidRDefault="001026C6" w:rsidP="001026C6">
      <w:pPr>
        <w:pStyle w:val="a4"/>
        <w:spacing w:before="0" w:beforeAutospacing="0" w:after="150" w:afterAutospacing="0"/>
        <w:rPr>
          <w:color w:val="000000"/>
        </w:rPr>
      </w:pPr>
      <w:r w:rsidRPr="004E26E3">
        <w:rPr>
          <w:color w:val="000000"/>
        </w:rPr>
        <w:t>Особое внимание было уделено инди</w:t>
      </w:r>
      <w:r w:rsidR="00D72C1F" w:rsidRPr="004E26E3">
        <w:rPr>
          <w:color w:val="000000"/>
        </w:rPr>
        <w:t xml:space="preserve">видуальной работе с </w:t>
      </w:r>
      <w:r w:rsidR="002F138A" w:rsidRPr="004E26E3">
        <w:rPr>
          <w:color w:val="000000"/>
        </w:rPr>
        <w:t>читателями.</w:t>
      </w:r>
      <w:r w:rsidRPr="004E26E3">
        <w:rPr>
          <w:color w:val="000000"/>
        </w:rPr>
        <w:t xml:space="preserve"> Обучающиеся – это главная целевая группа пользователей библиотеки. Обучающиеся пользовались библиотекой для самых разных целей. Роль библиотеки заключалась в том, чтобы консультировать и обучать обучающихся этим видам работы и создавать в библиотеке такую учебную обстановку, которая обеспечивает ученику необходимую поддержку.</w:t>
      </w:r>
    </w:p>
    <w:p w:rsidR="0096621D" w:rsidRPr="004E26E3" w:rsidRDefault="0096621D" w:rsidP="0096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E3">
        <w:rPr>
          <w:rFonts w:ascii="Times New Roman" w:hAnsi="Times New Roman" w:cs="Times New Roman"/>
          <w:sz w:val="24"/>
          <w:szCs w:val="24"/>
        </w:rPr>
        <w:t xml:space="preserve">В 3 четверти закончилась работа по </w:t>
      </w:r>
      <w:r w:rsidRPr="004E26E3">
        <w:rPr>
          <w:rFonts w:ascii="Times New Roman" w:hAnsi="Times New Roman" w:cs="Times New Roman"/>
          <w:b/>
          <w:sz w:val="24"/>
          <w:szCs w:val="24"/>
        </w:rPr>
        <w:t>инвентаризации учебного фонда</w:t>
      </w:r>
      <w:r w:rsidRPr="004E26E3">
        <w:rPr>
          <w:rFonts w:ascii="Times New Roman" w:hAnsi="Times New Roman" w:cs="Times New Roman"/>
          <w:sz w:val="24"/>
          <w:szCs w:val="24"/>
        </w:rPr>
        <w:t xml:space="preserve"> библиотеки, подведены ее итоги на муниципальном уровне. Кроме этого была проведена большая работа по </w:t>
      </w:r>
      <w:r w:rsidRPr="004E26E3">
        <w:rPr>
          <w:rFonts w:ascii="Times New Roman" w:hAnsi="Times New Roman" w:cs="Times New Roman"/>
          <w:b/>
          <w:sz w:val="24"/>
          <w:szCs w:val="24"/>
        </w:rPr>
        <w:t>формированию заказа учебников</w:t>
      </w:r>
      <w:r w:rsidRPr="004E26E3">
        <w:rPr>
          <w:rFonts w:ascii="Times New Roman" w:hAnsi="Times New Roman" w:cs="Times New Roman"/>
          <w:sz w:val="24"/>
          <w:szCs w:val="24"/>
        </w:rPr>
        <w:t xml:space="preserve"> на следующий учебный год в соответствии с УМК </w:t>
      </w:r>
      <w:proofErr w:type="gramStart"/>
      <w:r w:rsidRPr="004E26E3">
        <w:rPr>
          <w:rFonts w:ascii="Times New Roman" w:hAnsi="Times New Roman" w:cs="Times New Roman"/>
          <w:sz w:val="24"/>
          <w:szCs w:val="24"/>
        </w:rPr>
        <w:t>школы .</w:t>
      </w:r>
      <w:proofErr w:type="gramEnd"/>
    </w:p>
    <w:p w:rsidR="0096621D" w:rsidRPr="004E26E3" w:rsidRDefault="0096621D" w:rsidP="0096621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26E3">
        <w:rPr>
          <w:rFonts w:ascii="Times New Roman" w:hAnsi="Times New Roman" w:cs="Times New Roman"/>
          <w:sz w:val="24"/>
          <w:szCs w:val="24"/>
        </w:rPr>
        <w:t xml:space="preserve"> Традиционно на начале и </w:t>
      </w:r>
      <w:proofErr w:type="gramStart"/>
      <w:r w:rsidRPr="004E26E3">
        <w:rPr>
          <w:rFonts w:ascii="Times New Roman" w:hAnsi="Times New Roman" w:cs="Times New Roman"/>
          <w:sz w:val="24"/>
          <w:szCs w:val="24"/>
        </w:rPr>
        <w:t>конце  четверт</w:t>
      </w:r>
      <w:r w:rsidR="004138CE" w:rsidRPr="004E26E3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4E26E3"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 w:rsidRPr="004E26E3">
        <w:rPr>
          <w:rFonts w:ascii="Times New Roman" w:hAnsi="Times New Roman" w:cs="Times New Roman"/>
          <w:b/>
          <w:sz w:val="24"/>
          <w:szCs w:val="24"/>
        </w:rPr>
        <w:t>рейды по проверке сохранности учебников  (</w:t>
      </w:r>
      <w:r w:rsidRPr="004E26E3">
        <w:rPr>
          <w:rFonts w:ascii="Times New Roman" w:hAnsi="Times New Roman" w:cs="Times New Roman"/>
          <w:sz w:val="24"/>
          <w:szCs w:val="24"/>
        </w:rPr>
        <w:t xml:space="preserve"> итоги выставл</w:t>
      </w:r>
      <w:r w:rsidR="004138CE" w:rsidRPr="004E26E3">
        <w:rPr>
          <w:rFonts w:ascii="Times New Roman" w:hAnsi="Times New Roman" w:cs="Times New Roman"/>
          <w:sz w:val="24"/>
          <w:szCs w:val="24"/>
        </w:rPr>
        <w:t xml:space="preserve">ялись </w:t>
      </w:r>
      <w:r w:rsidRPr="004E26E3">
        <w:rPr>
          <w:rFonts w:ascii="Times New Roman" w:hAnsi="Times New Roman" w:cs="Times New Roman"/>
          <w:sz w:val="24"/>
          <w:szCs w:val="24"/>
        </w:rPr>
        <w:t>на сайте школы).</w:t>
      </w:r>
    </w:p>
    <w:p w:rsidR="004E26E3" w:rsidRDefault="0096621D" w:rsidP="004E26E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26E3">
        <w:rPr>
          <w:rFonts w:ascii="Times New Roman" w:hAnsi="Times New Roman" w:cs="Times New Roman"/>
          <w:sz w:val="24"/>
          <w:szCs w:val="24"/>
        </w:rPr>
        <w:t xml:space="preserve">Проводится постоянный контроль за книговыдачей </w:t>
      </w:r>
      <w:r w:rsidRPr="004E26E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4E26E3">
        <w:rPr>
          <w:rFonts w:ascii="Times New Roman" w:hAnsi="Times New Roman" w:cs="Times New Roman"/>
          <w:b/>
          <w:sz w:val="24"/>
          <w:szCs w:val="24"/>
        </w:rPr>
        <w:t>ЛитРес.Библиотеке</w:t>
      </w:r>
      <w:proofErr w:type="spellEnd"/>
      <w:r w:rsidRPr="004E26E3">
        <w:rPr>
          <w:rFonts w:ascii="Times New Roman" w:hAnsi="Times New Roman" w:cs="Times New Roman"/>
          <w:sz w:val="24"/>
          <w:szCs w:val="24"/>
        </w:rPr>
        <w:t>.</w:t>
      </w:r>
    </w:p>
    <w:p w:rsidR="004E26E3" w:rsidRPr="004E26E3" w:rsidRDefault="0096621D" w:rsidP="004E26E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26E3">
        <w:rPr>
          <w:rFonts w:ascii="Times New Roman" w:hAnsi="Times New Roman" w:cs="Times New Roman"/>
          <w:bCs/>
          <w:sz w:val="24"/>
          <w:szCs w:val="24"/>
        </w:rPr>
        <w:t xml:space="preserve">В целях самообразования педагог-библиотекарь   принимала участие  в районных онлайн-семинарах и </w:t>
      </w:r>
      <w:proofErr w:type="spellStart"/>
      <w:r w:rsidRPr="004E26E3">
        <w:rPr>
          <w:rFonts w:ascii="Times New Roman" w:hAnsi="Times New Roman" w:cs="Times New Roman"/>
          <w:bCs/>
          <w:sz w:val="24"/>
          <w:szCs w:val="24"/>
        </w:rPr>
        <w:t>вебинарах</w:t>
      </w:r>
      <w:proofErr w:type="spellEnd"/>
      <w:r w:rsidRPr="004E26E3">
        <w:rPr>
          <w:rFonts w:ascii="Times New Roman" w:hAnsi="Times New Roman" w:cs="Times New Roman"/>
          <w:bCs/>
          <w:sz w:val="24"/>
          <w:szCs w:val="24"/>
        </w:rPr>
        <w:t xml:space="preserve"> сайтов издательств «Просвещение» и «Первое </w:t>
      </w:r>
      <w:proofErr w:type="spellStart"/>
      <w:r w:rsidRPr="004E26E3">
        <w:rPr>
          <w:rFonts w:ascii="Times New Roman" w:hAnsi="Times New Roman" w:cs="Times New Roman"/>
          <w:bCs/>
          <w:sz w:val="24"/>
          <w:szCs w:val="24"/>
        </w:rPr>
        <w:t>сентября».</w:t>
      </w:r>
      <w:r w:rsidR="004138CE" w:rsidRPr="004E26E3">
        <w:rPr>
          <w:rFonts w:ascii="Times New Roman" w:hAnsi="Times New Roman" w:cs="Times New Roman"/>
          <w:bCs/>
          <w:sz w:val="24"/>
          <w:szCs w:val="24"/>
        </w:rPr>
        <w:t>Кроме</w:t>
      </w:r>
      <w:proofErr w:type="spellEnd"/>
      <w:r w:rsidR="004138CE" w:rsidRPr="004E26E3">
        <w:rPr>
          <w:rFonts w:ascii="Times New Roman" w:hAnsi="Times New Roman" w:cs="Times New Roman"/>
          <w:bCs/>
          <w:sz w:val="24"/>
          <w:szCs w:val="24"/>
        </w:rPr>
        <w:t xml:space="preserve"> этого прошла курсы повышения квалификации </w:t>
      </w:r>
      <w:hyperlink r:id="rId5" w:tooltip="04.04 - 29.04 Проектирование информационно-библиотечной среды образовательной организации в условиях реализации ФГОС общего образования" w:history="1">
        <w:r w:rsidR="004E26E3" w:rsidRPr="004E26E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Проектирование информационно-библиотечной среды образовательной организации</w:t>
        </w:r>
      </w:hyperlink>
      <w:r w:rsidR="004E26E3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4E26E3" w:rsidRPr="004E26E3">
        <w:rPr>
          <w:rFonts w:ascii="Times New Roman" w:hAnsi="Times New Roman" w:cs="Times New Roman"/>
          <w:color w:val="373A3C"/>
          <w:sz w:val="24"/>
          <w:szCs w:val="24"/>
        </w:rPr>
        <w:t>04.04 - 29.04(72 часа) КГАОУ ДПО ХК ИРО</w:t>
      </w:r>
    </w:p>
    <w:p w:rsidR="0096621D" w:rsidRPr="004E26E3" w:rsidRDefault="0096621D" w:rsidP="0096621D">
      <w:pPr>
        <w:tabs>
          <w:tab w:val="center" w:pos="7285"/>
          <w:tab w:val="left" w:pos="11745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38A" w:rsidRPr="004E26E3" w:rsidRDefault="00E8176C" w:rsidP="001026C6">
      <w:pPr>
        <w:pStyle w:val="a4"/>
        <w:spacing w:before="0" w:beforeAutospacing="0" w:after="150" w:afterAutospacing="0"/>
      </w:pPr>
      <w:r w:rsidRPr="004E26E3">
        <w:lastRenderedPageBreak/>
        <w:t>Анализируя</w:t>
      </w:r>
      <w:r w:rsidR="00FD6273" w:rsidRPr="004E26E3">
        <w:t xml:space="preserve"> работу школьного библиотекаря, став</w:t>
      </w:r>
      <w:r w:rsidR="002F138A" w:rsidRPr="004E26E3">
        <w:t xml:space="preserve">лю </w:t>
      </w:r>
      <w:r w:rsidR="00FD6273" w:rsidRPr="004E26E3">
        <w:t xml:space="preserve">следующие </w:t>
      </w:r>
      <w:r w:rsidR="00FD6273" w:rsidRPr="004E26E3">
        <w:rPr>
          <w:b/>
        </w:rPr>
        <w:t xml:space="preserve">задачи на </w:t>
      </w:r>
      <w:r w:rsidR="002F138A" w:rsidRPr="004E26E3">
        <w:rPr>
          <w:b/>
        </w:rPr>
        <w:t>20</w:t>
      </w:r>
      <w:r w:rsidR="00A75A2B" w:rsidRPr="004E26E3">
        <w:rPr>
          <w:b/>
        </w:rPr>
        <w:t>2</w:t>
      </w:r>
      <w:r w:rsidR="0096621D" w:rsidRPr="004E26E3">
        <w:rPr>
          <w:b/>
        </w:rPr>
        <w:t>2</w:t>
      </w:r>
      <w:r w:rsidR="002F138A" w:rsidRPr="004E26E3">
        <w:rPr>
          <w:b/>
        </w:rPr>
        <w:t>-</w:t>
      </w:r>
      <w:r w:rsidR="00FD6273" w:rsidRPr="004E26E3">
        <w:rPr>
          <w:b/>
        </w:rPr>
        <w:t>20</w:t>
      </w:r>
      <w:r w:rsidR="00A75A2B" w:rsidRPr="004E26E3">
        <w:rPr>
          <w:b/>
        </w:rPr>
        <w:t>2</w:t>
      </w:r>
      <w:r w:rsidR="0096621D" w:rsidRPr="004E26E3">
        <w:rPr>
          <w:b/>
        </w:rPr>
        <w:t>3</w:t>
      </w:r>
      <w:r w:rsidR="00FD6273" w:rsidRPr="004E26E3">
        <w:rPr>
          <w:b/>
        </w:rPr>
        <w:t xml:space="preserve"> </w:t>
      </w:r>
      <w:proofErr w:type="gramStart"/>
      <w:r w:rsidR="00FD6273" w:rsidRPr="004E26E3">
        <w:rPr>
          <w:b/>
        </w:rPr>
        <w:t>уч</w:t>
      </w:r>
      <w:r w:rsidRPr="004E26E3">
        <w:rPr>
          <w:b/>
        </w:rPr>
        <w:t xml:space="preserve">ебного </w:t>
      </w:r>
      <w:r w:rsidR="00FD6273" w:rsidRPr="004E26E3">
        <w:rPr>
          <w:b/>
        </w:rPr>
        <w:t xml:space="preserve"> год</w:t>
      </w:r>
      <w:r w:rsidRPr="004E26E3">
        <w:rPr>
          <w:b/>
        </w:rPr>
        <w:t>а</w:t>
      </w:r>
      <w:proofErr w:type="gramEnd"/>
      <w:r w:rsidR="00FD6273" w:rsidRPr="004E26E3">
        <w:rPr>
          <w:b/>
        </w:rPr>
        <w:t>:</w:t>
      </w:r>
    </w:p>
    <w:p w:rsidR="004E26E3" w:rsidRPr="004E26E3" w:rsidRDefault="004E26E3" w:rsidP="004E26E3">
      <w:pPr>
        <w:pStyle w:val="a4"/>
        <w:shd w:val="clear" w:color="auto" w:fill="FFFFFF"/>
        <w:spacing w:before="264" w:beforeAutospacing="0" w:after="264" w:afterAutospacing="0"/>
        <w:rPr>
          <w:color w:val="000000"/>
        </w:rPr>
      </w:pPr>
      <w:r w:rsidRPr="004E26E3">
        <w:rPr>
          <w:color w:val="000000"/>
        </w:rPr>
        <w:t>1.  Формирование у учащихся навыков культуры чтения.</w:t>
      </w:r>
    </w:p>
    <w:p w:rsidR="004E26E3" w:rsidRPr="004E26E3" w:rsidRDefault="004E26E3" w:rsidP="004E26E3">
      <w:pPr>
        <w:pStyle w:val="a4"/>
        <w:shd w:val="clear" w:color="auto" w:fill="FFFFFF"/>
        <w:spacing w:before="264" w:beforeAutospacing="0" w:after="264" w:afterAutospacing="0"/>
        <w:rPr>
          <w:color w:val="000000"/>
        </w:rPr>
      </w:pPr>
      <w:r w:rsidRPr="004E26E3">
        <w:rPr>
          <w:color w:val="000000"/>
        </w:rPr>
        <w:t>2.  Развитие интереса к книге через проведение культурно - досуговые мероприятия с использованием литературных произведений.</w:t>
      </w:r>
    </w:p>
    <w:p w:rsidR="004E26E3" w:rsidRPr="004E26E3" w:rsidRDefault="004E26E3" w:rsidP="004E26E3">
      <w:pPr>
        <w:pStyle w:val="a4"/>
        <w:shd w:val="clear" w:color="auto" w:fill="FFFFFF"/>
        <w:spacing w:before="264" w:beforeAutospacing="0" w:after="264" w:afterAutospacing="0"/>
        <w:rPr>
          <w:color w:val="000000"/>
        </w:rPr>
      </w:pPr>
      <w:r w:rsidRPr="004E26E3">
        <w:rPr>
          <w:color w:val="000000"/>
        </w:rPr>
        <w:t>3.  Продолжить пропаганду литературы способствующую всестороннему развитию личности учащихся, интереса к знаниям, умению самостоятельно работать с книгой.</w:t>
      </w:r>
    </w:p>
    <w:p w:rsidR="004E26E3" w:rsidRPr="004E26E3" w:rsidRDefault="004E26E3" w:rsidP="004E26E3">
      <w:pPr>
        <w:pStyle w:val="a4"/>
        <w:shd w:val="clear" w:color="auto" w:fill="FFFFFF"/>
        <w:spacing w:before="264" w:beforeAutospacing="0" w:after="264" w:afterAutospacing="0"/>
        <w:rPr>
          <w:color w:val="000000"/>
        </w:rPr>
      </w:pPr>
      <w:r w:rsidRPr="004E26E3">
        <w:rPr>
          <w:color w:val="000000"/>
        </w:rPr>
        <w:t>4.  Создание условий для раскрытия творческих способностей учащихся.</w:t>
      </w:r>
    </w:p>
    <w:p w:rsidR="004E26E3" w:rsidRPr="004E26E3" w:rsidRDefault="004E26E3" w:rsidP="004E26E3">
      <w:pPr>
        <w:pStyle w:val="a4"/>
        <w:shd w:val="clear" w:color="auto" w:fill="FFFFFF"/>
        <w:spacing w:before="264" w:beforeAutospacing="0" w:after="264" w:afterAutospacing="0"/>
        <w:rPr>
          <w:color w:val="000000"/>
        </w:rPr>
      </w:pPr>
      <w:r w:rsidRPr="004E26E3">
        <w:rPr>
          <w:b/>
          <w:bCs/>
          <w:color w:val="000000"/>
        </w:rPr>
        <w:t>5.  </w:t>
      </w:r>
      <w:r w:rsidRPr="004E26E3">
        <w:rPr>
          <w:color w:val="000000"/>
        </w:rPr>
        <w:t>Уделить особое внимание сохранности библиотечного фонда.</w:t>
      </w:r>
    </w:p>
    <w:p w:rsidR="004E26E3" w:rsidRPr="004E26E3" w:rsidRDefault="004E26E3" w:rsidP="004E26E3">
      <w:pPr>
        <w:pStyle w:val="a4"/>
        <w:shd w:val="clear" w:color="auto" w:fill="FFFFFF"/>
        <w:spacing w:before="264" w:beforeAutospacing="0" w:after="264" w:afterAutospacing="0"/>
        <w:rPr>
          <w:color w:val="000000"/>
        </w:rPr>
      </w:pPr>
    </w:p>
    <w:p w:rsidR="002F138A" w:rsidRPr="004E26E3" w:rsidRDefault="002F138A" w:rsidP="001026C6">
      <w:pPr>
        <w:pStyle w:val="a4"/>
        <w:spacing w:before="0" w:beforeAutospacing="0" w:after="150" w:afterAutospacing="0"/>
      </w:pPr>
      <w:r w:rsidRPr="004E26E3">
        <w:t>Педагог-библиотекарь                 Е.Т.Кобцева</w:t>
      </w:r>
    </w:p>
    <w:p w:rsidR="001026C6" w:rsidRPr="002F138A" w:rsidRDefault="001026C6" w:rsidP="00596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681A1A" w:rsidRPr="002F138A" w:rsidRDefault="00681A1A" w:rsidP="00175C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C91" w:rsidRPr="002F138A" w:rsidRDefault="00175C91" w:rsidP="00175C91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5C91" w:rsidRPr="002F138A" w:rsidRDefault="00175C91" w:rsidP="00A9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E6" w:rsidRPr="002F138A" w:rsidRDefault="00A922E6" w:rsidP="00A9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E6" w:rsidRPr="002F138A" w:rsidRDefault="00A922E6" w:rsidP="00A922E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922E6" w:rsidRPr="002F138A" w:rsidRDefault="00A922E6" w:rsidP="00A922E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922E6" w:rsidRPr="00EA5AF0" w:rsidRDefault="00A922E6" w:rsidP="00A922E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922E6" w:rsidRPr="00EA5AF0" w:rsidRDefault="00A922E6" w:rsidP="00A922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6A5" w:rsidRPr="00EA5AF0" w:rsidRDefault="00D606A5">
      <w:pPr>
        <w:rPr>
          <w:rFonts w:ascii="Times New Roman" w:hAnsi="Times New Roman" w:cs="Times New Roman"/>
          <w:sz w:val="24"/>
          <w:szCs w:val="24"/>
        </w:rPr>
      </w:pPr>
    </w:p>
    <w:sectPr w:rsidR="00D606A5" w:rsidRPr="00EA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32B72"/>
    <w:multiLevelType w:val="hybridMultilevel"/>
    <w:tmpl w:val="CC62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C8"/>
    <w:rsid w:val="001026C6"/>
    <w:rsid w:val="00175C91"/>
    <w:rsid w:val="002D4CD3"/>
    <w:rsid w:val="002F138A"/>
    <w:rsid w:val="004138CE"/>
    <w:rsid w:val="00464BBA"/>
    <w:rsid w:val="004E26E3"/>
    <w:rsid w:val="005345C8"/>
    <w:rsid w:val="00596762"/>
    <w:rsid w:val="00681A1A"/>
    <w:rsid w:val="0096621D"/>
    <w:rsid w:val="00983FBB"/>
    <w:rsid w:val="00A75A2B"/>
    <w:rsid w:val="00A922E6"/>
    <w:rsid w:val="00C50E38"/>
    <w:rsid w:val="00D606A5"/>
    <w:rsid w:val="00D72C1F"/>
    <w:rsid w:val="00DA2D2B"/>
    <w:rsid w:val="00E8176C"/>
    <w:rsid w:val="00EA5AF0"/>
    <w:rsid w:val="00FA5026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5F8E2-5A3E-44B1-855D-4929680A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C8"/>
  </w:style>
  <w:style w:type="paragraph" w:styleId="1">
    <w:name w:val="heading 1"/>
    <w:basedOn w:val="a"/>
    <w:link w:val="10"/>
    <w:uiPriority w:val="9"/>
    <w:qFormat/>
    <w:rsid w:val="004E2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621D"/>
    <w:pPr>
      <w:ind w:left="720"/>
      <w:contextualSpacing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2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E2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.ippk.ru/course/view.php?id=1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cp:lastPrinted>2022-05-30T22:37:00Z</cp:lastPrinted>
  <dcterms:created xsi:type="dcterms:W3CDTF">2017-12-24T21:41:00Z</dcterms:created>
  <dcterms:modified xsi:type="dcterms:W3CDTF">2022-05-30T22:40:00Z</dcterms:modified>
</cp:coreProperties>
</file>