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BD" w:rsidRDefault="004044BD" w:rsidP="004044BD">
      <w:pPr>
        <w:spacing w:after="0" w:line="276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</w:p>
    <w:p w:rsidR="004044BD" w:rsidRDefault="004044BD" w:rsidP="004044BD">
      <w:pPr>
        <w:spacing w:after="0" w:line="276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94CB5F5" wp14:editId="3305772E">
            <wp:extent cx="6105525" cy="887682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162" t="11403" r="31694" b="10681"/>
                    <a:stretch/>
                  </pic:blipFill>
                  <pic:spPr bwMode="auto">
                    <a:xfrm>
                      <a:off x="0" y="0"/>
                      <a:ext cx="6121491" cy="890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5BF8" w:rsidRPr="00595BF8" w:rsidRDefault="004044BD" w:rsidP="004044BD">
      <w:pPr>
        <w:spacing w:after="0" w:line="276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lastRenderedPageBreak/>
        <w:t>П</w:t>
      </w:r>
      <w:r w:rsidR="00595BF8" w:rsidRPr="00595BF8">
        <w:rPr>
          <w:rFonts w:ascii="Times New Roman" w:eastAsia="Century Gothic" w:hAnsi="Times New Roman" w:cs="Times New Roman"/>
          <w:b/>
          <w:sz w:val="28"/>
          <w:szCs w:val="28"/>
        </w:rPr>
        <w:t>ояснительная записка к рабочей программе</w:t>
      </w:r>
    </w:p>
    <w:p w:rsidR="00595BF8" w:rsidRPr="00595BF8" w:rsidRDefault="00595BF8" w:rsidP="00777CC7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595BF8">
        <w:rPr>
          <w:rFonts w:ascii="Times New Roman" w:eastAsia="Century Gothic" w:hAnsi="Times New Roman" w:cs="Times New Roman"/>
          <w:b/>
          <w:sz w:val="28"/>
          <w:szCs w:val="28"/>
        </w:rPr>
        <w:t>внеурочной деятельности «</w:t>
      </w:r>
      <w:r w:rsidR="00777CC7" w:rsidRPr="00777CC7">
        <w:rPr>
          <w:rFonts w:ascii="Times New Roman" w:eastAsia="Century Gothic" w:hAnsi="Times New Roman" w:cs="Times New Roman"/>
          <w:b/>
          <w:sz w:val="28"/>
          <w:szCs w:val="28"/>
        </w:rPr>
        <w:t>пожарно-прикладное искусство</w:t>
      </w:r>
      <w:r w:rsidRPr="00595BF8">
        <w:rPr>
          <w:rFonts w:ascii="Times New Roman" w:eastAsia="Century Gothic" w:hAnsi="Times New Roman" w:cs="Times New Roman"/>
          <w:b/>
          <w:sz w:val="28"/>
          <w:szCs w:val="28"/>
        </w:rPr>
        <w:t>»</w:t>
      </w:r>
    </w:p>
    <w:p w:rsidR="00777CC7" w:rsidRDefault="00777CC7" w:rsidP="00777CC7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BF8" w:rsidRPr="00595BF8" w:rsidRDefault="00777CC7" w:rsidP="00777CC7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595BF8"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Пожарно-прикладное искусство</w:t>
      </w:r>
      <w:r w:rsidR="00595BF8"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реализует </w:t>
      </w:r>
      <w:proofErr w:type="spellStart"/>
      <w:r w:rsidR="00595BF8"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="00595BF8"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внеурочной деятельности и составлена в соответствии с требованиями Федерального государственного образовательного стандарта</w:t>
      </w:r>
      <w:r w:rsidRPr="00777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BF8"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CC7" w:rsidRPr="00777CC7" w:rsidRDefault="00595BF8" w:rsidP="00777CC7">
      <w:pPr>
        <w:spacing w:after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обусловлена тем, что в основной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</w:t>
      </w:r>
      <w:proofErr w:type="gramStart"/>
      <w:r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 школьников</w:t>
      </w:r>
      <w:proofErr w:type="gramEnd"/>
      <w:r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наиболее полному раскрытию их творческих способностей. </w:t>
      </w:r>
      <w:r w:rsidR="00777CC7" w:rsidRPr="00777CC7">
        <w:rPr>
          <w:rFonts w:ascii="Times New Roman" w:hAnsi="Times New Roman" w:cs="Times New Roman"/>
          <w:sz w:val="28"/>
          <w:szCs w:val="28"/>
        </w:rPr>
        <w:t>В последние годы кадетское обучение и воспитание становится популярным как среди детей, так и среди</w:t>
      </w:r>
      <w:r w:rsidR="00777CC7" w:rsidRPr="0077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 В данной ситуации реальным и актуальным является создание и апробация модели кадетских классов как структур общеобразовательных учебных заведений. Данный подход позволяет повысить доступность кадетского образования и создать структуру для организации и реализации учебно-воспитательного процесса на принципах кадетского обучения и воспитания, предусматривающих формирование образованной и воспитанной личности для социально активной деятельности в р</w:t>
      </w:r>
      <w:r w:rsidR="0077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азличных сферах жизни общества.</w:t>
      </w:r>
    </w:p>
    <w:p w:rsidR="00595BF8" w:rsidRPr="00595BF8" w:rsidRDefault="00595BF8" w:rsidP="00777CC7">
      <w:pPr>
        <w:spacing w:after="0" w:line="240" w:lineRule="auto"/>
        <w:ind w:firstLine="567"/>
        <w:jc w:val="both"/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:rsidR="00595BF8" w:rsidRPr="00595BF8" w:rsidRDefault="00595BF8" w:rsidP="00677AF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entury Gothic" w:hAnsi="Times New Roman" w:cs="Times New Roman"/>
          <w:b/>
          <w:bCs/>
          <w:sz w:val="28"/>
          <w:szCs w:val="28"/>
        </w:rPr>
      </w:pPr>
      <w:r w:rsidRPr="00595BF8">
        <w:rPr>
          <w:rFonts w:ascii="Times New Roman" w:eastAsia="Century Gothic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595BF8" w:rsidRPr="00595BF8" w:rsidRDefault="00595BF8" w:rsidP="00595BF8">
      <w:pPr>
        <w:spacing w:after="0" w:line="240" w:lineRule="auto"/>
        <w:ind w:firstLine="567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595BF8">
        <w:rPr>
          <w:rFonts w:ascii="Times New Roman" w:eastAsia="Century Gothic" w:hAnsi="Times New Roman" w:cs="Times New Roman"/>
          <w:sz w:val="28"/>
          <w:szCs w:val="28"/>
        </w:rPr>
        <w:t>Данная программа построена в со</w:t>
      </w:r>
      <w:r w:rsidR="00677AFF" w:rsidRPr="00677AFF">
        <w:rPr>
          <w:rFonts w:ascii="Times New Roman" w:eastAsia="Century Gothic" w:hAnsi="Times New Roman" w:cs="Times New Roman"/>
          <w:sz w:val="28"/>
          <w:szCs w:val="28"/>
        </w:rPr>
        <w:t>ответствии с требованиями ФГОС О</w:t>
      </w:r>
      <w:r w:rsidRPr="00595BF8">
        <w:rPr>
          <w:rFonts w:ascii="Times New Roman" w:eastAsia="Century Gothic" w:hAnsi="Times New Roman" w:cs="Times New Roman"/>
          <w:sz w:val="28"/>
          <w:szCs w:val="28"/>
        </w:rPr>
        <w:t xml:space="preserve">ОО. </w:t>
      </w:r>
    </w:p>
    <w:p w:rsidR="00595BF8" w:rsidRPr="00595BF8" w:rsidRDefault="00677AFF" w:rsidP="00595BF8">
      <w:pPr>
        <w:spacing w:after="0" w:line="240" w:lineRule="auto"/>
        <w:ind w:firstLine="567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677AFF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677AFF">
        <w:rPr>
          <w:rFonts w:ascii="Times New Roman" w:eastAsia="Times New Roman" w:hAnsi="Times New Roman" w:cs="Times New Roman"/>
          <w:i/>
          <w:sz w:val="28"/>
          <w:szCs w:val="28"/>
        </w:rPr>
        <w:t>по курсу</w:t>
      </w:r>
      <w:r w:rsidRPr="00677A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Pr="00677AFF">
        <w:rPr>
          <w:rFonts w:ascii="Times New Roman" w:hAnsi="Times New Roman" w:cs="Times New Roman"/>
          <w:sz w:val="28"/>
          <w:szCs w:val="28"/>
        </w:rPr>
        <w:t xml:space="preserve">Пожарно-прикладное искусство» (основы пожарного и спасательного дела) учащиеся знакомятся с историей создания пожарной охраны и пожарной техники, тактикой пожаротушения, со службой спасения - МЧС, техникой выполнения спасательных работ. Посещение пожарных частей города и учебные комплексы позволят осуществить систему практических занятий. Содержание программы подразделяется на два учебных модуля, взаимосвязанных и дополняющих друг друга. </w:t>
      </w:r>
      <w:r w:rsidR="00595BF8" w:rsidRPr="00595BF8">
        <w:rPr>
          <w:rFonts w:ascii="Times New Roman" w:eastAsia="Century Gothic" w:hAnsi="Times New Roman" w:cs="Times New Roman"/>
          <w:sz w:val="28"/>
          <w:szCs w:val="28"/>
        </w:rPr>
        <w:t>Для обучения детей шахматам применяются технологии развивающего обучения, позволяющие сделать обучение радостным, поддерживать интерес к занятиям, использовать разнообразие форм обучения. Предусматривается широкое использование занимательного материала, организация игровых ситуаций, конкурсы решения задач, комбинаций и этюдов, организация шахматных турниров.</w:t>
      </w:r>
    </w:p>
    <w:p w:rsidR="00595BF8" w:rsidRPr="00595BF8" w:rsidRDefault="00595BF8" w:rsidP="00595BF8">
      <w:pPr>
        <w:spacing w:after="0" w:line="240" w:lineRule="auto"/>
        <w:ind w:firstLine="567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595BF8">
        <w:rPr>
          <w:rFonts w:ascii="Times New Roman" w:eastAsia="Century Gothic" w:hAnsi="Times New Roman" w:cs="Times New Roman"/>
          <w:sz w:val="28"/>
          <w:szCs w:val="28"/>
        </w:rPr>
        <w:t>Средствами обучения игре в шахматы служат книги, компьютер, демонстрационная шахматная доска, диаграммы с задачами, этюдами и комбинациями.</w:t>
      </w:r>
    </w:p>
    <w:p w:rsidR="00595BF8" w:rsidRPr="00595BF8" w:rsidRDefault="00595BF8" w:rsidP="00595BF8">
      <w:pPr>
        <w:spacing w:after="0" w:line="240" w:lineRule="auto"/>
        <w:ind w:firstLine="567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595BF8">
        <w:rPr>
          <w:rFonts w:ascii="Times New Roman" w:eastAsia="Century Gothic" w:hAnsi="Times New Roman" w:cs="Times New Roman"/>
          <w:sz w:val="28"/>
          <w:szCs w:val="28"/>
        </w:rPr>
        <w:t xml:space="preserve"> Весь учебный материал программы распределён в соответствии с принципом последовательного и постепенного расширения теоретических знаний, практических умений и навыков. </w:t>
      </w:r>
    </w:p>
    <w:p w:rsidR="00C4385D" w:rsidRDefault="00C4385D" w:rsidP="00F13E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BF8" w:rsidRPr="00595BF8" w:rsidRDefault="00595BF8" w:rsidP="00F13E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 w:rsidR="00F13E6A" w:rsidRPr="00F1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59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задачи </w:t>
      </w:r>
      <w:r w:rsidRPr="0059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8E3309" w:rsidRDefault="00F13E6A" w:rsidP="00C4385D">
      <w:pPr>
        <w:spacing w:after="0" w:line="318" w:lineRule="auto"/>
        <w:ind w:left="5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3E6A">
        <w:rPr>
          <w:rFonts w:ascii="Times New Roman" w:hAnsi="Times New Roman" w:cs="Times New Roman"/>
          <w:sz w:val="28"/>
          <w:szCs w:val="28"/>
        </w:rPr>
        <w:t>Формирование образованной личности на принципах</w:t>
      </w:r>
      <w:r w:rsidRP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гражданственности </w:t>
      </w:r>
      <w:r w:rsidRP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патриотизма, </w:t>
      </w:r>
      <w:r w:rsidRP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</w:t>
      </w:r>
      <w:r w:rsidRP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важнейших духов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но-нравственных и социальных ценностях.</w:t>
      </w:r>
      <w:r w:rsidRP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профессионально значимых качеств, умений и готовности к их активному проявлению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азличных сферах жизни общества. </w:t>
      </w:r>
      <w:r w:rsidRPr="00F1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верности конституционному и воинскому долгу в условиях мирного и военного времени, высокой ответственности, дисциплинированности.</w:t>
      </w:r>
      <w:r w:rsidRPr="00F13E6A">
        <w:rPr>
          <w:rFonts w:ascii="Calibri" w:eastAsia="Calibri" w:hAnsi="Calibri" w:cs="Calibri"/>
          <w:color w:val="000000"/>
          <w:lang w:eastAsia="ru-RU"/>
        </w:rPr>
        <w:t xml:space="preserve"> </w:t>
      </w:r>
      <w:r>
        <w:t xml:space="preserve"> </w:t>
      </w:r>
    </w:p>
    <w:p w:rsidR="008E3309" w:rsidRDefault="008E3309" w:rsidP="008E3309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</w:t>
      </w:r>
      <w:r w:rsidR="00C438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задачи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8E3309" w:rsidRDefault="008E3309" w:rsidP="008E3309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-Воспитывать чувство </w:t>
      </w:r>
      <w:r w:rsidRPr="008E33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патриотизма, уважения к историческому и культурному прошлому России. </w:t>
      </w:r>
    </w:p>
    <w:p w:rsidR="008E3309" w:rsidRPr="008E3309" w:rsidRDefault="008E3309" w:rsidP="008E3309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3309">
        <w:rPr>
          <w:rFonts w:ascii="Times New Roman" w:hAnsi="Times New Roman" w:cs="Times New Roman"/>
          <w:sz w:val="28"/>
          <w:szCs w:val="28"/>
        </w:rPr>
        <w:t xml:space="preserve"> Формировать морально - психические и физические качества гражданина, необходимые для служения Отечеству на поприще гражданской и военной государственной службы</w:t>
      </w:r>
    </w:p>
    <w:p w:rsidR="00B05BAE" w:rsidRPr="00B05BAE" w:rsidRDefault="00B05BAE" w:rsidP="00B05BAE">
      <w:pPr>
        <w:spacing w:after="15" w:line="271" w:lineRule="auto"/>
        <w:ind w:right="1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05B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Оказывать помощь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 </w:t>
      </w:r>
    </w:p>
    <w:p w:rsidR="008E3309" w:rsidRDefault="00B05BAE" w:rsidP="00B05BAE">
      <w:pPr>
        <w:spacing w:after="0" w:line="318" w:lineRule="auto"/>
        <w:ind w:left="5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B05B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профессиональной ориентации школьников на овладение специальностями службы ГО и МЧС</w:t>
      </w:r>
    </w:p>
    <w:p w:rsidR="00595BF8" w:rsidRPr="00595BF8" w:rsidRDefault="00595BF8" w:rsidP="00C0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программы: </w:t>
      </w:r>
      <w:r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четыре года обучения. На реализацию курса отводится 1 час в неделю (34 часа в год) </w:t>
      </w:r>
    </w:p>
    <w:p w:rsidR="00595BF8" w:rsidRPr="00595BF8" w:rsidRDefault="00595BF8" w:rsidP="00C0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</w:t>
      </w:r>
      <w:proofErr w:type="gramStart"/>
      <w:r w:rsidRPr="0059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  <w:r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Занятия</w:t>
      </w:r>
      <w:proofErr w:type="gramEnd"/>
      <w:r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1 раз в неделю по 40 минут.</w:t>
      </w:r>
    </w:p>
    <w:p w:rsidR="00595BF8" w:rsidRPr="00595BF8" w:rsidRDefault="00595BF8" w:rsidP="00C0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работы на занятии:</w:t>
      </w:r>
      <w:r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индивидуальные, гр</w:t>
      </w:r>
      <w:r w:rsidR="00C05BE0" w:rsidRPr="00C0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упповые и коллективные (игровая </w:t>
      </w:r>
      <w:r w:rsidRPr="00595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деятельность).</w:t>
      </w:r>
      <w:r w:rsidRPr="00595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54B6" w:rsidRDefault="00EE54B6" w:rsidP="00EE54B6">
      <w:pPr>
        <w:spacing w:after="0"/>
        <w:ind w:right="713"/>
        <w:jc w:val="center"/>
        <w:rPr>
          <w:rFonts w:ascii="Times New Roman" w:eastAsia="Century Gothic" w:hAnsi="Times New Roman" w:cs="Times New Roman"/>
          <w:sz w:val="28"/>
          <w:szCs w:val="28"/>
        </w:rPr>
      </w:pPr>
    </w:p>
    <w:p w:rsidR="00B5141B" w:rsidRPr="00B5141B" w:rsidRDefault="00B5141B" w:rsidP="00EE54B6">
      <w:pPr>
        <w:spacing w:after="0"/>
        <w:ind w:right="71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Планируемые результаты освоения курса </w:t>
      </w:r>
    </w:p>
    <w:p w:rsidR="00B5141B" w:rsidRPr="00B5141B" w:rsidRDefault="00B5141B" w:rsidP="00B5141B">
      <w:pPr>
        <w:spacing w:after="1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B5141B" w:rsidRPr="00C4385D" w:rsidRDefault="00B5141B" w:rsidP="00B5141B">
      <w:pPr>
        <w:spacing w:after="85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C4385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Личностные результаты:  </w:t>
      </w:r>
    </w:p>
    <w:p w:rsidR="00B5141B" w:rsidRPr="00B5141B" w:rsidRDefault="00B5141B" w:rsidP="00B5141B">
      <w:pPr>
        <w:numPr>
          <w:ilvl w:val="0"/>
          <w:numId w:val="10"/>
        </w:numPr>
        <w:spacing w:after="75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понимания ценности здорового и безопасного образа жизни;  </w:t>
      </w:r>
    </w:p>
    <w:p w:rsidR="00B5141B" w:rsidRPr="00B5141B" w:rsidRDefault="00B5141B" w:rsidP="00B5141B">
      <w:pPr>
        <w:numPr>
          <w:ilvl w:val="0"/>
          <w:numId w:val="10"/>
        </w:numPr>
        <w:spacing w:after="81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ответственного отношения к учению, </w:t>
      </w:r>
      <w:proofErr w:type="gram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готовности и способности</w:t>
      </w:r>
      <w:proofErr w:type="gram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ориентировки в мире профессий и профессиональных предпочтений с учётом устойчивых познавательных интересов;  </w:t>
      </w:r>
    </w:p>
    <w:p w:rsidR="00B5141B" w:rsidRPr="00B5141B" w:rsidRDefault="00B5141B" w:rsidP="00B5141B">
      <w:pPr>
        <w:numPr>
          <w:ilvl w:val="0"/>
          <w:numId w:val="10"/>
        </w:numPr>
        <w:spacing w:after="74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готовности и способности вести диалог с другими людьми и достигать в нём взаимопонимания;  </w:t>
      </w:r>
    </w:p>
    <w:p w:rsidR="00B5141B" w:rsidRPr="00B5141B" w:rsidRDefault="00B5141B" w:rsidP="00B5141B">
      <w:pPr>
        <w:numPr>
          <w:ilvl w:val="0"/>
          <w:numId w:val="10"/>
        </w:numPr>
        <w:spacing w:after="75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 </w:t>
      </w:r>
    </w:p>
    <w:p w:rsidR="00B5141B" w:rsidRPr="00B5141B" w:rsidRDefault="00B5141B" w:rsidP="00B5141B">
      <w:pPr>
        <w:numPr>
          <w:ilvl w:val="0"/>
          <w:numId w:val="10"/>
        </w:numPr>
        <w:spacing w:after="82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5D6068" w:rsidRPr="00C4385D" w:rsidRDefault="00B5141B" w:rsidP="00C4385D">
      <w:pPr>
        <w:numPr>
          <w:ilvl w:val="0"/>
          <w:numId w:val="10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потребностей соблюдать нормы здорового образа жизни, осознанно выполнять правила безопасности жизнедеятельности.  </w:t>
      </w:r>
    </w:p>
    <w:p w:rsidR="00B5141B" w:rsidRPr="00C4385D" w:rsidRDefault="00B5141B" w:rsidP="00B5141B">
      <w:pPr>
        <w:spacing w:after="85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proofErr w:type="spellStart"/>
      <w:r w:rsidRPr="00C4385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Метапредметные</w:t>
      </w:r>
      <w:proofErr w:type="spellEnd"/>
      <w:r w:rsidRPr="00C4385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результаты:  </w:t>
      </w:r>
    </w:p>
    <w:p w:rsidR="00B5141B" w:rsidRPr="00B5141B" w:rsidRDefault="00B5141B" w:rsidP="00B5141B">
      <w:pPr>
        <w:numPr>
          <w:ilvl w:val="0"/>
          <w:numId w:val="10"/>
        </w:numPr>
        <w:spacing w:after="78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B5141B" w:rsidRPr="00B5141B" w:rsidRDefault="00B5141B" w:rsidP="00B5141B">
      <w:pPr>
        <w:numPr>
          <w:ilvl w:val="0"/>
          <w:numId w:val="10"/>
        </w:numPr>
        <w:spacing w:after="78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 </w:t>
      </w:r>
    </w:p>
    <w:p w:rsidR="00B5141B" w:rsidRPr="00B5141B" w:rsidRDefault="00B5141B" w:rsidP="00B5141B">
      <w:pPr>
        <w:numPr>
          <w:ilvl w:val="0"/>
          <w:numId w:val="10"/>
        </w:numPr>
        <w:spacing w:after="80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 </w:t>
      </w:r>
    </w:p>
    <w:p w:rsidR="00B5141B" w:rsidRPr="00B5141B" w:rsidRDefault="00B5141B" w:rsidP="00B5141B">
      <w:pPr>
        <w:numPr>
          <w:ilvl w:val="0"/>
          <w:numId w:val="10"/>
        </w:numPr>
        <w:spacing w:after="75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  </w:t>
      </w:r>
    </w:p>
    <w:p w:rsidR="00B5141B" w:rsidRPr="00B5141B" w:rsidRDefault="00B5141B" w:rsidP="00B5141B">
      <w:pPr>
        <w:numPr>
          <w:ilvl w:val="0"/>
          <w:numId w:val="10"/>
        </w:numPr>
        <w:spacing w:after="25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умение создавать, применять и преобразовывать знаки и символы, модели и схемы для решения учебных и познавательных задач;  </w:t>
      </w:r>
    </w:p>
    <w:p w:rsidR="00B5141B" w:rsidRPr="00B5141B" w:rsidRDefault="00B5141B" w:rsidP="00B5141B">
      <w:pPr>
        <w:numPr>
          <w:ilvl w:val="0"/>
          <w:numId w:val="10"/>
        </w:numPr>
        <w:spacing w:after="79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</w:t>
      </w:r>
    </w:p>
    <w:p w:rsidR="00B5141B" w:rsidRPr="00B5141B" w:rsidRDefault="00B5141B" w:rsidP="00B5141B">
      <w:pPr>
        <w:numPr>
          <w:ilvl w:val="0"/>
          <w:numId w:val="10"/>
        </w:numPr>
        <w:spacing w:after="81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</w:t>
      </w:r>
    </w:p>
    <w:p w:rsidR="00B5141B" w:rsidRPr="00B5141B" w:rsidRDefault="00B5141B" w:rsidP="00B5141B">
      <w:pPr>
        <w:numPr>
          <w:ilvl w:val="0"/>
          <w:numId w:val="10"/>
        </w:numPr>
        <w:spacing w:after="75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технологий;  </w:t>
      </w:r>
    </w:p>
    <w:p w:rsidR="00B5141B" w:rsidRPr="00B5141B" w:rsidRDefault="00B5141B" w:rsidP="00B5141B">
      <w:pPr>
        <w:numPr>
          <w:ilvl w:val="0"/>
          <w:numId w:val="10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 </w:t>
      </w:r>
    </w:p>
    <w:p w:rsidR="00B5141B" w:rsidRPr="00C4385D" w:rsidRDefault="00B5141B" w:rsidP="00B5141B">
      <w:pPr>
        <w:spacing w:after="86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C4385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Предметные результаты:  </w:t>
      </w:r>
    </w:p>
    <w:p w:rsidR="00B5141B" w:rsidRPr="00B5141B" w:rsidRDefault="00B5141B" w:rsidP="00B5141B">
      <w:pPr>
        <w:numPr>
          <w:ilvl w:val="0"/>
          <w:numId w:val="10"/>
        </w:numPr>
        <w:spacing w:after="31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 об опасных и чрезвычайных ситуациях;  </w:t>
      </w:r>
    </w:p>
    <w:p w:rsidR="00B5141B" w:rsidRPr="00B5141B" w:rsidRDefault="00B5141B" w:rsidP="00B5141B">
      <w:pPr>
        <w:numPr>
          <w:ilvl w:val="0"/>
          <w:numId w:val="10"/>
        </w:numPr>
        <w:spacing w:after="81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 </w:t>
      </w:r>
    </w:p>
    <w:p w:rsidR="00B5141B" w:rsidRPr="00B5141B" w:rsidRDefault="00B5141B" w:rsidP="00B5141B">
      <w:pPr>
        <w:numPr>
          <w:ilvl w:val="0"/>
          <w:numId w:val="10"/>
        </w:numPr>
        <w:spacing w:after="78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организации подготовки населения к действиям в условиях опасных и чрезвычайных ситуаций; о здоровом образе жизни; о правах и обязанностях граждан в области безопасности жизнедеятельности; </w:t>
      </w:r>
    </w:p>
    <w:p w:rsidR="00B5141B" w:rsidRPr="00B5141B" w:rsidRDefault="00B5141B" w:rsidP="00B5141B">
      <w:pPr>
        <w:numPr>
          <w:ilvl w:val="0"/>
          <w:numId w:val="10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возникновении пожара.  В результате освоения программы учащиеся должны: знать: </w:t>
      </w:r>
    </w:p>
    <w:p w:rsidR="00B5141B" w:rsidRPr="00B5141B" w:rsidRDefault="00B5141B" w:rsidP="00B5141B">
      <w:pPr>
        <w:numPr>
          <w:ilvl w:val="0"/>
          <w:numId w:val="11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положения нормативных документов по организации тушения пожаров и ведения аварийно-спасательных работ; </w:t>
      </w:r>
    </w:p>
    <w:p w:rsidR="00B5141B" w:rsidRPr="00B5141B" w:rsidRDefault="00B5141B" w:rsidP="00B5141B">
      <w:pPr>
        <w:numPr>
          <w:ilvl w:val="0"/>
          <w:numId w:val="11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принципы организации и порядок тушения пожаров; </w:t>
      </w:r>
    </w:p>
    <w:p w:rsidR="00B5141B" w:rsidRPr="00B5141B" w:rsidRDefault="00B5141B" w:rsidP="00B5141B">
      <w:pPr>
        <w:numPr>
          <w:ilvl w:val="0"/>
          <w:numId w:val="11"/>
        </w:numPr>
        <w:spacing w:after="72" w:line="269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применения 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специальных 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средств 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пожаротушения, </w:t>
      </w:r>
    </w:p>
    <w:p w:rsidR="00B5141B" w:rsidRPr="00B5141B" w:rsidRDefault="00B5141B" w:rsidP="00B5141B">
      <w:pPr>
        <w:spacing w:after="53" w:line="271" w:lineRule="auto"/>
        <w:ind w:right="13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оборудования, приборов, инструментов, </w:t>
      </w:r>
      <w:proofErr w:type="gram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приспособлений;  научиться</w:t>
      </w:r>
      <w:proofErr w:type="gram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B5141B" w:rsidRPr="00B5141B" w:rsidRDefault="00B5141B" w:rsidP="00B5141B">
      <w:pPr>
        <w:numPr>
          <w:ilvl w:val="0"/>
          <w:numId w:val="11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применять и эффективно использовать спасательную технику, средства пожаротушения, приборы, оборудование и средства связи; </w:t>
      </w:r>
    </w:p>
    <w:p w:rsidR="00B5141B" w:rsidRPr="00B5141B" w:rsidRDefault="00B5141B" w:rsidP="00B5141B">
      <w:pPr>
        <w:numPr>
          <w:ilvl w:val="0"/>
          <w:numId w:val="11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контролировать личное морально-психологическое состояние при пожарах и других чрезвычайных ситуациях; </w:t>
      </w:r>
    </w:p>
    <w:p w:rsidR="00B5141B" w:rsidRPr="00B5141B" w:rsidRDefault="00B5141B" w:rsidP="00B5141B">
      <w:pPr>
        <w:numPr>
          <w:ilvl w:val="0"/>
          <w:numId w:val="11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основам спасательно-прикладного спорта: техники преодоления 100 метровой полосы с препятствиями (на малых снарядах), работы с </w:t>
      </w:r>
      <w:proofErr w:type="gram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пожарными  рукавами</w:t>
      </w:r>
      <w:proofErr w:type="gram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время бега по дистанции, бега по подвешенной штурмовой лестнице и т.п.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иметь представление: </w:t>
      </w:r>
    </w:p>
    <w:p w:rsidR="00B5141B" w:rsidRPr="00B5141B" w:rsidRDefault="00B5141B" w:rsidP="00B5141B">
      <w:pPr>
        <w:numPr>
          <w:ilvl w:val="0"/>
          <w:numId w:val="11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отечественном и зарубежном опыте тушения пожаров; </w:t>
      </w:r>
    </w:p>
    <w:p w:rsidR="00B5141B" w:rsidRPr="00B5141B" w:rsidRDefault="00B5141B" w:rsidP="00B5141B">
      <w:pPr>
        <w:numPr>
          <w:ilvl w:val="0"/>
          <w:numId w:val="11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перспективах развития отечественных аварийно-спасательных средств и средств пожаротушения; </w:t>
      </w:r>
    </w:p>
    <w:p w:rsidR="00B5141B" w:rsidRPr="00B5141B" w:rsidRDefault="00B5141B" w:rsidP="00B5141B">
      <w:pPr>
        <w:numPr>
          <w:ilvl w:val="0"/>
          <w:numId w:val="11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природных явлениях региона; </w:t>
      </w:r>
    </w:p>
    <w:p w:rsidR="00B5141B" w:rsidRPr="00B5141B" w:rsidRDefault="00B5141B" w:rsidP="00B5141B">
      <w:pPr>
        <w:numPr>
          <w:ilvl w:val="0"/>
          <w:numId w:val="11"/>
        </w:numPr>
        <w:spacing w:after="53" w:line="271" w:lineRule="auto"/>
        <w:ind w:right="6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процессе горения, пожаре и его развитии, особенностях тушения пожаров различных категорий на различных объектах. </w:t>
      </w:r>
    </w:p>
    <w:p w:rsidR="00B5141B" w:rsidRPr="00B5141B" w:rsidRDefault="00B5141B" w:rsidP="00B5141B">
      <w:pPr>
        <w:spacing w:after="1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B5141B" w:rsidRPr="00023DDA" w:rsidRDefault="00B5141B" w:rsidP="00B5141B">
      <w:pPr>
        <w:spacing w:after="75"/>
        <w:ind w:right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23DD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Содержание курса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Основы пожарного дела </w:t>
      </w:r>
    </w:p>
    <w:p w:rsidR="00B5141B" w:rsidRPr="00B5141B" w:rsidRDefault="00B5141B" w:rsidP="00B5141B">
      <w:pPr>
        <w:spacing w:after="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Раздел 1. История организации пожарной охраны.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1. История развития пожарной охраны.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Огонь — легенды древнего мира. Добывание огня древними людьми. Созидательная и разрушительная сила огня. История развития пожарной охраны. Пожарный — профессия героическая (знакомство с профессиональной деятельностью пожарных; примеры мужества и героизма во время тушения пожаров). </w:t>
      </w:r>
    </w:p>
    <w:p w:rsidR="00B5141B" w:rsidRPr="00B5141B" w:rsidRDefault="00B5141B" w:rsidP="00B5141B">
      <w:pPr>
        <w:spacing w:after="4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2. Основы управления противопожарной службы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управления, цели и задачи. Основы системы управления деятельность системы управления в советский период. Структура системы пожарной охраны. Общественные добровольные пожарные организации. Изменения в структуре управления пожарной охраны в современный период. </w:t>
      </w:r>
    </w:p>
    <w:p w:rsidR="00B5141B" w:rsidRPr="00B5141B" w:rsidRDefault="00B5141B" w:rsidP="00B5141B">
      <w:pPr>
        <w:spacing w:after="7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З. Пожарная профилактика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пожарной профилактики: мероприятия, цели и задачи, организация системы обучения детей правилам противопожарной безопасности. </w:t>
      </w:r>
    </w:p>
    <w:p w:rsidR="00B5141B" w:rsidRPr="00B5141B" w:rsidRDefault="00B5141B" w:rsidP="00B5141B">
      <w:pPr>
        <w:spacing w:after="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Раздел 2. Пожарная техника и оборудование.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5141B" w:rsidRPr="00B5141B" w:rsidRDefault="00B5141B" w:rsidP="00B5141B">
      <w:pPr>
        <w:spacing w:after="4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1. Из истории развития пожарной техники.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Изобретение насоса в древней Греции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Ктесибием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Изобретения и устройства пожарной техники в средневековой Европе. Изобретение первых паровых пожарных машин в Европе в ХIХ веке. Изобретатели ХХ века. Создание промышленного производства по выпуску пожарной техники и оборудования.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2. Общие сведения о пожарных автомобилях.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Классификация пожарных автомобилей по назначению (основные, специальные, вспомогательные).</w:t>
      </w:r>
      <w:r w:rsidR="00023D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Назначение и тактико-технические характеристики пожарных автонасосов, автоцистерн и специальных 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пожарных автомобилей. Назначение и тактико-технические характеристики мотопомп. </w:t>
      </w:r>
    </w:p>
    <w:p w:rsidR="00B5141B" w:rsidRPr="00B5141B" w:rsidRDefault="00B5141B" w:rsidP="00B5141B">
      <w:pPr>
        <w:spacing w:after="4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З. Пожарное оборудование, вывозимое на пожарных автомобилях.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Назначение пожарных рукавов, рукавного оборудования и стволов. Ручной немеханизированный и механизированный инструмент. Назначение, устройство и краткая характеристика, область и порядок применения пожарного инструмента.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Гидроинструмент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пневмоинструмент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назначение, устройство и область применения. Дымососы: назначение, устройство и принцип действия. Средства и способы защиты от высоких температур и теплового излучения: теплозащиты и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теплоотражательные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костюмы и их порядок эксплуатации. Пожарное снаряжение, боевая одежда пожарного. </w:t>
      </w:r>
    </w:p>
    <w:p w:rsidR="00B5141B" w:rsidRPr="00B5141B" w:rsidRDefault="00B5141B" w:rsidP="00B5141B">
      <w:pPr>
        <w:spacing w:after="4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4. Средства и оборудование газового, пенного и порошкового тушения </w:t>
      </w:r>
    </w:p>
    <w:p w:rsidR="00B5141B" w:rsidRPr="00B5141B" w:rsidRDefault="00B5141B" w:rsidP="00B5141B">
      <w:pPr>
        <w:spacing w:after="29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Физические и огнетушительные свойства газовых составов, пены и порошка. Применение на пожарах газовых составов, пены различной кратности, смачивателей и порошка, их эффективность. Назначение, устройство, принцип работы, порядок использования воздушно-пенных и порошковых стволов, генераторов пены средней и высокой кратности, переносных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пеносмесителей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подъемников,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пеносливов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Порядок заправки автомобилей. Подача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воздушномеханической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пены и порошка. Тема 5. Изолирующие противогазы.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Классификация противогазов. Назначение, устройство и принцип действия, и область применения изолирующих противогазов. Правила эксплуатации изолирующих противогазов. </w:t>
      </w:r>
    </w:p>
    <w:p w:rsidR="00B5141B" w:rsidRPr="00B5141B" w:rsidRDefault="00B5141B" w:rsidP="00B5141B">
      <w:pPr>
        <w:spacing w:after="7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6. Огнетушители.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Общие сведения: назначение, виды, область применения, состав огнетушащего вещества, маркировки огнетушителей. Приведение в действие огнетушителей, техника безопасности при их использовании. </w:t>
      </w:r>
    </w:p>
    <w:p w:rsidR="00B5141B" w:rsidRPr="00B5141B" w:rsidRDefault="00B5141B" w:rsidP="00B5141B">
      <w:pPr>
        <w:spacing w:after="5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7. Пожарная связь и сигнализация.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Пожарная связь: Связь извещения, диспетчерская связь, связь на пожаре, общие понятия и назначение. Пожарная и пожарно-охранная сигнализация: основные элементы, принципы действия, систему установки. </w:t>
      </w:r>
    </w:p>
    <w:p w:rsidR="00B5141B" w:rsidRPr="00B5141B" w:rsidRDefault="00B5141B" w:rsidP="00B5141B">
      <w:pPr>
        <w:spacing w:after="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Раздел 3. Пожарная тактика.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5141B" w:rsidRPr="00B5141B" w:rsidRDefault="00B5141B" w:rsidP="00B5141B">
      <w:pPr>
        <w:spacing w:after="4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1. Пожарная тактика и ее задачи.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Общие сведения о процессе горения, пожаре и его развитии. Пожарная тактика и ее задачи. Роль и общие обязанности пожарных при выполнении основной боевой задачи на пожаре. Общие сведения о процессе горения, пожаре и его развитии. Горение общие сведения. Способы, приемы прекращения горения.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Пожар и его развитие: основные понятия и определения, динамика пожаров и принцип их классификации. </w:t>
      </w:r>
    </w:p>
    <w:p w:rsidR="00B5141B" w:rsidRPr="00B5141B" w:rsidRDefault="00B5141B" w:rsidP="00B5141B">
      <w:pPr>
        <w:spacing w:after="4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2. Разведка пожара. Тушение пожара.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Разведка пожара: общие понятия, цели и задачи. Этапы тушения пожара: понятие о локализации и ликвидации пожара, характер боевых действий на каждом этапе. Определение боевых действий на пожаре, порядок подачи огнетушащих средств (водяных, пенных и порошковых стволов) и работа с ними. Спасение людей на пожаре. </w:t>
      </w:r>
    </w:p>
    <w:p w:rsidR="00B5141B" w:rsidRPr="00B5141B" w:rsidRDefault="00B5141B" w:rsidP="00B5141B">
      <w:pPr>
        <w:spacing w:after="4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З. Тактика тушения пожаров в различных условиях.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при тушении пожаров: на промышленных предприятиях; в жилых домах. Особенности при тушении пожаров: в больницах; детских учреждениях; школах; культурно зрелищных учреждениях; музеях; архивах; Особенности при тушении пожаров: выставках; на транспорте; в метрополитене.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при тушении пожаров: в сельских населенных пунктах; в лесах. Основы спасательного дела. </w:t>
      </w:r>
    </w:p>
    <w:p w:rsidR="00B5141B" w:rsidRPr="00B5141B" w:rsidRDefault="00B5141B" w:rsidP="00B5141B">
      <w:pPr>
        <w:spacing w:after="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Раздел 1. Введение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1. История образования и развития МЧС России.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Герои спорта — герои - спасатели. Боеспособность наша в спорте — девиз </w:t>
      </w:r>
      <w:proofErr w:type="gram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современных  спасателей</w:t>
      </w:r>
      <w:proofErr w:type="gram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2. Современный спасательно-прикладной спорт.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Современный спасательно-прикладной спорт и спасательное дело: его значение, основные задачи в физическом воспитании. Формирование физического совершенства, дисциплинированности, организованности, высоких волевых и нравственных качеств. Классификация видов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пожарноприкладного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спорта и </w:t>
      </w:r>
      <w:proofErr w:type="gram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спасательного  дела</w:t>
      </w:r>
      <w:proofErr w:type="gram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5141B" w:rsidRPr="00B5141B" w:rsidRDefault="00B5141B" w:rsidP="00B5141B">
      <w:pPr>
        <w:spacing w:after="7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З. Основы спортивной гигиены. Самоконтроль. Врачебный контроль. </w:t>
      </w:r>
    </w:p>
    <w:p w:rsidR="00B5141B" w:rsidRPr="00B5141B" w:rsidRDefault="00B5141B" w:rsidP="00B5141B">
      <w:pPr>
        <w:spacing w:after="14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требования к спортивной одежде и снаряжению. Распорядок дня. Личная гигиена спортсмена. Методы самоконтроля: самочувствие, сон, аппетит, работоспособность, вес, пульс, спирометрия, дыхание, потоотделение и т.д. диспансеризация спортсменов. Врачебный контроль. Методы тренировок. Физические нагрузки. Режим. </w:t>
      </w:r>
    </w:p>
    <w:p w:rsidR="00B5141B" w:rsidRPr="00B5141B" w:rsidRDefault="00B5141B" w:rsidP="00B5141B">
      <w:pPr>
        <w:spacing w:after="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Раздел 2. Основы техники преодоления 100 метровой полосы с препятствиями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141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(на малых снарядах).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5141B" w:rsidRPr="00B5141B" w:rsidRDefault="00B5141B" w:rsidP="00B5141B">
      <w:pPr>
        <w:spacing w:after="4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1. Техника преодоления забора разными способами.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Техника преодоления забора разными стилями: «козлом», классическим, перекидным. Система преодоления забора: наскок на забор, положение в упоре, соскок.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Тема 2. Техника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пробегания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буму.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техники пробега по буму, лежащему на земле. Выработка равновесия. Упражнения: ходьба в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полуприседе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боком с поворотами, высоко поднимая колени, поскоки,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пролезание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веревочную петлю, обруч; расхождение вдвоем, втроем, ходьба и бег </w:t>
      </w:r>
      <w:proofErr w:type="gram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различными грузом</w:t>
      </w:r>
      <w:proofErr w:type="gram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Техника бега по буму —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вбегание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пробег по полотну бума, сбегание. Отработка упражнение на лежащем на земле буме. </w:t>
      </w:r>
    </w:p>
    <w:p w:rsidR="00B5141B" w:rsidRPr="00B5141B" w:rsidRDefault="00B5141B" w:rsidP="00B5141B">
      <w:pPr>
        <w:spacing w:after="4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З. Техника работы с рукавами во время бега по дистанции (буму).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пожарными рукавами: взятие рукавов, разгон,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вбегание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рукавами на бум,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пробегание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полотну бума, бросок рукавов (размотка), сбегание с бума. Соединение рукавов между собой, соединение правого с «раком». Разгон и соединение левого пожарного рукава со стволом. Финиширование.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4. Сдача контрольных нормативов. </w:t>
      </w:r>
    </w:p>
    <w:p w:rsidR="00B5141B" w:rsidRPr="00B5141B" w:rsidRDefault="00B5141B" w:rsidP="00B5141B">
      <w:pPr>
        <w:spacing w:after="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Раздел 3. Основы техники подъема по штурмовой лестнице в окно 2-го этажа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141B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учебной башни (по подвешенной лестнице).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1. Техника бега по подвешенной штурмовой лестнице в окно 2-го этажа учебной башни. Основы техники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штурмования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техника старта, разгона и переноски лестницы. Финиширование. Тема 2. Техника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набегания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лестницу.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Способы бега по лестнице. Способы подъема по лестнице. движение рук и ног во время передвижения.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Набегание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лестницу — переход от горизонтального движения по дорожке в вертикальное движение по лестнице. </w:t>
      </w:r>
    </w:p>
    <w:p w:rsidR="00B5141B" w:rsidRPr="00B5141B" w:rsidRDefault="00B5141B" w:rsidP="00B5141B">
      <w:pPr>
        <w:spacing w:after="7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З. Старт и бег по дистанции с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вбеганием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лестницу. </w:t>
      </w:r>
    </w:p>
    <w:p w:rsidR="00B5141B" w:rsidRPr="00B5141B" w:rsidRDefault="00B5141B" w:rsidP="00B5141B">
      <w:pPr>
        <w:spacing w:after="17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Техника низкого старта. Расположение лестницы. Техника движений при командах «на старт!», «внимание!», стартовый сигнал. Стартовый разгон, наращивание скорости. Техника переноски штурмовой лестницы. </w:t>
      </w:r>
      <w:proofErr w:type="spell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Вбегание</w:t>
      </w:r>
      <w:proofErr w:type="spell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лестницу.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4. Техника финиширования. Способы финиширования. Обработка техники финиширования разными способами. </w:t>
      </w:r>
    </w:p>
    <w:p w:rsidR="00B5141B" w:rsidRPr="00B5141B" w:rsidRDefault="00B5141B" w:rsidP="00B5141B">
      <w:pPr>
        <w:spacing w:after="5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5. Сдача контрольных нормативов. </w:t>
      </w:r>
    </w:p>
    <w:p w:rsidR="00B5141B" w:rsidRPr="00B5141B" w:rsidRDefault="00B5141B" w:rsidP="00B5141B">
      <w:pPr>
        <w:spacing w:after="5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программ. </w:t>
      </w:r>
    </w:p>
    <w:p w:rsidR="00B5141B" w:rsidRPr="00B5141B" w:rsidRDefault="00B5141B" w:rsidP="00B5141B">
      <w:pPr>
        <w:spacing w:after="333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рассчитана на 4 года обучения, </w:t>
      </w:r>
      <w:proofErr w:type="gramStart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  140</w:t>
      </w:r>
      <w:proofErr w:type="gramEnd"/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часов. Занятие проходит 1 раза в неделю, продолжительностью 40 минут. Программа реализуется через различные виды деятельности: </w:t>
      </w:r>
    </w:p>
    <w:p w:rsidR="00B5141B" w:rsidRPr="00B5141B" w:rsidRDefault="00B5141B" w:rsidP="00B5141B">
      <w:pPr>
        <w:numPr>
          <w:ilvl w:val="0"/>
          <w:numId w:val="12"/>
        </w:numPr>
        <w:spacing w:after="74" w:line="271" w:lineRule="auto"/>
        <w:ind w:right="66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Мероприятия (встречи, собрания, посещения музеев, военных частей); </w:t>
      </w:r>
    </w:p>
    <w:p w:rsidR="00B5141B" w:rsidRPr="00B5141B" w:rsidRDefault="00B5141B" w:rsidP="00B5141B">
      <w:pPr>
        <w:numPr>
          <w:ilvl w:val="0"/>
          <w:numId w:val="12"/>
        </w:numPr>
        <w:spacing w:after="53" w:line="271" w:lineRule="auto"/>
        <w:ind w:right="66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Участие в военно-патриотических мероприятиях и играх, экскурсиях, соревнованиях; </w:t>
      </w:r>
    </w:p>
    <w:p w:rsidR="00B5141B" w:rsidRPr="00B5141B" w:rsidRDefault="00B5141B" w:rsidP="00B5141B">
      <w:pPr>
        <w:numPr>
          <w:ilvl w:val="0"/>
          <w:numId w:val="12"/>
        </w:numPr>
        <w:spacing w:after="53" w:line="271" w:lineRule="auto"/>
        <w:ind w:right="66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соревнований; </w:t>
      </w:r>
    </w:p>
    <w:p w:rsidR="00B5141B" w:rsidRPr="00B5141B" w:rsidRDefault="00B5141B" w:rsidP="00B5141B">
      <w:pPr>
        <w:numPr>
          <w:ilvl w:val="0"/>
          <w:numId w:val="12"/>
        </w:numPr>
        <w:spacing w:after="53" w:line="271" w:lineRule="auto"/>
        <w:ind w:right="66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</w:t>
      </w:r>
      <w:r w:rsidR="003C2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теоретических</w:t>
      </w:r>
      <w:r w:rsidR="003C2D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занятий; </w:t>
      </w:r>
    </w:p>
    <w:p w:rsidR="00B5141B" w:rsidRPr="00B5141B" w:rsidRDefault="00B5141B" w:rsidP="00B5141B">
      <w:pPr>
        <w:numPr>
          <w:ilvl w:val="0"/>
          <w:numId w:val="12"/>
        </w:numPr>
        <w:spacing w:after="286" w:line="271" w:lineRule="auto"/>
        <w:ind w:right="66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Проведение практических занятий по военной подготовке. </w:t>
      </w:r>
    </w:p>
    <w:p w:rsidR="00B5141B" w:rsidRPr="00B5141B" w:rsidRDefault="00B5141B" w:rsidP="00B5141B">
      <w:pPr>
        <w:spacing w:after="20" w:line="271" w:lineRule="auto"/>
        <w:ind w:right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формами организации являются лекционные и практические занятия, самостоятельная работа</w:t>
      </w:r>
      <w:r w:rsidRPr="00B51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B5141B" w:rsidRPr="00B5141B" w:rsidRDefault="00B5141B" w:rsidP="00B5141B">
      <w:pPr>
        <w:spacing w:after="11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B5141B" w:rsidRPr="003C2D66" w:rsidRDefault="00B5141B" w:rsidP="00B5141B">
      <w:pPr>
        <w:numPr>
          <w:ilvl w:val="1"/>
          <w:numId w:val="12"/>
        </w:numPr>
        <w:spacing w:after="0" w:line="271" w:lineRule="auto"/>
        <w:ind w:right="1856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C2D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Тематическое планирование  </w:t>
      </w:r>
    </w:p>
    <w:tbl>
      <w:tblPr>
        <w:tblStyle w:val="TableGrid"/>
        <w:tblW w:w="9356" w:type="dxa"/>
        <w:tblInd w:w="-5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36"/>
        <w:gridCol w:w="229"/>
        <w:gridCol w:w="1391"/>
      </w:tblGrid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темы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Кол-во часов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Основы пожарного дела - 48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1. История организации пожарной охраны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1. История развития пожарной охраны.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</w:tr>
      <w:tr w:rsidR="00B5141B" w:rsidRPr="00B5141B" w:rsidTr="003C2D66">
        <w:trPr>
          <w:trHeight w:val="380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2. Основы управления противопожарной службы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З. Пожарная профилактика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2. Пожарная техника и оборудование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23 </w:t>
            </w:r>
          </w:p>
        </w:tc>
      </w:tr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1. Из истории развития пожарной техники.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2. Общие сведения о пожарных автомобилях.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B5141B" w:rsidRPr="00B5141B" w:rsidTr="003C2D66">
        <w:trPr>
          <w:trHeight w:val="751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З. Пожарное оборудование, вывозимое на пожарных автомобилях.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 </w:t>
            </w:r>
          </w:p>
        </w:tc>
      </w:tr>
      <w:tr w:rsidR="00B5141B" w:rsidRPr="00B5141B" w:rsidTr="003C2D66">
        <w:trPr>
          <w:trHeight w:val="74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4. Средства и оборудование газового, пенного и порошкового тушения.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5. Изолирующие противогазы.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B5141B" w:rsidRPr="00B5141B" w:rsidTr="003C2D66">
        <w:trPr>
          <w:trHeight w:val="380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6. Огнетушители.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7. Пожарная связь и сигнализация.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3. Пожарная тактика.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1. Пожарная тактика и ее задачи.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</w:t>
            </w:r>
          </w:p>
        </w:tc>
      </w:tr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2. Разведка пожара. Тушение пожара.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</w:tr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З. Тактика тушения пожаров в различных условиях. 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ind w:right="37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Основы спасательного дела  -  92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1. Введение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1. История образования и развития МЧС России.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B5141B" w:rsidRPr="00B5141B" w:rsidTr="003C2D66">
        <w:trPr>
          <w:trHeight w:val="380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2. Современный спасательно-прикладной спорт.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  <w:tr w:rsidR="00B5141B" w:rsidRPr="00B5141B" w:rsidTr="003C2D66">
        <w:trPr>
          <w:trHeight w:val="751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З. Основы спортивной гигиены. Самоконтроль. Врачебный контроль.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B5141B" w:rsidRPr="00B5141B" w:rsidTr="003C2D66">
        <w:trPr>
          <w:trHeight w:val="751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Раздел 2. Основы техники преодоления 100 метровой полосы с препятствиями (на малых снарядах).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48 </w:t>
            </w:r>
          </w:p>
        </w:tc>
      </w:tr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1. Техника преодоления забора разными способами.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2. Техника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пробегания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буму.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 </w:t>
            </w:r>
          </w:p>
        </w:tc>
      </w:tr>
      <w:tr w:rsidR="00B5141B" w:rsidRPr="00B5141B" w:rsidTr="003C2D66">
        <w:trPr>
          <w:trHeight w:val="74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З. Техника работы с рукавами во время бега по дистанции (буму)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4. Сдача контрольных нормативов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B5141B" w:rsidRPr="00B5141B" w:rsidTr="003C2D66">
        <w:trPr>
          <w:trHeight w:val="1121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3. Основы техники подъема по штурмовой лестнице в окно 2-го этажа учебной башни (по подвешенной лестнице)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35 </w:t>
            </w:r>
          </w:p>
        </w:tc>
      </w:tr>
      <w:tr w:rsidR="00B5141B" w:rsidRPr="00B5141B" w:rsidTr="003C2D66">
        <w:trPr>
          <w:trHeight w:val="751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1. Техника бега по подвешенной штурмовой лестнице в окно 2-го этажа учебной башни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</w:tr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2. Техника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набегания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лестницу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З. Старт и бег по дистанции с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вбеганием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лестницу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 </w:t>
            </w:r>
          </w:p>
        </w:tc>
      </w:tr>
      <w:tr w:rsidR="00B5141B" w:rsidRPr="00B5141B" w:rsidTr="003C2D66">
        <w:trPr>
          <w:trHeight w:val="379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4. Техника финиширования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  <w:tr w:rsidR="00B5141B" w:rsidRPr="00B5141B" w:rsidTr="003C2D66">
        <w:trPr>
          <w:trHeight w:val="382"/>
        </w:trPr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5. Сдача контрольных нормативов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</w:tr>
    </w:tbl>
    <w:p w:rsidR="00B5141B" w:rsidRPr="00B5141B" w:rsidRDefault="00B5141B" w:rsidP="00C4385D">
      <w:pPr>
        <w:spacing w:after="5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5141B" w:rsidRPr="003C2D66" w:rsidRDefault="00B5141B" w:rsidP="00B5141B">
      <w:pPr>
        <w:numPr>
          <w:ilvl w:val="1"/>
          <w:numId w:val="12"/>
        </w:numPr>
        <w:spacing w:after="0" w:line="269" w:lineRule="auto"/>
        <w:ind w:right="1856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C2D6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</w:t>
      </w:r>
    </w:p>
    <w:p w:rsidR="00B5141B" w:rsidRPr="00B5141B" w:rsidRDefault="00B5141B" w:rsidP="00B5141B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51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498" w:type="dxa"/>
        <w:tblInd w:w="-5" w:type="dxa"/>
        <w:tblCellMar>
          <w:top w:w="16" w:type="dxa"/>
          <w:left w:w="108" w:type="dxa"/>
        </w:tblCellMar>
        <w:tblLook w:val="04A0" w:firstRow="1" w:lastRow="0" w:firstColumn="1" w:lastColumn="0" w:noHBand="0" w:noVBand="1"/>
      </w:tblPr>
      <w:tblGrid>
        <w:gridCol w:w="6070"/>
        <w:gridCol w:w="857"/>
        <w:gridCol w:w="857"/>
        <w:gridCol w:w="857"/>
        <w:gridCol w:w="857"/>
      </w:tblGrid>
      <w:tr w:rsidR="00586822" w:rsidRPr="00B5141B" w:rsidTr="0090565E">
        <w:trPr>
          <w:trHeight w:val="75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595BF8" w:rsidP="00B5141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  <w:r w:rsidR="00B5141B"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2" w:rsidRDefault="00586822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2022-2023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уч.</w:t>
            </w:r>
            <w:r w:rsidR="00B5141B"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</w:t>
            </w:r>
            <w:proofErr w:type="spellEnd"/>
            <w:proofErr w:type="gramEnd"/>
          </w:p>
          <w:p w:rsidR="00B5141B" w:rsidRPr="00B5141B" w:rsidRDefault="0040784A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34 </w:t>
            </w:r>
            <w:r w:rsidR="00586822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="00B5141B"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2" w:rsidRDefault="00586822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2023-2024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</w:t>
            </w:r>
            <w:proofErr w:type="spellEnd"/>
            <w:proofErr w:type="gram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B5141B" w:rsidRPr="00586822" w:rsidRDefault="0040784A" w:rsidP="0058682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  <w:r w:rsidR="005868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часов</w:t>
            </w:r>
            <w:r w:rsidR="00586822"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2" w:rsidRDefault="00586822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2024-2025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</w:t>
            </w:r>
            <w:proofErr w:type="spellEnd"/>
            <w:proofErr w:type="gram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B5141B" w:rsidRPr="00586822" w:rsidRDefault="0040784A" w:rsidP="0058682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  <w:r w:rsidR="0058682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часов</w:t>
            </w:r>
            <w:r w:rsidR="00586822"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2" w:rsidRDefault="00586822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2025-2026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</w:t>
            </w:r>
            <w:proofErr w:type="spellEnd"/>
            <w:proofErr w:type="gram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40784A" w:rsidRDefault="0040784A" w:rsidP="0058682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  <w:p w:rsidR="00B5141B" w:rsidRPr="00586822" w:rsidRDefault="00586822" w:rsidP="0058682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</w:t>
            </w:r>
            <w:r w:rsidR="0040784A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  <w:tr w:rsidR="00586822" w:rsidRPr="00B5141B" w:rsidTr="0090565E">
        <w:trPr>
          <w:trHeight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Основы пожарного дела - 48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38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1. История организации пожарной охраны.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</w:t>
            </w:r>
          </w:p>
        </w:tc>
      </w:tr>
      <w:tr w:rsidR="00B5141B" w:rsidRPr="00B5141B" w:rsidTr="0090565E">
        <w:trPr>
          <w:trHeight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1.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История развития пожарной охраны.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5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86822" w:rsidRPr="00B5141B" w:rsidTr="0090565E">
        <w:trPr>
          <w:trHeight w:val="75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Огонь — легенды древнего мира. Добывание огня древними людьми.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86822" w:rsidRPr="00B5141B" w:rsidTr="0090565E">
        <w:trPr>
          <w:trHeight w:val="38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Созидательная и разрушительная сила огня.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86822" w:rsidRPr="00B5141B" w:rsidTr="0090565E">
        <w:trPr>
          <w:trHeight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История развития пожарной охраны.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86822" w:rsidRPr="00B5141B" w:rsidTr="0090565E">
        <w:trPr>
          <w:trHeight w:val="149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Пожарный — профессия героическая (знакомство с профессиональной деятельностью пожарных; примеры мужества и героизма во время тушения пожаров).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38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2.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Основы управления противопожарной службы.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4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86822" w:rsidRPr="00B5141B" w:rsidTr="0090565E">
        <w:trPr>
          <w:trHeight w:val="112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Система управления, цели и задачи. Основы системы управления деятельность системы управления в советский период.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spacing w:after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86822" w:rsidRPr="00B5141B" w:rsidTr="0090565E">
        <w:trPr>
          <w:trHeight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Структура системы пожарной охраны.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86822" w:rsidRPr="00B5141B" w:rsidTr="0090565E">
        <w:trPr>
          <w:trHeight w:val="75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Общественные добровольные пожарные организации.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86822" w:rsidRPr="00B5141B" w:rsidTr="0090565E">
        <w:trPr>
          <w:trHeight w:val="75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Изменения в структуре управления пожарной охраны в современный период.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З.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Пожарная профилактика.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1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86822" w:rsidRPr="00B5141B" w:rsidTr="0090565E">
        <w:trPr>
          <w:trHeight w:val="38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пожарной профилактики: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B5141B" w:rsidRPr="00B5141B" w:rsidRDefault="00B5141B" w:rsidP="00B5141B">
      <w:pPr>
        <w:spacing w:after="0"/>
        <w:ind w:right="108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557" w:type="dxa"/>
        <w:tblInd w:w="-5" w:type="dxa"/>
        <w:tblCellMar>
          <w:top w:w="16" w:type="dxa"/>
          <w:right w:w="67" w:type="dxa"/>
        </w:tblCellMar>
        <w:tblLook w:val="04A0" w:firstRow="1" w:lastRow="0" w:firstColumn="1" w:lastColumn="0" w:noHBand="0" w:noVBand="1"/>
      </w:tblPr>
      <w:tblGrid>
        <w:gridCol w:w="6096"/>
        <w:gridCol w:w="850"/>
        <w:gridCol w:w="1614"/>
        <w:gridCol w:w="143"/>
        <w:gridCol w:w="369"/>
        <w:gridCol w:w="485"/>
      </w:tblGrid>
      <w:tr w:rsidR="00B5141B" w:rsidRPr="00B5141B" w:rsidTr="0040784A">
        <w:trPr>
          <w:trHeight w:val="112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мероприятия, цели и задачи, организация системы обучения детей правилам противопожарной безопасности.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40784A">
        <w:trPr>
          <w:trHeight w:val="3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2. Пожарная техника и оборудование.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23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40784A">
        <w:trPr>
          <w:trHeight w:val="3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1.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 истории развития пожарной техники.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3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40784A">
        <w:trPr>
          <w:trHeight w:val="11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Изобретение насоса в древней Греции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Ктесибием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Изобретения и устройства пожарной техники в средневековой Европе.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40784A">
        <w:trPr>
          <w:trHeight w:val="75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Изобретение первых паровых пожарных машин в Европе в ХIХ веке. Изобретатели ХХ века.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40784A">
        <w:trPr>
          <w:trHeight w:val="75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промышленного производства по выпуску пожарной техники и оборудования.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40784A">
        <w:trPr>
          <w:trHeight w:val="3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2.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Общие сведения о пожарных автомобилях.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4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40784A">
        <w:trPr>
          <w:trHeight w:val="11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Классификация пожарных автомобилей по назначению (основные, специальные, вспомогательные).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40784A">
        <w:trPr>
          <w:trHeight w:val="11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Назначение и тактико-технические характеристики пожарных автонасосов, автоцистерн и специальных пожарных автомобилей.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40784A">
        <w:trPr>
          <w:trHeight w:val="75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Назначение и тактико-технические характеристики мотопомп.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40784A">
        <w:trPr>
          <w:trHeight w:val="75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З.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Пожарное оборудование, вывозимое на пожарных автомобилях.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7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40784A">
        <w:trPr>
          <w:trHeight w:val="14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Назначение пожарных рукавов, рукавного оборудования и стволов. Ручной немеханизированный и механизированный инструмент.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40784A">
        <w:trPr>
          <w:trHeight w:val="11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Назначение, устройство и краткая характеристика, область и порядок применения пожарного инструмента.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40784A">
        <w:trPr>
          <w:trHeight w:val="11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Гидроинструмент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пневмоинструмент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назначение, устройство и область применения. Дымососы: назначение, устройство и принцип действия.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40784A">
        <w:trPr>
          <w:trHeight w:val="14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Средства и способы защиты от высоких температур и теплового излучения: теплозащиты и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теплоотражательные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костюмы и их порядок эксплуатации.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40784A">
        <w:trPr>
          <w:trHeight w:val="43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Пожарное снаряжение, боевая одежда пожарного.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B5141B" w:rsidRPr="00B5141B" w:rsidRDefault="00B5141B" w:rsidP="00B5141B">
      <w:pPr>
        <w:spacing w:after="0"/>
        <w:ind w:right="108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639" w:type="dxa"/>
        <w:tblInd w:w="-5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6745"/>
        <w:gridCol w:w="562"/>
        <w:gridCol w:w="1284"/>
        <w:gridCol w:w="144"/>
        <w:gridCol w:w="479"/>
        <w:gridCol w:w="425"/>
      </w:tblGrid>
      <w:tr w:rsidR="00B5141B" w:rsidRPr="00B5141B" w:rsidTr="0090565E">
        <w:trPr>
          <w:trHeight w:val="752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 xml:space="preserve">Тема 4.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Средства и оборудование газового, пенного и порошкового тушения.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3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1493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Физические и огнетушительные свойства газовых составов, пены и порошка. Применение на пожарах газовых составов, пены различной кратности, смачивателей и порошка, их эффективность.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186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Назначение, устройство, принцип работы, порядок использования воздушно-пенных и порошковых стволов, генераторов пены средней и высокой кратности, переносных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пеносмесителей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подъемников,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пеносливов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75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Порядок заправки автомобилей. Подача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воздушномеханической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пены и порошка.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79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 xml:space="preserve">Тема 5.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Изолирующие противогазы.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2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112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Классификация противогазов. Назначение, устройство и принцип действия, и область применения изолирующих противогазов.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382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Правила эксплуатации изолирующих противогазов.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379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6.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Огнетушители.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2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112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Общие сведения: назначение, виды, область применения, состав огнетушащего вещества, маркировки огнетушителей.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75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Приведение в действие огнетушителей, техника безопасности при их использовании.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379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7.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Пожарная связь и сигнализация.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2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112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Пожарная связь: Связь извещения, диспетчерская связь, связь на пожаре, общие понятия и назначение.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112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Пожарная и пожарно-охранная сигнализация: основные элементы, принципы действия, система установки.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382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3. Пожарная тактика.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379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1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Пожарная тактика и ее задачи.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6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466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Общие сведения о процессе горения и пожаре. 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1121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Пожар и его развитие: основные понятия и определения, динамика пожаров и принцип их классификации.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B5141B" w:rsidRPr="00B5141B" w:rsidRDefault="00B5141B" w:rsidP="00B5141B">
      <w:pPr>
        <w:spacing w:after="0"/>
        <w:ind w:right="108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639" w:type="dxa"/>
        <w:tblInd w:w="-5" w:type="dxa"/>
        <w:tblCellMar>
          <w:top w:w="16" w:type="dxa"/>
          <w:right w:w="71" w:type="dxa"/>
        </w:tblCellMar>
        <w:tblLook w:val="04A0" w:firstRow="1" w:lastRow="0" w:firstColumn="1" w:lastColumn="0" w:noHBand="0" w:noVBand="1"/>
      </w:tblPr>
      <w:tblGrid>
        <w:gridCol w:w="6776"/>
        <w:gridCol w:w="424"/>
        <w:gridCol w:w="1498"/>
        <w:gridCol w:w="77"/>
        <w:gridCol w:w="439"/>
        <w:gridCol w:w="425"/>
      </w:tblGrid>
      <w:tr w:rsidR="00B5141B" w:rsidRPr="00B5141B" w:rsidTr="0090565E">
        <w:trPr>
          <w:trHeight w:val="1124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Пожарная тактика и ее задачи. Роль и общие обязанности пожарных при выполнении основной боевой задачи на пожаре.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379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Способы, приемы прекращения горения.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79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2.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Разведка пожара. Тушение пожара.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5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38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Разведка пожара: общие понятия, цели и задачи.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112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Этапы тушения пожара: понятие о локализации и ликвидации пожара, характер боевых действий на каждом этапе.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112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Определение боевых действий на пожаре, порядок подачи огнетушащих средств (водяных, пенных и порошковых стволов) и работа с ними.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40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Спасение людей на пожаре.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8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З.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Тактика тушения пожаров в различных условиях.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4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75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Особенности при тушении пожаров: на промышленных предприятиях; в жилых домах.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112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Особенности при тушении пожаров: в больницах; детских учреждениях; школах; культурно зрелищных учреждениях; музеях; архивах.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749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Особенности при тушении пожаров: выставках; на транспорте; в метрополитене.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75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Особенности при тушении пожаров: в сельских населенных пунктах; в лесах.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79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Основы спасательного дела   -  92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38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I. Введение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379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1.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История образования и развития МЧС России.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2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38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Герои спорта — герои - спасатели.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749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Боеспособность наша в спорте — девиз </w:t>
            </w:r>
            <w:proofErr w:type="gram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современных  спасателей</w:t>
            </w:r>
            <w:proofErr w:type="gram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8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2.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Современный спасательно-прикладной спорт.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3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112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Современный спасательно-прикладной спорт и спасательное дело: его значение, основные задачи в физическом воспитании.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112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Формирование физического совершенства, дисциплинированности, организованности, высоких волевых и нравственных качеств.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751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Классификация видов пожарно-прикладного спорта и </w:t>
            </w:r>
            <w:proofErr w:type="gram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спасательного  дела</w:t>
            </w:r>
            <w:proofErr w:type="gram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</w:tbl>
    <w:p w:rsidR="00B5141B" w:rsidRPr="00B5141B" w:rsidRDefault="00B5141B" w:rsidP="00B5141B">
      <w:pPr>
        <w:spacing w:after="0"/>
        <w:ind w:right="108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639" w:type="dxa"/>
        <w:tblInd w:w="-5" w:type="dxa"/>
        <w:tblCellMar>
          <w:top w:w="16" w:type="dxa"/>
          <w:right w:w="85" w:type="dxa"/>
        </w:tblCellMar>
        <w:tblLook w:val="04A0" w:firstRow="1" w:lastRow="0" w:firstColumn="1" w:lastColumn="0" w:noHBand="0" w:noVBand="1"/>
      </w:tblPr>
      <w:tblGrid>
        <w:gridCol w:w="6765"/>
        <w:gridCol w:w="465"/>
        <w:gridCol w:w="1389"/>
        <w:gridCol w:w="144"/>
        <w:gridCol w:w="451"/>
        <w:gridCol w:w="425"/>
      </w:tblGrid>
      <w:tr w:rsidR="00B5141B" w:rsidRPr="00B5141B" w:rsidTr="0090565E">
        <w:trPr>
          <w:trHeight w:val="75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З.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Основы спортивной гигиены. Самоконтроль. Врачебный контроль.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4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112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Основные требования к спортивной одежде и снаряжению. Распорядок дня. Личная гигиена спортсмена.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1493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Методы самоконтроля: самочувствие, сон, аппетит, работоспособность, вес, пульс, спирометрия, дыхание, потоотделение и т.д. диспансеризация спортсменов. Врачебный контроль.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7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Методы тренировок.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418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Физические нагрузки. Режим.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74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2. Основы техники преодоления 100 метровой полосы с препятствиями (на малых снарядах).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44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3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lastRenderedPageBreak/>
              <w:t>Тема 1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Техника преодоления забора разными способами.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8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75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Техника преодоления забора разными стилями: «козлом», классическим, перекидным.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74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Система преодоления забора: наскок на забор, положение в упоре, соскок.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2.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Техника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пробегания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буму.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16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74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Освоение техники пробега по буму, лежащему на земле. Выработка равновесия.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186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Упражнения: ходьба в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полуприседе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боком с поворотами, высоко поднимая колени, поскоки,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пролезание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через веревочную петлю, обруч; расхождение вдвоем, втроем, ходьба и бег </w:t>
            </w:r>
            <w:proofErr w:type="gram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с различными грузом</w:t>
            </w:r>
            <w:proofErr w:type="gram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B5141B" w:rsidRPr="00B5141B" w:rsidTr="0090565E">
        <w:trPr>
          <w:trHeight w:val="75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Техника бега по буму —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вбегание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пробег по полотну бума, сбегание.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74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З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Техника работы с рукавами во время бега по дистанции (буму).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16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1493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с пожарными рукавами: взятие рукавов, разгон,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вбегание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рукавами на бум,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пробегание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полотну бума, бросок рукавов (размотка), сбегание с бума.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B5141B" w:rsidRPr="00B5141B" w:rsidTr="0090565E">
        <w:trPr>
          <w:trHeight w:val="75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Соединение рукавов между собой, соединение правого с «раком».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74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Разгон и соединение левого пожарного рукава со стволом.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4.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Сдача контрольных нормативов</w:t>
            </w:r>
            <w:r w:rsidRPr="00B5141B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4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38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Сдача контрольных нормативов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112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Раздел 3. Основы техники подъема по штурмовой лестнице в окно 2-го этажа учебной башни (по подвешенной лестнице)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39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75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1.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Техника бега по подвешенной штурмовой лестнице в окно 2-го этажа учебной башни.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8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75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Основы техники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штурмования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техника старта, разгона и переноски лестницы.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7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Финиширование.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2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Техника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набегания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лестницу.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12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37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Способы бега по лестнице.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75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Способы подъема по лестнице.  Движение рук и ног во время передвижения.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112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Набегание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лестницу — переход от горизонтального движения по дорожке в вертикальное движение по лестнице.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75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З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Старт и бег по дистанции с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вбеганием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лестницу.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11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112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Техника низкого старта. Расположение лестницы. Техника движений при командах «на старт!», «внимание!», стартовый сигнал.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7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Стартовый разгон, наращивание скорости.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3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proofErr w:type="spellStart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Вбегание</w:t>
            </w:r>
            <w:proofErr w:type="spellEnd"/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лестницу.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5141B" w:rsidRPr="00B5141B" w:rsidTr="0090565E">
        <w:trPr>
          <w:trHeight w:val="37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Техника переноски штурмовой лестницы.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79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4.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Техника финиширования.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4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751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Способы финиширования. Обработка техники финиширования разными способами.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B5141B" w:rsidRPr="00B5141B" w:rsidTr="0090565E">
        <w:trPr>
          <w:trHeight w:val="38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Тема 5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Сдача контрольных нормативов.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>4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B5141B" w:rsidRPr="00B5141B" w:rsidTr="0090565E">
        <w:trPr>
          <w:trHeight w:val="38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  <w:u w:val="single" w:color="000000"/>
              </w:rPr>
              <w:t xml:space="preserve"> </w:t>
            </w: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Сдача контрольных нормативов.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1B" w:rsidRPr="00B5141B" w:rsidRDefault="00B5141B" w:rsidP="00B5141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5141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</w:tbl>
    <w:p w:rsidR="009A71B8" w:rsidRDefault="009A71B8" w:rsidP="009A71B8"/>
    <w:p w:rsidR="002D58F2" w:rsidRPr="002D58F2" w:rsidRDefault="002D58F2" w:rsidP="002D58F2">
      <w:pPr>
        <w:ind w:left="355" w:right="66"/>
        <w:jc w:val="both"/>
        <w:rPr>
          <w:rFonts w:ascii="Times New Roman" w:hAnsi="Times New Roman" w:cs="Times New Roman"/>
          <w:sz w:val="28"/>
          <w:szCs w:val="28"/>
        </w:rPr>
      </w:pPr>
      <w:r w:rsidRPr="002D58F2">
        <w:rPr>
          <w:rFonts w:ascii="Times New Roman" w:hAnsi="Times New Roman" w:cs="Times New Roman"/>
          <w:sz w:val="28"/>
          <w:szCs w:val="28"/>
        </w:rPr>
        <w:t>3.3. Методическое обеспечение</w:t>
      </w:r>
      <w:r w:rsidRPr="002D58F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D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8F2" w:rsidRPr="002D58F2" w:rsidRDefault="002D58F2" w:rsidP="002D58F2">
      <w:pPr>
        <w:numPr>
          <w:ilvl w:val="0"/>
          <w:numId w:val="2"/>
        </w:numPr>
        <w:spacing w:after="53" w:line="271" w:lineRule="auto"/>
        <w:ind w:right="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58F2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</w:p>
    <w:p w:rsidR="002D58F2" w:rsidRPr="002D58F2" w:rsidRDefault="002D58F2" w:rsidP="002D58F2">
      <w:pPr>
        <w:numPr>
          <w:ilvl w:val="0"/>
          <w:numId w:val="2"/>
        </w:numPr>
        <w:spacing w:after="53" w:line="271" w:lineRule="auto"/>
        <w:ind w:right="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58F2">
        <w:rPr>
          <w:rFonts w:ascii="Times New Roman" w:hAnsi="Times New Roman" w:cs="Times New Roman"/>
          <w:sz w:val="28"/>
          <w:szCs w:val="28"/>
        </w:rPr>
        <w:t xml:space="preserve">программа кадетского класса МЧС </w:t>
      </w:r>
    </w:p>
    <w:p w:rsidR="002D58F2" w:rsidRPr="002D58F2" w:rsidRDefault="002D58F2" w:rsidP="002D58F2">
      <w:pPr>
        <w:numPr>
          <w:ilvl w:val="0"/>
          <w:numId w:val="2"/>
        </w:numPr>
        <w:spacing w:after="53" w:line="271" w:lineRule="auto"/>
        <w:ind w:right="66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58F2">
        <w:rPr>
          <w:rFonts w:ascii="Times New Roman" w:hAnsi="Times New Roman" w:cs="Times New Roman"/>
          <w:sz w:val="28"/>
          <w:szCs w:val="28"/>
        </w:rPr>
        <w:t xml:space="preserve">учебные пособия «Основ безопасности жизнедеятельности», </w:t>
      </w:r>
      <w:proofErr w:type="gramStart"/>
      <w:r w:rsidRPr="002D58F2">
        <w:rPr>
          <w:rFonts w:ascii="Times New Roman" w:hAnsi="Times New Roman" w:cs="Times New Roman"/>
          <w:sz w:val="28"/>
          <w:szCs w:val="28"/>
        </w:rPr>
        <w:t>методические  пособия</w:t>
      </w:r>
      <w:proofErr w:type="gramEnd"/>
      <w:r w:rsidRPr="002D58F2">
        <w:rPr>
          <w:rFonts w:ascii="Times New Roman" w:hAnsi="Times New Roman" w:cs="Times New Roman"/>
          <w:sz w:val="28"/>
          <w:szCs w:val="28"/>
        </w:rPr>
        <w:t xml:space="preserve"> </w:t>
      </w:r>
      <w:r w:rsidR="00C4385D">
        <w:rPr>
          <w:rFonts w:ascii="Times New Roman" w:hAnsi="Times New Roman" w:cs="Times New Roman"/>
          <w:sz w:val="28"/>
          <w:szCs w:val="28"/>
        </w:rPr>
        <w:t xml:space="preserve"> </w:t>
      </w:r>
      <w:r w:rsidRPr="002D58F2">
        <w:rPr>
          <w:rFonts w:ascii="Times New Roman" w:hAnsi="Times New Roman" w:cs="Times New Roman"/>
          <w:sz w:val="28"/>
          <w:szCs w:val="28"/>
        </w:rPr>
        <w:t xml:space="preserve">для      учителя, брошюры, общевойсковые </w:t>
      </w:r>
    </w:p>
    <w:p w:rsidR="009A71B8" w:rsidRPr="002D58F2" w:rsidRDefault="002D58F2" w:rsidP="002D58F2">
      <w:pPr>
        <w:ind w:left="1090" w:right="66"/>
        <w:jc w:val="both"/>
        <w:rPr>
          <w:rFonts w:ascii="Times New Roman" w:hAnsi="Times New Roman" w:cs="Times New Roman"/>
          <w:sz w:val="28"/>
          <w:szCs w:val="28"/>
        </w:rPr>
      </w:pPr>
      <w:r w:rsidRPr="002D58F2">
        <w:rPr>
          <w:rFonts w:ascii="Times New Roman" w:hAnsi="Times New Roman" w:cs="Times New Roman"/>
          <w:sz w:val="28"/>
          <w:szCs w:val="28"/>
        </w:rPr>
        <w:t>уст</w:t>
      </w:r>
      <w:r w:rsidR="00C4385D">
        <w:rPr>
          <w:rFonts w:ascii="Times New Roman" w:hAnsi="Times New Roman" w:cs="Times New Roman"/>
          <w:sz w:val="28"/>
          <w:szCs w:val="28"/>
        </w:rPr>
        <w:t>авы,  учебные таблицы, плакаты</w:t>
      </w:r>
      <w:r w:rsidRPr="002D58F2">
        <w:rPr>
          <w:rFonts w:ascii="Times New Roman" w:hAnsi="Times New Roman" w:cs="Times New Roman"/>
          <w:sz w:val="28"/>
          <w:szCs w:val="28"/>
        </w:rPr>
        <w:t>, стенды по ОВС и ОБЖ.</w:t>
      </w:r>
    </w:p>
    <w:p w:rsidR="009A71B8" w:rsidRDefault="009A71B8" w:rsidP="009A71B8"/>
    <w:p w:rsidR="009A71B8" w:rsidRDefault="009A71B8" w:rsidP="009A71B8"/>
    <w:p w:rsidR="009A71B8" w:rsidRDefault="009A71B8" w:rsidP="009A71B8"/>
    <w:p w:rsidR="009A71B8" w:rsidRPr="000B6665" w:rsidRDefault="009A71B8" w:rsidP="000B6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1B8" w:rsidRPr="000B6665" w:rsidSect="00B5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B2805"/>
    <w:multiLevelType w:val="hybridMultilevel"/>
    <w:tmpl w:val="EA16CD12"/>
    <w:lvl w:ilvl="0" w:tplc="EAF4159C">
      <w:start w:val="4"/>
      <w:numFmt w:val="decimal"/>
      <w:lvlText w:val="%1.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047F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6CE9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8D4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2D8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8F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A1E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824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8CF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815BF"/>
    <w:multiLevelType w:val="hybridMultilevel"/>
    <w:tmpl w:val="FCF615C4"/>
    <w:lvl w:ilvl="0" w:tplc="69E87A0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0EDD4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03642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AE62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662D6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684EF4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A35FE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667B6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0CD0A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246C6"/>
    <w:multiLevelType w:val="hybridMultilevel"/>
    <w:tmpl w:val="B594A27A"/>
    <w:lvl w:ilvl="0" w:tplc="D55843BA">
      <w:start w:val="3"/>
      <w:numFmt w:val="decimal"/>
      <w:lvlText w:val="%1.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A4D4A">
      <w:start w:val="1"/>
      <w:numFmt w:val="lowerLetter"/>
      <w:lvlText w:val="%2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8BE86">
      <w:start w:val="1"/>
      <w:numFmt w:val="lowerRoman"/>
      <w:lvlText w:val="%3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106AE4">
      <w:start w:val="1"/>
      <w:numFmt w:val="decimal"/>
      <w:lvlText w:val="%4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E66F4A">
      <w:start w:val="1"/>
      <w:numFmt w:val="lowerLetter"/>
      <w:lvlText w:val="%5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C3DD2">
      <w:start w:val="1"/>
      <w:numFmt w:val="lowerRoman"/>
      <w:lvlText w:val="%6"/>
      <w:lvlJc w:val="left"/>
      <w:pPr>
        <w:ind w:left="7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80882">
      <w:start w:val="1"/>
      <w:numFmt w:val="decimal"/>
      <w:lvlText w:val="%7"/>
      <w:lvlJc w:val="left"/>
      <w:pPr>
        <w:ind w:left="8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F87D5A">
      <w:start w:val="1"/>
      <w:numFmt w:val="lowerLetter"/>
      <w:lvlText w:val="%8"/>
      <w:lvlJc w:val="left"/>
      <w:pPr>
        <w:ind w:left="8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47FE0">
      <w:start w:val="1"/>
      <w:numFmt w:val="lowerRoman"/>
      <w:lvlText w:val="%9"/>
      <w:lvlJc w:val="left"/>
      <w:pPr>
        <w:ind w:left="9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C80752"/>
    <w:multiLevelType w:val="hybridMultilevel"/>
    <w:tmpl w:val="1E92159C"/>
    <w:lvl w:ilvl="0" w:tplc="7526B8A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025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9E20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05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4779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2605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CEA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484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EC47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F7085"/>
    <w:multiLevelType w:val="hybridMultilevel"/>
    <w:tmpl w:val="E3165F8A"/>
    <w:lvl w:ilvl="0" w:tplc="98AEF63C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CC59E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CDB4A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B035E8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12D010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8A1C58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9A323A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3A6C02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AA16C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2B75F5"/>
    <w:multiLevelType w:val="hybridMultilevel"/>
    <w:tmpl w:val="2F6A7E6A"/>
    <w:lvl w:ilvl="0" w:tplc="22543AF4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E9666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3EECBC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6AA90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EBE28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6D52E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664F54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875AC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E6328E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341D02"/>
    <w:multiLevelType w:val="multilevel"/>
    <w:tmpl w:val="FCA6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452FF"/>
    <w:multiLevelType w:val="hybridMultilevel"/>
    <w:tmpl w:val="757CA152"/>
    <w:lvl w:ilvl="0" w:tplc="2F74CBCC">
      <w:start w:val="1"/>
      <w:numFmt w:val="bullet"/>
      <w:lvlText w:val="-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04EE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4A7B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57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58EE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AA64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664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7E4B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1455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2A0B9E"/>
    <w:multiLevelType w:val="hybridMultilevel"/>
    <w:tmpl w:val="DBCC9B20"/>
    <w:lvl w:ilvl="0" w:tplc="895AC56E">
      <w:start w:val="1"/>
      <w:numFmt w:val="bullet"/>
      <w:lvlText w:val="–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A074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A9E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9661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C432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C2B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69A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C5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C26A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834B9E"/>
    <w:multiLevelType w:val="hybridMultilevel"/>
    <w:tmpl w:val="7542005A"/>
    <w:lvl w:ilvl="0" w:tplc="E9F2A8B6">
      <w:start w:val="1"/>
      <w:numFmt w:val="bullet"/>
      <w:lvlText w:val="-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C0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8CF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CCA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EEB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460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94BB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B65E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D3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E36D9D"/>
    <w:multiLevelType w:val="hybridMultilevel"/>
    <w:tmpl w:val="D702ED92"/>
    <w:lvl w:ilvl="0" w:tplc="9844DB2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A35C4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87484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6D13C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4D9D0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A49BC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AA152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4F436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CED14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3776A8"/>
    <w:multiLevelType w:val="hybridMultilevel"/>
    <w:tmpl w:val="B13E4198"/>
    <w:lvl w:ilvl="0" w:tplc="E3525A52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ED3DC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CAC7C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8A29C6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84B34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AC6E0A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03522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6620C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5E692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F56DFE"/>
    <w:multiLevelType w:val="hybridMultilevel"/>
    <w:tmpl w:val="E58E1D62"/>
    <w:lvl w:ilvl="0" w:tplc="888831B6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10E6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A2A4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AA3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86C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876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482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06E1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4CA6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C10E3"/>
    <w:multiLevelType w:val="hybridMultilevel"/>
    <w:tmpl w:val="F87EA8F4"/>
    <w:lvl w:ilvl="0" w:tplc="4B0C7866">
      <w:start w:val="1"/>
      <w:numFmt w:val="decimal"/>
      <w:lvlText w:val="%1.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A0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2FB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5482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CA0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40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CBE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2406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8860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5F4E5B"/>
    <w:multiLevelType w:val="hybridMultilevel"/>
    <w:tmpl w:val="8556A6C0"/>
    <w:lvl w:ilvl="0" w:tplc="82AEB824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F2BA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0F7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7E32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EEDD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929E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7C69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3ED4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6AF1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7C5E5A"/>
    <w:multiLevelType w:val="hybridMultilevel"/>
    <w:tmpl w:val="F6F8448E"/>
    <w:lvl w:ilvl="0" w:tplc="6070FD0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E51C4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62342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442B8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3CD6BE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D042A0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884DA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6E7EE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6C686A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1B4B44"/>
    <w:multiLevelType w:val="hybridMultilevel"/>
    <w:tmpl w:val="57C8F81E"/>
    <w:lvl w:ilvl="0" w:tplc="45F404AE">
      <w:start w:val="5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2B976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45BE2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6098C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4810BE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C39DA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034FC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8F5A6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F06D0C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C74824"/>
    <w:multiLevelType w:val="hybridMultilevel"/>
    <w:tmpl w:val="BC604FDA"/>
    <w:lvl w:ilvl="0" w:tplc="E3A6EA5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3CD1B6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C3374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8404F4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9A5738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8BA58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C1D6E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924AFE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A8D882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F24579"/>
    <w:multiLevelType w:val="hybridMultilevel"/>
    <w:tmpl w:val="E36C2DA8"/>
    <w:lvl w:ilvl="0" w:tplc="03F64FD0">
      <w:start w:val="1"/>
      <w:numFmt w:val="bullet"/>
      <w:lvlText w:val="–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DCB91C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A4272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8BE46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EB7A8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2F002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24B86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F81F1E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E34C8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1807FF"/>
    <w:multiLevelType w:val="multilevel"/>
    <w:tmpl w:val="C4EC1FCE"/>
    <w:lvl w:ilvl="0">
      <w:start w:val="4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E90E62"/>
    <w:multiLevelType w:val="hybridMultilevel"/>
    <w:tmpl w:val="BEEE2A22"/>
    <w:lvl w:ilvl="0" w:tplc="E8FA82D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4C6A52">
      <w:start w:val="3"/>
      <w:numFmt w:val="decimal"/>
      <w:lvlText w:val="%2."/>
      <w:lvlJc w:val="left"/>
      <w:pPr>
        <w:ind w:left="11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884EA">
      <w:start w:val="1"/>
      <w:numFmt w:val="lowerRoman"/>
      <w:lvlText w:val="%3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CFBA4">
      <w:start w:val="1"/>
      <w:numFmt w:val="decimal"/>
      <w:lvlText w:val="%4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385492">
      <w:start w:val="1"/>
      <w:numFmt w:val="lowerLetter"/>
      <w:lvlText w:val="%5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E64">
      <w:start w:val="1"/>
      <w:numFmt w:val="lowerRoman"/>
      <w:lvlText w:val="%6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7C2EE8">
      <w:start w:val="1"/>
      <w:numFmt w:val="decimal"/>
      <w:lvlText w:val="%7"/>
      <w:lvlJc w:val="left"/>
      <w:pPr>
        <w:ind w:left="7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AEC14">
      <w:start w:val="1"/>
      <w:numFmt w:val="lowerLetter"/>
      <w:lvlText w:val="%8"/>
      <w:lvlJc w:val="left"/>
      <w:pPr>
        <w:ind w:left="7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AA3FE4">
      <w:start w:val="1"/>
      <w:numFmt w:val="lowerRoman"/>
      <w:lvlText w:val="%9"/>
      <w:lvlJc w:val="left"/>
      <w:pPr>
        <w:ind w:left="8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32761F"/>
    <w:multiLevelType w:val="hybridMultilevel"/>
    <w:tmpl w:val="B8623A14"/>
    <w:lvl w:ilvl="0" w:tplc="735CEF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8A28E">
      <w:start w:val="3"/>
      <w:numFmt w:val="decimal"/>
      <w:lvlRestart w:val="0"/>
      <w:lvlText w:val="%2.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AC15A">
      <w:start w:val="1"/>
      <w:numFmt w:val="lowerRoman"/>
      <w:lvlText w:val="%3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204DA">
      <w:start w:val="1"/>
      <w:numFmt w:val="decimal"/>
      <w:lvlText w:val="%4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50359C">
      <w:start w:val="1"/>
      <w:numFmt w:val="lowerLetter"/>
      <w:lvlText w:val="%5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AF8D0">
      <w:start w:val="1"/>
      <w:numFmt w:val="lowerRoman"/>
      <w:lvlText w:val="%6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64F8E">
      <w:start w:val="1"/>
      <w:numFmt w:val="decimal"/>
      <w:lvlText w:val="%7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2AD60">
      <w:start w:val="1"/>
      <w:numFmt w:val="lowerLetter"/>
      <w:lvlText w:val="%8"/>
      <w:lvlJc w:val="left"/>
      <w:pPr>
        <w:ind w:left="7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90C80E">
      <w:start w:val="1"/>
      <w:numFmt w:val="lowerRoman"/>
      <w:lvlText w:val="%9"/>
      <w:lvlJc w:val="left"/>
      <w:pPr>
        <w:ind w:left="8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2A3583"/>
    <w:multiLevelType w:val="hybridMultilevel"/>
    <w:tmpl w:val="64847456"/>
    <w:lvl w:ilvl="0" w:tplc="A1D04CC4">
      <w:start w:val="9"/>
      <w:numFmt w:val="decimal"/>
      <w:lvlText w:val="%1.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AA8F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A279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6AC7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E410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280D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EC4E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A123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651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2665D1"/>
    <w:multiLevelType w:val="multilevel"/>
    <w:tmpl w:val="C0C85422"/>
    <w:lvl w:ilvl="0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5A0AFC"/>
    <w:multiLevelType w:val="hybridMultilevel"/>
    <w:tmpl w:val="48020998"/>
    <w:lvl w:ilvl="0" w:tplc="76D41AF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F6C2E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09C4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04CC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2699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6452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2778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FCAEE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260A5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DF05ED"/>
    <w:multiLevelType w:val="hybridMultilevel"/>
    <w:tmpl w:val="2A685092"/>
    <w:lvl w:ilvl="0" w:tplc="52F4AFE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0A39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E42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E47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267B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EFA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43A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E47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CA1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F11AB5"/>
    <w:multiLevelType w:val="multilevel"/>
    <w:tmpl w:val="7B2A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5D2B32"/>
    <w:multiLevelType w:val="hybridMultilevel"/>
    <w:tmpl w:val="BEB47CCE"/>
    <w:lvl w:ilvl="0" w:tplc="5B5C37D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90B7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5ED6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481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0CD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466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01D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B06B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E75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1"/>
  </w:num>
  <w:num w:numId="5">
    <w:abstractNumId w:val="17"/>
  </w:num>
  <w:num w:numId="6">
    <w:abstractNumId w:val="23"/>
  </w:num>
  <w:num w:numId="7">
    <w:abstractNumId w:val="14"/>
  </w:num>
  <w:num w:numId="8">
    <w:abstractNumId w:val="1"/>
  </w:num>
  <w:num w:numId="9">
    <w:abstractNumId w:val="28"/>
  </w:num>
  <w:num w:numId="10">
    <w:abstractNumId w:val="26"/>
  </w:num>
  <w:num w:numId="11">
    <w:abstractNumId w:val="13"/>
  </w:num>
  <w:num w:numId="12">
    <w:abstractNumId w:val="21"/>
  </w:num>
  <w:num w:numId="13">
    <w:abstractNumId w:val="12"/>
  </w:num>
  <w:num w:numId="14">
    <w:abstractNumId w:val="19"/>
  </w:num>
  <w:num w:numId="15">
    <w:abstractNumId w:val="10"/>
  </w:num>
  <w:num w:numId="16">
    <w:abstractNumId w:val="22"/>
  </w:num>
  <w:num w:numId="17">
    <w:abstractNumId w:val="8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5"/>
  </w:num>
  <w:num w:numId="23">
    <w:abstractNumId w:val="18"/>
  </w:num>
  <w:num w:numId="24">
    <w:abstractNumId w:val="16"/>
  </w:num>
  <w:num w:numId="25">
    <w:abstractNumId w:val="5"/>
  </w:num>
  <w:num w:numId="26">
    <w:abstractNumId w:val="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8F"/>
    <w:rsid w:val="00023DDA"/>
    <w:rsid w:val="000B6665"/>
    <w:rsid w:val="001950E2"/>
    <w:rsid w:val="002463DB"/>
    <w:rsid w:val="002A40B3"/>
    <w:rsid w:val="002A7F0E"/>
    <w:rsid w:val="002D58F2"/>
    <w:rsid w:val="0039371B"/>
    <w:rsid w:val="003C2D66"/>
    <w:rsid w:val="004044BD"/>
    <w:rsid w:val="0040784A"/>
    <w:rsid w:val="004E658F"/>
    <w:rsid w:val="005274DA"/>
    <w:rsid w:val="00544907"/>
    <w:rsid w:val="00586822"/>
    <w:rsid w:val="00595BF8"/>
    <w:rsid w:val="005D6068"/>
    <w:rsid w:val="00635347"/>
    <w:rsid w:val="0065414F"/>
    <w:rsid w:val="006610F4"/>
    <w:rsid w:val="00677AFF"/>
    <w:rsid w:val="00777CC7"/>
    <w:rsid w:val="008E3309"/>
    <w:rsid w:val="0090565E"/>
    <w:rsid w:val="009A71B8"/>
    <w:rsid w:val="009D5C60"/>
    <w:rsid w:val="00A944A7"/>
    <w:rsid w:val="00B05BAE"/>
    <w:rsid w:val="00B5141B"/>
    <w:rsid w:val="00C05BE0"/>
    <w:rsid w:val="00C4385D"/>
    <w:rsid w:val="00EE54B6"/>
    <w:rsid w:val="00F13E6A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5609"/>
  <w15:chartTrackingRefBased/>
  <w15:docId w15:val="{FBD6CA9D-1237-4FDD-BE1C-CE5ECE78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5141B"/>
    <w:pPr>
      <w:keepNext/>
      <w:keepLines/>
      <w:spacing w:after="0"/>
      <w:ind w:left="10" w:right="1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5141B"/>
    <w:pPr>
      <w:keepNext/>
      <w:keepLines/>
      <w:spacing w:after="0" w:line="271" w:lineRule="auto"/>
      <w:ind w:left="1751" w:right="1765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1B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41B"/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141B"/>
  </w:style>
  <w:style w:type="table" w:customStyle="1" w:styleId="TableGrid">
    <w:name w:val="TableGrid"/>
    <w:rsid w:val="00B514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77C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8C97-ACC3-4F6B-8B35-A8EB7D9A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</dc:creator>
  <cp:keywords/>
  <dc:description/>
  <cp:lastModifiedBy>User</cp:lastModifiedBy>
  <cp:revision>5</cp:revision>
  <dcterms:created xsi:type="dcterms:W3CDTF">2022-12-23T00:20:00Z</dcterms:created>
  <dcterms:modified xsi:type="dcterms:W3CDTF">2023-02-27T05:03:00Z</dcterms:modified>
</cp:coreProperties>
</file>