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93" w:rsidRDefault="00DD1D93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D93" w:rsidRDefault="00BF3529" w:rsidP="006C72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69D1E0B" wp14:editId="48BE135D">
            <wp:extent cx="6574155" cy="7880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13" t="26139" r="35514" b="16252"/>
                    <a:stretch/>
                  </pic:blipFill>
                  <pic:spPr bwMode="auto">
                    <a:xfrm>
                      <a:off x="0" y="0"/>
                      <a:ext cx="6582690" cy="789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D1D93" w:rsidRDefault="00DD1D93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D93" w:rsidRDefault="00DD1D93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C7284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A535F8" w:rsidRDefault="00A535F8" w:rsidP="00A535F8">
      <w:pPr>
        <w:spacing w:after="25"/>
        <w:ind w:left="-5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BF3529">
        <w:rPr>
          <w:rFonts w:ascii="Times New Roman" w:hAnsi="Times New Roman" w:cs="Times New Roman"/>
          <w:sz w:val="24"/>
          <w:szCs w:val="24"/>
        </w:rPr>
        <w:t>Настоящее Положение разработано</w:t>
      </w:r>
      <w:r w:rsidRPr="00A535F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</w:p>
    <w:p w:rsidR="00A535F8" w:rsidRPr="00A535F8" w:rsidRDefault="00A535F8" w:rsidP="00A535F8">
      <w:pPr>
        <w:spacing w:after="25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</w:t>
      </w:r>
      <w:r w:rsidRPr="00A535F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F8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:rsidR="00A535F8" w:rsidRPr="00A535F8" w:rsidRDefault="00A535F8" w:rsidP="00A535F8">
      <w:pPr>
        <w:spacing w:after="14"/>
        <w:ind w:left="7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·   - </w:t>
      </w:r>
      <w:r w:rsidRPr="00A535F8">
        <w:rPr>
          <w:rFonts w:ascii="Times New Roman" w:hAnsi="Times New Roman" w:cs="Times New Roman"/>
          <w:sz w:val="24"/>
          <w:szCs w:val="24"/>
        </w:rPr>
        <w:t>Федеральным Законом № 273-ФЗ от 29.12.2012 г «Об образовании в Российской Федерации» с изменениями и дополнениями,</w:t>
      </w:r>
    </w:p>
    <w:p w:rsidR="00A535F8" w:rsidRPr="00A535F8" w:rsidRDefault="00A535F8" w:rsidP="00A535F8">
      <w:pPr>
        <w:spacing w:after="12"/>
        <w:ind w:left="780" w:hanging="36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Федеральным законом № 115-ФЗ от 25.07.2002г «О правовом положении иностранных граждан в Российской Федерации» с изменениями и дополнениями,</w:t>
      </w:r>
    </w:p>
    <w:p w:rsidR="00A535F8" w:rsidRPr="00A535F8" w:rsidRDefault="00A535F8" w:rsidP="00A535F8">
      <w:pPr>
        <w:spacing w:after="11"/>
        <w:ind w:left="780" w:hanging="36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2.09.2020 №458 «Об утверждении Порядка приема на обучение по образовательным программам начального общего, основного общего и среднего общего образования» с изменениями и дополнениями.</w:t>
      </w:r>
    </w:p>
    <w:p w:rsidR="00A535F8" w:rsidRPr="00A535F8" w:rsidRDefault="00A535F8" w:rsidP="00A535F8">
      <w:pPr>
        <w:spacing w:after="27"/>
        <w:ind w:left="780" w:hanging="36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Приказом Министерства просвещения РФ №707 от 8 октября 2021 года «О внесении изменений в приказ Министерства просвещения Российской Федерации от 2 сентября 2020 г. №458 "Об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</w:p>
    <w:p w:rsidR="00A535F8" w:rsidRDefault="00A535F8" w:rsidP="00A535F8">
      <w:pPr>
        <w:spacing w:after="11"/>
        <w:ind w:left="780" w:hanging="36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Приказом Министерства просвещения РФ №784 от 30 августа 2022 года «О внесении изменений в приказ Министерства просвещения Российской Федерации от 2 сентября 2020 г. №458 "Об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</w:p>
    <w:p w:rsidR="00A535F8" w:rsidRPr="00A535F8" w:rsidRDefault="00A535F8" w:rsidP="00A535F8">
      <w:pPr>
        <w:spacing w:after="11"/>
        <w:ind w:left="7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35F8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просвещения РФ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47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23  января  2023</w:t>
      </w:r>
      <w:r w:rsidRPr="00A535F8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приказ Министерства просвещения Российской Федерации от 2 сентября 2020 г. №458 "Об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</w:p>
    <w:p w:rsidR="00A535F8" w:rsidRPr="00A535F8" w:rsidRDefault="00A535F8" w:rsidP="00A535F8">
      <w:pPr>
        <w:spacing w:after="11"/>
        <w:ind w:left="780" w:hanging="36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</w:t>
      </w:r>
    </w:p>
    <w:p w:rsidR="00A535F8" w:rsidRPr="00A535F8" w:rsidRDefault="00A535F8" w:rsidP="00A535F8">
      <w:pPr>
        <w:ind w:left="43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 xml:space="preserve">нормативными актами о закреплении территорий с целью учета детей, подлежащих обучению в общеобразовательных организациях, </w:t>
      </w: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Уставом образовательной организации.</w:t>
      </w:r>
    </w:p>
    <w:p w:rsidR="00A535F8" w:rsidRPr="00A535F8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A535F8">
        <w:rPr>
          <w:rFonts w:ascii="Times New Roman" w:hAnsi="Times New Roman" w:cs="Times New Roman"/>
          <w:sz w:val="24"/>
          <w:szCs w:val="24"/>
        </w:rPr>
        <w:t>Данное Положение регламентирует порядок и правила приема на обучение в ОО по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 xml:space="preserve">ам начального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 и среднего  общего образования</w:t>
      </w:r>
      <w:r w:rsidRPr="00A535F8">
        <w:rPr>
          <w:rFonts w:ascii="Times New Roman" w:hAnsi="Times New Roman" w:cs="Times New Roman"/>
          <w:sz w:val="24"/>
          <w:szCs w:val="24"/>
        </w:rPr>
        <w:t>.</w:t>
      </w:r>
    </w:p>
    <w:p w:rsidR="00A535F8" w:rsidRPr="00A535F8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A535F8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соблюдения законодательства Российской Федерации в области образования в части приема на обучение в ОО и обеспечения их права на получение общего образования.</w:t>
      </w:r>
    </w:p>
    <w:p w:rsidR="00A535F8" w:rsidRPr="00A535F8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535F8">
        <w:rPr>
          <w:rFonts w:ascii="Times New Roman" w:hAnsi="Times New Roman" w:cs="Times New Roman"/>
          <w:sz w:val="24"/>
          <w:szCs w:val="24"/>
        </w:rPr>
        <w:t xml:space="preserve">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</w:t>
      </w:r>
      <w:r w:rsidRPr="00A535F8">
        <w:rPr>
          <w:rFonts w:ascii="Times New Roman" w:hAnsi="Times New Roman" w:cs="Times New Roman"/>
          <w:sz w:val="24"/>
          <w:szCs w:val="24"/>
        </w:rPr>
        <w:lastRenderedPageBreak/>
        <w:t>приеме на обучение (Часть 1 статьи 55 Федерального закона от 29 декабря 2012 г. № 273-ФЗ "Об образовании в Российской Федерации").</w:t>
      </w:r>
    </w:p>
    <w:p w:rsidR="00A535F8" w:rsidRPr="00A535F8" w:rsidRDefault="00A535F8" w:rsidP="00A535F8">
      <w:pPr>
        <w:spacing w:after="220"/>
        <w:ind w:left="-5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A535F8">
        <w:rPr>
          <w:rFonts w:ascii="Times New Roman" w:hAnsi="Times New Roman" w:cs="Times New Roman"/>
          <w:sz w:val="24"/>
          <w:szCs w:val="24"/>
        </w:rPr>
        <w:t>Прием на обучение по основным общеобразовательным программам проводится на общедоступной основе.</w:t>
      </w:r>
    </w:p>
    <w:p w:rsidR="00A535F8" w:rsidRPr="00A535F8" w:rsidRDefault="006C7284" w:rsidP="00A535F8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 Правила приема</w:t>
      </w:r>
    </w:p>
    <w:p w:rsidR="00A535F8" w:rsidRPr="003D4D0F" w:rsidRDefault="00A535F8" w:rsidP="00803DE3">
      <w:pPr>
        <w:numPr>
          <w:ilvl w:val="1"/>
          <w:numId w:val="2"/>
        </w:numPr>
        <w:spacing w:after="254" w:line="291" w:lineRule="auto"/>
        <w:ind w:hanging="473"/>
        <w:jc w:val="both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sz w:val="24"/>
          <w:szCs w:val="24"/>
        </w:rPr>
        <w:t xml:space="preserve">Правила приема на уровнях начального общего, основного общего и среднего общего  образования обеспечивают прием всех граждан, которые проживают на территории, закрепленной администрацией Амурского муниципального района Хабаровского края (далее - закрепленная территория) за ОО и имеющих право на получение </w:t>
      </w:r>
      <w:r w:rsidR="003D4D0F" w:rsidRPr="00A535F8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3D4D0F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="003D4D0F" w:rsidRPr="00A535F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3D4D0F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соотечественников, проживающих за рубежом, в ОО 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Положением.</w:t>
      </w:r>
    </w:p>
    <w:p w:rsidR="00A535F8" w:rsidRPr="00A535F8" w:rsidRDefault="00A535F8" w:rsidP="00A535F8">
      <w:pPr>
        <w:numPr>
          <w:ilvl w:val="1"/>
          <w:numId w:val="2"/>
        </w:numPr>
        <w:spacing w:after="254" w:line="291" w:lineRule="auto"/>
        <w:ind w:hanging="473"/>
        <w:jc w:val="both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sz w:val="24"/>
          <w:szCs w:val="24"/>
        </w:rPr>
        <w:t>В приеме в образовательную организацию может быть отказано по причине отсутствия свободных мест, за исключением случаев, предусмотренных частями 5 и 6 статьи 67 и статьей 88 Федерального закона.</w:t>
      </w:r>
    </w:p>
    <w:p w:rsidR="00A535F8" w:rsidRPr="00A535F8" w:rsidRDefault="00A535F8" w:rsidP="00A535F8">
      <w:pPr>
        <w:numPr>
          <w:ilvl w:val="1"/>
          <w:numId w:val="2"/>
        </w:numPr>
        <w:spacing w:after="254" w:line="291" w:lineRule="auto"/>
        <w:ind w:hanging="473"/>
        <w:jc w:val="both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sz w:val="24"/>
          <w:szCs w:val="24"/>
        </w:rPr>
        <w:t xml:space="preserve">Не позднее 15 марта текущего года на официальном сайте ОО в сети Интернет, на информационном стенде, ответственное лицо, назначаемое приказом руководителя, размещает распорядительный акт (приказ, постановление и т.д.) администрации Амурского муниципального района о закреплении образовательных организаций за соответственно конкретными территориями Амурского муниципального района </w:t>
      </w:r>
      <w:r w:rsidRPr="00A535F8">
        <w:rPr>
          <w:rFonts w:ascii="Times New Roman" w:hAnsi="Times New Roman" w:cs="Times New Roman"/>
          <w:i/>
          <w:sz w:val="24"/>
          <w:szCs w:val="24"/>
        </w:rPr>
        <w:t>(</w:t>
      </w:r>
      <w:r w:rsidRPr="00A535F8">
        <w:rPr>
          <w:rFonts w:ascii="Times New Roman" w:hAnsi="Times New Roman" w:cs="Times New Roman"/>
          <w:sz w:val="24"/>
          <w:szCs w:val="24"/>
        </w:rPr>
        <w:t>в течение 10 календарных дней с момента его издания.</w:t>
      </w:r>
    </w:p>
    <w:p w:rsidR="00A535F8" w:rsidRPr="00A535F8" w:rsidRDefault="00A535F8" w:rsidP="00A535F8">
      <w:pPr>
        <w:numPr>
          <w:ilvl w:val="1"/>
          <w:numId w:val="2"/>
        </w:numPr>
        <w:spacing w:after="25" w:line="291" w:lineRule="auto"/>
        <w:ind w:hanging="473"/>
        <w:jc w:val="both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sz w:val="24"/>
          <w:szCs w:val="24"/>
        </w:rPr>
        <w:t>В первоочередном порядке предоставляются места</w:t>
      </w:r>
    </w:p>
    <w:p w:rsidR="00A535F8" w:rsidRPr="00A535F8" w:rsidRDefault="00A535F8" w:rsidP="00A535F8">
      <w:pPr>
        <w:spacing w:after="16"/>
        <w:ind w:left="780" w:hanging="36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</w:t>
      </w:r>
    </w:p>
    <w:p w:rsidR="00A535F8" w:rsidRPr="00A535F8" w:rsidRDefault="00A535F8" w:rsidP="00A535F8">
      <w:pPr>
        <w:ind w:left="79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sz w:val="24"/>
          <w:szCs w:val="24"/>
        </w:rPr>
        <w:t>Федерации, 1998, № 22, ст. 2331; 2013, № 27, ст. 3477);</w:t>
      </w:r>
    </w:p>
    <w:p w:rsidR="00A535F8" w:rsidRPr="00A535F8" w:rsidRDefault="00A535F8" w:rsidP="00A535F8">
      <w:pPr>
        <w:spacing w:after="16"/>
        <w:ind w:left="780" w:hanging="36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детям, указанным в части 6 статьи 46 Федерального закона от 7 февраля 2011 г. № 3-ФЗ "О полиции" (Собрание законодательства</w:t>
      </w:r>
    </w:p>
    <w:p w:rsidR="00A535F8" w:rsidRPr="00A535F8" w:rsidRDefault="00A535F8" w:rsidP="00A535F8">
      <w:pPr>
        <w:spacing w:after="293" w:line="259" w:lineRule="auto"/>
        <w:ind w:right="35"/>
        <w:jc w:val="center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hAnsi="Times New Roman" w:cs="Times New Roman"/>
          <w:sz w:val="24"/>
          <w:szCs w:val="24"/>
        </w:rPr>
        <w:t>Российской Федерации, 2011, № 7, ст. 900; 2013, № 27, ст. 3477);</w:t>
      </w:r>
    </w:p>
    <w:p w:rsidR="00A535F8" w:rsidRPr="00A535F8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>детям сотрудников органов внутренних дел, не являющихся сотрудниками полиции (Часть 2 статьи 56 Федерального закона от 7</w:t>
      </w:r>
      <w:r w:rsidR="003D4D0F">
        <w:rPr>
          <w:rFonts w:ascii="Times New Roman" w:hAnsi="Times New Roman" w:cs="Times New Roman"/>
          <w:sz w:val="24"/>
          <w:szCs w:val="24"/>
        </w:rPr>
        <w:t xml:space="preserve"> </w:t>
      </w:r>
      <w:r w:rsidRPr="00A535F8">
        <w:rPr>
          <w:rFonts w:ascii="Times New Roman" w:hAnsi="Times New Roman" w:cs="Times New Roman"/>
          <w:sz w:val="24"/>
          <w:szCs w:val="24"/>
        </w:rPr>
        <w:t>февраля 2011 г. № 3-ФЗ "О полиции");</w:t>
      </w:r>
    </w:p>
    <w:p w:rsidR="00A535F8" w:rsidRPr="00A535F8" w:rsidRDefault="00A535F8" w:rsidP="00A535F8">
      <w:pPr>
        <w:ind w:left="780" w:hanging="360"/>
        <w:rPr>
          <w:rFonts w:ascii="Times New Roman" w:hAnsi="Times New Roman" w:cs="Times New Roman"/>
          <w:sz w:val="24"/>
          <w:szCs w:val="24"/>
        </w:rPr>
      </w:pPr>
      <w:r w:rsidRPr="00A535F8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A535F8">
        <w:rPr>
          <w:rFonts w:ascii="Times New Roman" w:hAnsi="Times New Roman" w:cs="Times New Roman"/>
          <w:sz w:val="24"/>
          <w:szCs w:val="24"/>
        </w:rPr>
        <w:t xml:space="preserve">детям, указанным в части 14 статьи 3 Федерального закона от 30 декабря 2012 г. № 283-ФЗ "О социальных гарантиях сотрудникам некоторых федеральных органов </w:t>
      </w:r>
      <w:r w:rsidRPr="00A535F8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и внесении изменений в законодательные акты Российской Федерации".</w:t>
      </w:r>
    </w:p>
    <w:p w:rsidR="00A535F8" w:rsidRPr="003D4D0F" w:rsidRDefault="00A535F8" w:rsidP="003D4D0F">
      <w:pPr>
        <w:spacing w:after="16"/>
        <w:ind w:left="-5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2.6. </w:t>
      </w:r>
      <w:r w:rsidRPr="003D4D0F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программам, если в ОО обучаются его брат и (или) сестра (полнородные и 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организации в этих классах индивидуального отбора или конкурса при приеме. (Согласно статье 67 Федерального закона от</w:t>
      </w:r>
      <w:r w:rsidR="003D4D0F">
        <w:rPr>
          <w:rFonts w:ascii="Times New Roman" w:hAnsi="Times New Roman" w:cs="Times New Roman"/>
          <w:sz w:val="24"/>
          <w:szCs w:val="24"/>
        </w:rPr>
        <w:t xml:space="preserve"> </w:t>
      </w:r>
      <w:r w:rsidRPr="003D4D0F">
        <w:rPr>
          <w:rFonts w:ascii="Times New Roman" w:hAnsi="Times New Roman" w:cs="Times New Roman"/>
          <w:sz w:val="24"/>
          <w:szCs w:val="24"/>
        </w:rPr>
        <w:t>29.12.</w:t>
      </w:r>
      <w:proofErr w:type="gramStart"/>
      <w:r w:rsidRPr="003D4D0F">
        <w:rPr>
          <w:rFonts w:ascii="Times New Roman" w:hAnsi="Times New Roman" w:cs="Times New Roman"/>
          <w:sz w:val="24"/>
          <w:szCs w:val="24"/>
        </w:rPr>
        <w:t>2012.№</w:t>
      </w:r>
      <w:proofErr w:type="gramEnd"/>
      <w:r w:rsidRPr="003D4D0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Федерации).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3D4D0F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</w:t>
      </w:r>
      <w:proofErr w:type="gramStart"/>
      <w:r w:rsidRPr="003D4D0F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D4D0F">
        <w:rPr>
          <w:rFonts w:ascii="Times New Roman" w:hAnsi="Times New Roman" w:cs="Times New Roman"/>
          <w:sz w:val="24"/>
          <w:szCs w:val="24"/>
        </w:rPr>
        <w:t>,основного</w:t>
      </w:r>
      <w:proofErr w:type="gramEnd"/>
      <w:r w:rsidR="003D4D0F">
        <w:rPr>
          <w:rFonts w:ascii="Times New Roman" w:hAnsi="Times New Roman" w:cs="Times New Roman"/>
          <w:sz w:val="24"/>
          <w:szCs w:val="24"/>
        </w:rPr>
        <w:t xml:space="preserve"> общего и среднего </w:t>
      </w:r>
      <w:r w:rsidRPr="003D4D0F">
        <w:rPr>
          <w:rFonts w:ascii="Times New Roman" w:hAnsi="Times New Roman" w:cs="Times New Roman"/>
          <w:sz w:val="24"/>
          <w:szCs w:val="24"/>
        </w:rPr>
        <w:t>образования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от 29 декабря 2012 г. № 273-ФЗ "Об образовании в Российской Федерации").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3D4D0F">
        <w:rPr>
          <w:rFonts w:ascii="Times New Roman" w:hAnsi="Times New Roman" w:cs="Times New Roman"/>
          <w:sz w:val="24"/>
          <w:szCs w:val="24"/>
        </w:rPr>
        <w:t>Прием в ОО осуществляется в течение всего учебного года при наличии свободных мест.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3D4D0F">
        <w:rPr>
          <w:rFonts w:ascii="Times New Roman" w:hAnsi="Times New Roman" w:cs="Times New Roman"/>
          <w:sz w:val="24"/>
          <w:szCs w:val="24"/>
        </w:rPr>
        <w:t>Прием осуществляется по заявлению при предъявлении оригинала документа, удостоверяющего личность.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Pr="003D4D0F">
        <w:rPr>
          <w:rFonts w:ascii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 подаются одним из следующих способов:</w:t>
      </w:r>
    </w:p>
    <w:p w:rsidR="00A535F8" w:rsidRPr="003D4D0F" w:rsidRDefault="00A535F8" w:rsidP="00A535F8">
      <w:pPr>
        <w:tabs>
          <w:tab w:val="center" w:pos="3096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>·</w:t>
      </w:r>
      <w:r w:rsidRPr="003D4D0F">
        <w:rPr>
          <w:rFonts w:ascii="Times New Roman" w:eastAsia="Arial" w:hAnsi="Times New Roman" w:cs="Times New Roman"/>
          <w:sz w:val="24"/>
          <w:szCs w:val="24"/>
        </w:rPr>
        <w:tab/>
      </w:r>
      <w:r w:rsidRPr="003D4D0F">
        <w:rPr>
          <w:rFonts w:ascii="Times New Roman" w:hAnsi="Times New Roman" w:cs="Times New Roman"/>
          <w:sz w:val="24"/>
          <w:szCs w:val="24"/>
        </w:rPr>
        <w:t>в электронной форме посредством ЕПГУ;</w:t>
      </w:r>
    </w:p>
    <w:p w:rsidR="00A535F8" w:rsidRPr="003D4D0F" w:rsidRDefault="00A535F8" w:rsidP="00A535F8">
      <w:pPr>
        <w:ind w:left="345" w:hanging="36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535F8" w:rsidRPr="003D4D0F" w:rsidRDefault="00A535F8" w:rsidP="00A535F8">
      <w:pPr>
        <w:ind w:left="345" w:hanging="36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A535F8" w:rsidRPr="003D4D0F" w:rsidRDefault="003D4D0F" w:rsidP="00A535F8">
      <w:pPr>
        <w:tabs>
          <w:tab w:val="center" w:pos="3280"/>
        </w:tabs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·</w:t>
      </w:r>
      <w:r w:rsidR="00A535F8" w:rsidRPr="003D4D0F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Pr="003D4D0F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ребенка или поступающим).</w:t>
      </w:r>
    </w:p>
    <w:p w:rsidR="00A535F8" w:rsidRPr="003D4D0F" w:rsidRDefault="00A535F8" w:rsidP="00A535F8">
      <w:pPr>
        <w:spacing w:after="14"/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Pr="003D4D0F">
        <w:rPr>
          <w:rFonts w:ascii="Times New Roman" w:hAnsi="Times New Roman" w:cs="Times New Roman"/>
          <w:sz w:val="24"/>
          <w:szCs w:val="24"/>
        </w:rPr>
        <w:t>В заявлении родитель (законный представитель) должен указать следующие сведения:</w:t>
      </w:r>
    </w:p>
    <w:p w:rsidR="00A535F8" w:rsidRPr="003D4D0F" w:rsidRDefault="00A535F8" w:rsidP="00A535F8">
      <w:pPr>
        <w:tabs>
          <w:tab w:val="center" w:pos="465"/>
          <w:tab w:val="right" w:pos="9025"/>
        </w:tabs>
        <w:spacing w:after="2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Calibri" w:hAnsi="Times New Roman" w:cs="Times New Roman"/>
          <w:sz w:val="24"/>
          <w:szCs w:val="24"/>
        </w:rPr>
        <w:tab/>
      </w:r>
      <w:r w:rsidR="003D4D0F">
        <w:rPr>
          <w:rFonts w:ascii="Times New Roman" w:eastAsia="Arial" w:hAnsi="Times New Roman" w:cs="Times New Roman"/>
          <w:sz w:val="24"/>
          <w:szCs w:val="24"/>
        </w:rPr>
        <w:t>·</w:t>
      </w:r>
      <w:r w:rsidRPr="003D4D0F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A535F8" w:rsidRPr="003D4D0F" w:rsidRDefault="00A535F8" w:rsidP="00A535F8">
      <w:pPr>
        <w:tabs>
          <w:tab w:val="center" w:pos="465"/>
          <w:tab w:val="center" w:pos="3594"/>
        </w:tabs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Calibri" w:hAnsi="Times New Roman" w:cs="Times New Roman"/>
          <w:sz w:val="24"/>
          <w:szCs w:val="24"/>
        </w:rPr>
        <w:tab/>
      </w:r>
      <w:r w:rsidR="003D4D0F">
        <w:rPr>
          <w:rFonts w:ascii="Times New Roman" w:eastAsia="Arial" w:hAnsi="Times New Roman" w:cs="Times New Roman"/>
          <w:sz w:val="24"/>
          <w:szCs w:val="24"/>
        </w:rPr>
        <w:t>·</w:t>
      </w:r>
      <w:r w:rsidRPr="003D4D0F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A535F8" w:rsidRPr="003D4D0F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A535F8" w:rsidRPr="003D4D0F" w:rsidRDefault="003D4D0F" w:rsidP="003D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·</w:t>
      </w:r>
      <w:r w:rsidR="00A535F8" w:rsidRPr="003D4D0F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="00A535F8" w:rsidRPr="003D4D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535F8" w:rsidRPr="003D4D0F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A535F8" w:rsidRPr="003D4D0F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A535F8" w:rsidRPr="003D4D0F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A535F8" w:rsidRPr="003D4D0F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535F8" w:rsidRPr="003D4D0F" w:rsidRDefault="00A535F8" w:rsidP="003D4D0F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</w:t>
      </w:r>
      <w:r w:rsidR="003D4D0F">
        <w:rPr>
          <w:rFonts w:ascii="Times New Roman" w:hAnsi="Times New Roman" w:cs="Times New Roman"/>
          <w:sz w:val="24"/>
          <w:szCs w:val="24"/>
        </w:rPr>
        <w:t>ко-педагогической комиссии</w:t>
      </w:r>
      <w:r w:rsidR="003D4D0F">
        <w:rPr>
          <w:rFonts w:ascii="Times New Roman" w:hAnsi="Times New Roman" w:cs="Times New Roman"/>
          <w:sz w:val="24"/>
          <w:szCs w:val="24"/>
        </w:rPr>
        <w:tab/>
        <w:t xml:space="preserve">(при наличии) </w:t>
      </w:r>
      <w:r w:rsidRPr="003D4D0F">
        <w:rPr>
          <w:rFonts w:ascii="Times New Roman" w:hAnsi="Times New Roman" w:cs="Times New Roman"/>
          <w:sz w:val="24"/>
          <w:szCs w:val="24"/>
        </w:rPr>
        <w:t>или</w:t>
      </w:r>
      <w:r w:rsidRPr="003D4D0F">
        <w:rPr>
          <w:rFonts w:ascii="Times New Roman" w:hAnsi="Times New Roman" w:cs="Times New Roman"/>
          <w:sz w:val="24"/>
          <w:szCs w:val="24"/>
        </w:rPr>
        <w:tab/>
        <w:t>инвалида</w:t>
      </w:r>
      <w:r w:rsidRPr="003D4D0F">
        <w:rPr>
          <w:rFonts w:ascii="Times New Roman" w:hAnsi="Times New Roman" w:cs="Times New Roman"/>
          <w:sz w:val="24"/>
          <w:szCs w:val="24"/>
        </w:rPr>
        <w:tab/>
        <w:t>(ребенка-инвалида)</w:t>
      </w:r>
      <w:r w:rsidRPr="003D4D0F">
        <w:rPr>
          <w:rFonts w:ascii="Times New Roman" w:hAnsi="Times New Roman" w:cs="Times New Roman"/>
          <w:sz w:val="24"/>
          <w:szCs w:val="24"/>
        </w:rPr>
        <w:tab/>
        <w:t>в</w:t>
      </w:r>
      <w:r w:rsidR="003D4D0F">
        <w:rPr>
          <w:rFonts w:ascii="Times New Roman" w:hAnsi="Times New Roman" w:cs="Times New Roman"/>
          <w:sz w:val="24"/>
          <w:szCs w:val="24"/>
        </w:rPr>
        <w:t xml:space="preserve"> </w:t>
      </w:r>
      <w:r w:rsidRPr="003D4D0F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реабилитации;</w:t>
      </w:r>
    </w:p>
    <w:p w:rsidR="00A535F8" w:rsidRPr="003D4D0F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представителя(ей) ребенка на об</w:t>
      </w:r>
      <w:r w:rsidR="003D4D0F">
        <w:rPr>
          <w:rFonts w:ascii="Times New Roman" w:hAnsi="Times New Roman" w:cs="Times New Roman"/>
          <w:sz w:val="24"/>
          <w:szCs w:val="24"/>
        </w:rPr>
        <w:t xml:space="preserve">учение ребенка по </w:t>
      </w:r>
      <w:proofErr w:type="spellStart"/>
      <w:r w:rsidR="003D4D0F">
        <w:rPr>
          <w:rFonts w:ascii="Times New Roman" w:hAnsi="Times New Roman" w:cs="Times New Roman"/>
          <w:sz w:val="24"/>
          <w:szCs w:val="24"/>
        </w:rPr>
        <w:t>адаптированно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 xml:space="preserve"> образовательной программе (в случае необходимости обучения ребенка по адаптированной образовательной программе);</w:t>
      </w:r>
    </w:p>
    <w:p w:rsidR="00A535F8" w:rsidRPr="003D4D0F" w:rsidRDefault="00A535F8" w:rsidP="003D4D0F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</w:t>
      </w:r>
      <w:proofErr w:type="gramStart"/>
      <w:r w:rsidRPr="003D4D0F">
        <w:rPr>
          <w:rFonts w:ascii="Times New Roman" w:hAnsi="Times New Roman" w:cs="Times New Roman"/>
          <w:sz w:val="24"/>
          <w:szCs w:val="24"/>
        </w:rPr>
        <w:t>по</w:t>
      </w:r>
      <w:r w:rsidR="003D4D0F">
        <w:rPr>
          <w:rFonts w:ascii="Times New Roman" w:hAnsi="Times New Roman" w:cs="Times New Roman"/>
          <w:sz w:val="24"/>
          <w:szCs w:val="24"/>
        </w:rPr>
        <w:t xml:space="preserve">  </w:t>
      </w:r>
      <w:r w:rsidRPr="003D4D0F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3D4D0F">
        <w:rPr>
          <w:rFonts w:ascii="Times New Roman" w:hAnsi="Times New Roman" w:cs="Times New Roman"/>
          <w:sz w:val="24"/>
          <w:szCs w:val="24"/>
        </w:rPr>
        <w:t xml:space="preserve"> образовательной программе);</w:t>
      </w:r>
    </w:p>
    <w:p w:rsidR="00A535F8" w:rsidRPr="003D4D0F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535F8" w:rsidRPr="003D4D0F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535F8" w:rsidRPr="003D4D0F" w:rsidRDefault="00A535F8" w:rsidP="003D4D0F">
      <w:pPr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535F8" w:rsidRDefault="00A535F8" w:rsidP="003D4D0F">
      <w:pPr>
        <w:spacing w:after="16"/>
      </w:pPr>
      <w:r>
        <w:rPr>
          <w:rFonts w:ascii="Arial" w:eastAsia="Arial" w:hAnsi="Arial" w:cs="Arial"/>
        </w:rPr>
        <w:lastRenderedPageBreak/>
        <w:t xml:space="preserve">· </w:t>
      </w:r>
      <w:r w:rsidR="003D4D0F">
        <w:t xml:space="preserve">факт ознакомления  </w:t>
      </w:r>
      <w:r>
        <w:t xml:space="preserve"> ро</w:t>
      </w:r>
      <w:r w:rsidR="003D4D0F">
        <w:t>дителя(</w:t>
      </w:r>
      <w:proofErr w:type="gramStart"/>
      <w:r w:rsidR="003D4D0F">
        <w:t xml:space="preserve">ей)  </w:t>
      </w:r>
      <w:r>
        <w:t>законного</w:t>
      </w:r>
      <w:proofErr w:type="gramEnd"/>
      <w:r>
        <w:t>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3D4D0F">
        <w:t xml:space="preserve"> </w:t>
      </w:r>
      <w:r>
        <w:t>(Часть 2 статьи 55 Федерального закона от 29 декабря 2012 г. №</w:t>
      </w:r>
    </w:p>
    <w:p w:rsidR="003D4D0F" w:rsidRDefault="00A535F8" w:rsidP="003D4D0F">
      <w:r>
        <w:t>273-ФЗ "Об образовании в Российской Федерации");</w:t>
      </w:r>
    </w:p>
    <w:p w:rsidR="00A535F8" w:rsidRDefault="00A535F8" w:rsidP="003D4D0F">
      <w:r>
        <w:rPr>
          <w:rFonts w:ascii="Arial" w:eastAsia="Arial" w:hAnsi="Arial" w:cs="Arial"/>
        </w:rPr>
        <w:t xml:space="preserve">· </w:t>
      </w: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(Часть 1 статьи 6, статья 9 Федерального закона от 27 июля 2006 г. № 152-ФЗ "О персональных данных").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2.13. </w:t>
      </w:r>
      <w:r w:rsidRPr="003D4D0F">
        <w:rPr>
          <w:rFonts w:ascii="Times New Roman" w:hAnsi="Times New Roman" w:cs="Times New Roman"/>
          <w:sz w:val="24"/>
          <w:szCs w:val="24"/>
        </w:rPr>
        <w:t>Образец заявления о приеме на обучение размещается на информационном стенде и официальном сайте в сети Интернет.</w:t>
      </w:r>
    </w:p>
    <w:p w:rsidR="00A535F8" w:rsidRPr="003D4D0F" w:rsidRDefault="00A535F8" w:rsidP="00A535F8">
      <w:pPr>
        <w:spacing w:after="14"/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Pr="003D4D0F">
        <w:rPr>
          <w:rFonts w:ascii="Times New Roman" w:hAnsi="Times New Roman" w:cs="Times New Roman"/>
          <w:sz w:val="24"/>
          <w:szCs w:val="24"/>
        </w:rPr>
        <w:t>Для приема родитель(и) (законный(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A535F8" w:rsidRPr="003D4D0F" w:rsidRDefault="00A535F8" w:rsidP="00A535F8">
      <w:pPr>
        <w:spacing w:after="14"/>
        <w:ind w:left="555" w:hanging="27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A535F8" w:rsidRPr="003D4D0F" w:rsidRDefault="00A535F8" w:rsidP="00A535F8">
      <w:pPr>
        <w:spacing w:after="14"/>
        <w:ind w:left="555" w:hanging="27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535F8" w:rsidRPr="003D4D0F" w:rsidRDefault="00A535F8" w:rsidP="00A535F8">
      <w:pPr>
        <w:spacing w:after="11"/>
        <w:ind w:left="555" w:hanging="27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A535F8" w:rsidRPr="003D4D0F" w:rsidRDefault="00A535F8" w:rsidP="00A535F8">
      <w:pPr>
        <w:spacing w:after="14"/>
        <w:ind w:left="555" w:hanging="27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A535F8" w:rsidRPr="003D4D0F" w:rsidRDefault="00A535F8" w:rsidP="00A535F8">
      <w:pPr>
        <w:spacing w:after="11"/>
        <w:ind w:left="555" w:hanging="27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535F8" w:rsidRPr="003D4D0F" w:rsidRDefault="00A535F8" w:rsidP="00A535F8">
      <w:pPr>
        <w:spacing w:after="16"/>
        <w:ind w:left="555" w:hanging="27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3D4D0F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</w:t>
      </w:r>
    </w:p>
    <w:p w:rsidR="00A535F8" w:rsidRPr="003D4D0F" w:rsidRDefault="00A535F8" w:rsidP="00A535F8">
      <w:pPr>
        <w:spacing w:after="18"/>
        <w:ind w:left="56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sz w:val="24"/>
          <w:szCs w:val="24"/>
        </w:rPr>
        <w:t>общеобразовательным программам;</w:t>
      </w:r>
    </w:p>
    <w:p w:rsidR="00A535F8" w:rsidRPr="003D4D0F" w:rsidRDefault="00A535F8" w:rsidP="003D4D0F">
      <w:pPr>
        <w:tabs>
          <w:tab w:val="center" w:pos="330"/>
          <w:tab w:val="right" w:pos="9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eastAsia="Calibri" w:hAnsi="Times New Roman" w:cs="Times New Roman"/>
          <w:sz w:val="24"/>
          <w:szCs w:val="24"/>
        </w:rPr>
        <w:tab/>
      </w:r>
      <w:r w:rsidR="003D4D0F">
        <w:rPr>
          <w:rFonts w:ascii="Times New Roman" w:eastAsia="Arial" w:hAnsi="Times New Roman" w:cs="Times New Roman"/>
          <w:sz w:val="24"/>
          <w:szCs w:val="24"/>
        </w:rPr>
        <w:t>·</w:t>
      </w:r>
      <w:r w:rsidRPr="003D4D0F"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</w:t>
      </w:r>
      <w:proofErr w:type="gramStart"/>
      <w:r w:rsidRPr="003D4D0F">
        <w:rPr>
          <w:rFonts w:ascii="Times New Roman" w:hAnsi="Times New Roman" w:cs="Times New Roman"/>
          <w:sz w:val="24"/>
          <w:szCs w:val="24"/>
        </w:rPr>
        <w:t>комиссии(</w:t>
      </w:r>
      <w:proofErr w:type="gramEnd"/>
      <w:r w:rsidRPr="003D4D0F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A535F8" w:rsidRPr="003D4D0F" w:rsidRDefault="00A535F8" w:rsidP="00A535F8">
      <w:pPr>
        <w:ind w:left="-15" w:firstLine="28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535F8" w:rsidRPr="003D4D0F" w:rsidRDefault="00A535F8" w:rsidP="00A535F8">
      <w:pPr>
        <w:spacing w:after="282"/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2.15. </w:t>
      </w:r>
      <w:r w:rsidRPr="003D4D0F"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</w:t>
      </w:r>
      <w:r w:rsidRPr="003D4D0F">
        <w:rPr>
          <w:rFonts w:ascii="Times New Roman" w:hAnsi="Times New Roman" w:cs="Times New Roman"/>
          <w:sz w:val="24"/>
          <w:szCs w:val="24"/>
        </w:rPr>
        <w:lastRenderedPageBreak/>
        <w:t>(законный(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пункте 2.15 настоящего Положения.</w:t>
      </w:r>
    </w:p>
    <w:p w:rsidR="00A535F8" w:rsidRPr="003D4D0F" w:rsidRDefault="006B5A62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6B5A62">
        <w:rPr>
          <w:b/>
          <w:sz w:val="24"/>
          <w:szCs w:val="24"/>
        </w:rPr>
        <w:t>2</w:t>
      </w:r>
      <w:r w:rsidR="00A535F8" w:rsidRPr="006B5A62">
        <w:rPr>
          <w:rFonts w:ascii="Times New Roman" w:hAnsi="Times New Roman" w:cs="Times New Roman"/>
          <w:b/>
          <w:sz w:val="24"/>
          <w:szCs w:val="24"/>
        </w:rPr>
        <w:t>.16</w:t>
      </w:r>
      <w:r w:rsidR="00A535F8" w:rsidRPr="003D4D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5F8" w:rsidRPr="003D4D0F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="00A535F8" w:rsidRPr="003D4D0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A535F8" w:rsidRPr="003D4D0F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2.17. </w:t>
      </w:r>
      <w:r w:rsidRPr="003D4D0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2.18. </w:t>
      </w:r>
      <w:r w:rsidRPr="003D4D0F">
        <w:rPr>
          <w:rFonts w:ascii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ребенка, регистрируются в журнале приема заявлений о приеме на обучение в ОО.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2.18. </w:t>
      </w:r>
      <w:r w:rsidRPr="003D4D0F"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ребенка, родителю(ям) (законному(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ОО,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2.19. </w:t>
      </w:r>
      <w:r w:rsidRPr="003D4D0F">
        <w:rPr>
          <w:rFonts w:ascii="Times New Roman" w:hAnsi="Times New Roman" w:cs="Times New Roman"/>
          <w:sz w:val="24"/>
          <w:szCs w:val="24"/>
        </w:rPr>
        <w:t>При приеме на обучение происходит ознакомление поступающего и (или) его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2.20. </w:t>
      </w:r>
      <w:r w:rsidRPr="003D4D0F">
        <w:rPr>
          <w:rFonts w:ascii="Times New Roman" w:hAnsi="Times New Roman" w:cs="Times New Roman"/>
          <w:sz w:val="24"/>
          <w:szCs w:val="24"/>
        </w:rPr>
        <w:t>При приеме на обучение по программам начального общего</w:t>
      </w:r>
      <w:r w:rsidR="003D4D0F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</w:t>
      </w:r>
      <w:proofErr w:type="gramStart"/>
      <w:r w:rsidR="003D4D0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D4D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3D4D0F">
        <w:rPr>
          <w:rFonts w:ascii="Times New Roman" w:hAnsi="Times New Roman" w:cs="Times New Roman"/>
          <w:sz w:val="24"/>
          <w:szCs w:val="24"/>
        </w:rPr>
        <w:t xml:space="preserve">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 от 29 декабря 2012 г. № 273-ФЗ "Об образовании в Российской Федерации").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2.21. </w:t>
      </w:r>
      <w:r w:rsidRPr="003D4D0F">
        <w:rPr>
          <w:rFonts w:ascii="Times New Roman" w:hAnsi="Times New Roman" w:cs="Times New Roman"/>
          <w:sz w:val="24"/>
          <w:szCs w:val="24"/>
        </w:rPr>
        <w:t>Обработка полученных в связи с приемом персональных данных поступающих осуществляется в соответствии с требованиями законодательства Российской Федерации в области персональных данных (Часть 1 статьи 6 Федерального закона от 27 июля 2006 г. № 152-ФЗ "О персональных данных").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2.22. </w:t>
      </w:r>
      <w:r w:rsidRPr="003D4D0F">
        <w:rPr>
          <w:rFonts w:ascii="Times New Roman" w:hAnsi="Times New Roman" w:cs="Times New Roman"/>
          <w:sz w:val="24"/>
          <w:szCs w:val="24"/>
        </w:rPr>
        <w:t>В процессе п</w:t>
      </w:r>
      <w:r w:rsidR="003D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риема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 xml:space="preserve"> обучающегося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2.23. </w:t>
      </w:r>
      <w:r w:rsidRPr="003D4D0F">
        <w:rPr>
          <w:rFonts w:ascii="Times New Roman" w:hAnsi="Times New Roman" w:cs="Times New Roman"/>
          <w:sz w:val="24"/>
          <w:szCs w:val="24"/>
        </w:rPr>
        <w:t>Приказ о приеме на обучение ребенка или поступающего издается директором ОО в течение 5 рабочих дней после приема заявления о приеме на обучение и представленных документов.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2.24. </w:t>
      </w:r>
      <w:r w:rsidRPr="003D4D0F">
        <w:rPr>
          <w:rFonts w:ascii="Times New Roman" w:hAnsi="Times New Roman" w:cs="Times New Roman"/>
          <w:sz w:val="24"/>
          <w:szCs w:val="24"/>
        </w:rPr>
        <w:t>Количество классов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2.25. </w:t>
      </w:r>
      <w:r w:rsidRPr="003D4D0F">
        <w:rPr>
          <w:rFonts w:ascii="Times New Roman" w:hAnsi="Times New Roman" w:cs="Times New Roman"/>
          <w:sz w:val="24"/>
          <w:szCs w:val="24"/>
        </w:rPr>
        <w:t>Прием и обучение детей осуществляется бесплатно.</w:t>
      </w:r>
    </w:p>
    <w:p w:rsidR="00A535F8" w:rsidRPr="003D4D0F" w:rsidRDefault="00A535F8" w:rsidP="00A535F8">
      <w:pPr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2.26. </w:t>
      </w:r>
      <w:r w:rsidRPr="003D4D0F">
        <w:rPr>
          <w:rFonts w:ascii="Times New Roman" w:hAnsi="Times New Roman" w:cs="Times New Roman"/>
          <w:sz w:val="24"/>
          <w:szCs w:val="24"/>
        </w:rPr>
        <w:t>Приказы о приеме детей на обучение размещаются на информационном стенде школы в день их издания, на официальном сайте ОО в сети Интернет в течение пяти рабочих дней.</w:t>
      </w:r>
    </w:p>
    <w:p w:rsidR="00A535F8" w:rsidRPr="003D4D0F" w:rsidRDefault="00A535F8" w:rsidP="00A535F8">
      <w:pPr>
        <w:spacing w:after="217"/>
        <w:ind w:left="-5"/>
        <w:rPr>
          <w:rFonts w:ascii="Times New Roman" w:hAnsi="Times New Roman" w:cs="Times New Roman"/>
          <w:sz w:val="24"/>
          <w:szCs w:val="24"/>
        </w:rPr>
      </w:pPr>
      <w:r w:rsidRPr="003D4D0F">
        <w:rPr>
          <w:rFonts w:ascii="Times New Roman" w:hAnsi="Times New Roman" w:cs="Times New Roman"/>
          <w:b/>
          <w:sz w:val="24"/>
          <w:szCs w:val="24"/>
        </w:rPr>
        <w:t xml:space="preserve">2.27. </w:t>
      </w:r>
      <w:r w:rsidRPr="003D4D0F">
        <w:rPr>
          <w:rFonts w:ascii="Times New Roman" w:hAnsi="Times New Roman" w:cs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D4D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D4D0F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6B5A62" w:rsidRPr="006B5A62" w:rsidRDefault="006B5A62" w:rsidP="006B5A62">
      <w:pPr>
        <w:numPr>
          <w:ilvl w:val="0"/>
          <w:numId w:val="3"/>
        </w:numPr>
        <w:spacing w:after="279" w:line="269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Приём детей в первый класс</w:t>
      </w:r>
    </w:p>
    <w:p w:rsidR="006B5A62" w:rsidRPr="006B5A62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(Часть 1 статьи 67 Федерального закона от 29 декабря 2012 г. № 273-ФЗ "Об образовании в Российской Федерации").</w:t>
      </w:r>
    </w:p>
    <w:p w:rsidR="006B5A62" w:rsidRPr="006B5A62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</w:p>
    <w:p w:rsidR="006B5A62" w:rsidRPr="006B5A62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Все дети, достигшие школьного возраста, зачисляются в первый класс независимо от уровня их подготовки.</w:t>
      </w:r>
    </w:p>
    <w:p w:rsidR="006B5A62" w:rsidRPr="006B5A62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указанных в пунктах 2.5. – 2.8. Положения, а также проживающих на закрепленной территории, начинается не позднее 1 апреля текущего года и завершается 30 июня текущего года. Директор издает приказ о приеме на обучение детей в течение 3 </w:t>
      </w:r>
      <w:r w:rsidRPr="006B5A62">
        <w:rPr>
          <w:rFonts w:ascii="Times New Roman" w:hAnsi="Times New Roman" w:cs="Times New Roman"/>
          <w:sz w:val="24"/>
          <w:szCs w:val="24"/>
        </w:rPr>
        <w:lastRenderedPageBreak/>
        <w:t>рабочих дней после завершения приема заявлений о приеме на обучение в первый класс.</w:t>
      </w:r>
    </w:p>
    <w:p w:rsidR="006B5A62" w:rsidRPr="006B5A62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6B5A62" w:rsidRPr="006B5A62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При приеме заявления администрация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6B5A62" w:rsidRPr="006B5A62" w:rsidRDefault="006B5A62" w:rsidP="006B5A62">
      <w:pPr>
        <w:numPr>
          <w:ilvl w:val="1"/>
          <w:numId w:val="3"/>
        </w:numPr>
        <w:spacing w:after="1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После регистрации заявления заявителю выдается документ, содержащий следующую информацию:</w:t>
      </w:r>
    </w:p>
    <w:p w:rsidR="006B5A62" w:rsidRPr="006B5A62" w:rsidRDefault="006B5A62" w:rsidP="006B5A62">
      <w:pPr>
        <w:ind w:left="915" w:hanging="360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eastAsia="Arial" w:hAnsi="Times New Roman" w:cs="Times New Roman"/>
          <w:sz w:val="24"/>
          <w:szCs w:val="24"/>
        </w:rPr>
        <w:t>·</w:t>
      </w:r>
      <w:r w:rsidRPr="006B5A62">
        <w:rPr>
          <w:rFonts w:ascii="Times New Roman" w:eastAsia="Arial" w:hAnsi="Times New Roman" w:cs="Times New Roman"/>
          <w:sz w:val="24"/>
          <w:szCs w:val="24"/>
        </w:rPr>
        <w:tab/>
      </w:r>
      <w:r w:rsidRPr="006B5A62">
        <w:rPr>
          <w:rFonts w:ascii="Times New Roman" w:hAnsi="Times New Roman" w:cs="Times New Roman"/>
          <w:sz w:val="24"/>
          <w:szCs w:val="24"/>
        </w:rPr>
        <w:t>входящий номер заявления о приеме в общеобразовательную организацию;</w:t>
      </w:r>
    </w:p>
    <w:p w:rsidR="006B5A62" w:rsidRPr="006B5A62" w:rsidRDefault="006B5A62" w:rsidP="006B5A62">
      <w:pPr>
        <w:ind w:left="915" w:hanging="360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6B5A62">
        <w:rPr>
          <w:rFonts w:ascii="Times New Roman" w:hAnsi="Times New Roman" w:cs="Times New Roman"/>
          <w:sz w:val="24"/>
          <w:szCs w:val="24"/>
        </w:rPr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6B5A62" w:rsidRPr="006B5A62" w:rsidRDefault="006B5A62" w:rsidP="006B5A62">
      <w:pPr>
        <w:tabs>
          <w:tab w:val="center" w:pos="600"/>
          <w:tab w:val="center" w:pos="4786"/>
        </w:tabs>
        <w:spacing w:after="133" w:line="259" w:lineRule="auto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·            </w:t>
      </w:r>
      <w:r w:rsidRPr="006B5A62">
        <w:rPr>
          <w:rFonts w:ascii="Times New Roman" w:hAnsi="Times New Roman" w:cs="Times New Roman"/>
          <w:sz w:val="24"/>
          <w:szCs w:val="24"/>
        </w:rPr>
        <w:t>сведения о сроках уведомления о зачислении в первый класс;</w:t>
      </w:r>
    </w:p>
    <w:p w:rsidR="006B5A62" w:rsidRPr="006B5A62" w:rsidRDefault="006B5A62" w:rsidP="006B5A62">
      <w:pPr>
        <w:tabs>
          <w:tab w:val="center" w:pos="600"/>
          <w:tab w:val="center" w:pos="4176"/>
        </w:tabs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·         </w:t>
      </w:r>
      <w:r w:rsidRPr="006B5A62">
        <w:rPr>
          <w:rFonts w:ascii="Times New Roman" w:hAnsi="Times New Roman" w:cs="Times New Roman"/>
          <w:sz w:val="24"/>
          <w:szCs w:val="24"/>
        </w:rPr>
        <w:t>контактные телефоны для получения информации.</w:t>
      </w:r>
    </w:p>
    <w:p w:rsidR="006B5A62" w:rsidRPr="006B5A62" w:rsidRDefault="006B5A62" w:rsidP="006B5A62">
      <w:pPr>
        <w:numPr>
          <w:ilvl w:val="1"/>
          <w:numId w:val="3"/>
        </w:numPr>
        <w:spacing w:after="11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граждан в первый класс размещается на информационном стенде, на официальном сайте в сети Интернет, а также в федеральной государственной информационной системе «Единый портал государственных и муниципальных услуг (функций) (далее – </w:t>
      </w:r>
      <w:proofErr w:type="gramStart"/>
      <w:r w:rsidRPr="006B5A62">
        <w:rPr>
          <w:rFonts w:ascii="Times New Roman" w:hAnsi="Times New Roman" w:cs="Times New Roman"/>
          <w:sz w:val="24"/>
          <w:szCs w:val="24"/>
        </w:rPr>
        <w:t>ЕГПУ)  информация</w:t>
      </w:r>
      <w:proofErr w:type="gramEnd"/>
      <w:r w:rsidRPr="006B5A62">
        <w:rPr>
          <w:rFonts w:ascii="Times New Roman" w:hAnsi="Times New Roman" w:cs="Times New Roman"/>
          <w:sz w:val="24"/>
          <w:szCs w:val="24"/>
        </w:rPr>
        <w:t>:</w:t>
      </w:r>
    </w:p>
    <w:p w:rsidR="006B5A62" w:rsidRPr="006B5A62" w:rsidRDefault="006B5A62" w:rsidP="006B5A62">
      <w:pPr>
        <w:spacing w:after="12"/>
        <w:ind w:left="915" w:hanging="360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eastAsia="Arial" w:hAnsi="Times New Roman" w:cs="Times New Roman"/>
          <w:sz w:val="24"/>
          <w:szCs w:val="24"/>
        </w:rPr>
        <w:t xml:space="preserve">· </w:t>
      </w:r>
      <w:r w:rsidRPr="006B5A62"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B5A62" w:rsidRPr="006B5A62" w:rsidRDefault="006B5A62" w:rsidP="006B5A62">
      <w:pPr>
        <w:ind w:left="915" w:hanging="360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eastAsia="Arial" w:hAnsi="Times New Roman" w:cs="Times New Roman"/>
          <w:sz w:val="24"/>
          <w:szCs w:val="24"/>
        </w:rPr>
        <w:t>·</w:t>
      </w:r>
      <w:r w:rsidRPr="006B5A62">
        <w:rPr>
          <w:rFonts w:ascii="Times New Roman" w:eastAsia="Arial" w:hAnsi="Times New Roman" w:cs="Times New Roman"/>
          <w:sz w:val="24"/>
          <w:szCs w:val="24"/>
        </w:rPr>
        <w:tab/>
      </w:r>
      <w:r w:rsidRPr="006B5A62">
        <w:rPr>
          <w:rFonts w:ascii="Times New Roman" w:hAnsi="Times New Roman" w:cs="Times New Roman"/>
          <w:sz w:val="24"/>
          <w:szCs w:val="24"/>
        </w:rPr>
        <w:t>о наличии свободных мест для приема детей, не проживающих на закрепленной территории, не позднее 6 июля.</w:t>
      </w:r>
    </w:p>
    <w:p w:rsidR="006B5A62" w:rsidRPr="006B5A62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6B5A62" w:rsidRDefault="006B5A62" w:rsidP="006B5A62">
      <w:pPr>
        <w:numPr>
          <w:ilvl w:val="0"/>
          <w:numId w:val="3"/>
        </w:numPr>
        <w:spacing w:after="279" w:line="269" w:lineRule="auto"/>
        <w:ind w:hanging="270"/>
      </w:pPr>
      <w:r>
        <w:rPr>
          <w:b/>
        </w:rPr>
        <w:t>Порядок</w:t>
      </w:r>
      <w:r>
        <w:rPr>
          <w:b/>
        </w:rPr>
        <w:tab/>
        <w:t>разрешения</w:t>
      </w:r>
      <w:r>
        <w:rPr>
          <w:b/>
        </w:rPr>
        <w:tab/>
        <w:t>разногласий,</w:t>
      </w:r>
      <w:r>
        <w:rPr>
          <w:b/>
        </w:rPr>
        <w:tab/>
        <w:t>возникающих</w:t>
      </w:r>
      <w:r>
        <w:rPr>
          <w:b/>
        </w:rPr>
        <w:tab/>
        <w:t>при</w:t>
      </w:r>
      <w:r>
        <w:rPr>
          <w:b/>
        </w:rPr>
        <w:tab/>
        <w:t>приеме обучающихся.</w:t>
      </w:r>
    </w:p>
    <w:p w:rsidR="006B5A62" w:rsidRPr="006B5A62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В случае отказа гражданам в приеме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6B5A62" w:rsidRPr="006B5A62" w:rsidRDefault="006B5A62" w:rsidP="006B5A62">
      <w:pPr>
        <w:spacing w:after="279" w:line="26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5.Общие требования к приему обучающихся на обучение по дополнительным общеобразовательным программам</w:t>
      </w:r>
    </w:p>
    <w:p w:rsidR="006B5A62" w:rsidRPr="006B5A62" w:rsidRDefault="006B5A62" w:rsidP="006B5A62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5.1. </w:t>
      </w:r>
      <w:r w:rsidRPr="006B5A62">
        <w:rPr>
          <w:rFonts w:ascii="Times New Roman" w:hAnsi="Times New Roman" w:cs="Times New Roman"/>
          <w:sz w:val="24"/>
          <w:szCs w:val="24"/>
        </w:rPr>
        <w:t>Прием на обучение по дополнительным общеобразовательным программам в Учреждение проводится на принципах равных условий приема для всех поступающих.</w:t>
      </w:r>
    </w:p>
    <w:p w:rsidR="006B5A62" w:rsidRPr="006B5A62" w:rsidRDefault="006B5A62" w:rsidP="006B5A62">
      <w:pPr>
        <w:numPr>
          <w:ilvl w:val="0"/>
          <w:numId w:val="3"/>
        </w:numPr>
        <w:spacing w:after="254" w:line="291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2.</w:t>
      </w:r>
      <w:r w:rsidRPr="006B5A62">
        <w:rPr>
          <w:rFonts w:ascii="Times New Roman" w:hAnsi="Times New Roman" w:cs="Times New Roman"/>
          <w:sz w:val="24"/>
          <w:szCs w:val="24"/>
        </w:rPr>
        <w:t>Получение дополнительного образования в Учрежден</w:t>
      </w:r>
      <w:r>
        <w:rPr>
          <w:rFonts w:ascii="Times New Roman" w:hAnsi="Times New Roman" w:cs="Times New Roman"/>
          <w:sz w:val="24"/>
          <w:szCs w:val="24"/>
        </w:rPr>
        <w:t>ии начинается от 6,6</w:t>
      </w:r>
      <w:r w:rsidRPr="006B5A62">
        <w:rPr>
          <w:rFonts w:ascii="Times New Roman" w:hAnsi="Times New Roman" w:cs="Times New Roman"/>
          <w:sz w:val="24"/>
          <w:szCs w:val="24"/>
        </w:rPr>
        <w:t xml:space="preserve"> до 18 лет (при наличии дополнительной общеобразовательной программы, в которой изложена методика воспитания и обучения детей раннего возраста).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5.3.</w:t>
      </w:r>
      <w:r w:rsidRPr="006B5A62">
        <w:rPr>
          <w:rFonts w:ascii="Times New Roman" w:hAnsi="Times New Roman" w:cs="Times New Roman"/>
          <w:sz w:val="24"/>
          <w:szCs w:val="24"/>
        </w:rPr>
        <w:t>В Учреждение принимаются на обучение по дополнительным общеобразовательным программам граждане Российской Федерации, иностранные граждане и лица без гражданства, в том числе соотечественники за рубежом, имеющие право на получение начального общего образования и проживающие на территории, за которой закреплено учреждение.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5.4.</w:t>
      </w:r>
      <w:r w:rsidRPr="006B5A62">
        <w:rPr>
          <w:rFonts w:ascii="Times New Roman" w:hAnsi="Times New Roman" w:cs="Times New Roman"/>
          <w:sz w:val="24"/>
          <w:szCs w:val="24"/>
        </w:rPr>
        <w:t>В приеме в Учреждение может быть отказано по медицинским или возрастным противопоказаниям к освоению выбранной общеобразовательной программы дополнительного образования и при отсутствии свободных мест в группах.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5A62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 xml:space="preserve"> размещает</w:t>
      </w:r>
      <w:proofErr w:type="gramEnd"/>
      <w:r w:rsidRPr="006B5A62">
        <w:rPr>
          <w:rFonts w:ascii="Times New Roman" w:hAnsi="Times New Roman" w:cs="Times New Roman"/>
          <w:sz w:val="24"/>
          <w:szCs w:val="24"/>
        </w:rPr>
        <w:t xml:space="preserve"> на информационном стенде, на официальном сайте в сети «Интернет», в средствах массовой информации (в том числе электронных) информацию о наличии свободных мест для приема обучающихся на обучение по общеобразовательным программам дополнительного образования.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Количество групп определяется в зависимости от числа поданных заявлений граждан и условий с учётом санитарных норм.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Прием обучающихся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законодательством Российской Федерации.</w:t>
      </w:r>
    </w:p>
    <w:p w:rsidR="006B5A62" w:rsidRPr="006B5A62" w:rsidRDefault="006B5A62" w:rsidP="006B5A62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B5A62" w:rsidRPr="006B5A62" w:rsidRDefault="006B5A62" w:rsidP="006B5A62">
      <w:pPr>
        <w:spacing w:after="220"/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обучающегося указываются следующие сведения:</w:t>
      </w:r>
    </w:p>
    <w:p w:rsidR="006B5A62" w:rsidRPr="006B5A62" w:rsidRDefault="006B5A62" w:rsidP="006B5A62">
      <w:pPr>
        <w:spacing w:after="224"/>
        <w:ind w:left="71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-фамилия, имя, отчество (последнее - при наличии) ребенка;</w:t>
      </w:r>
    </w:p>
    <w:p w:rsidR="006B5A62" w:rsidRPr="006B5A62" w:rsidRDefault="006B5A62" w:rsidP="006B5A62">
      <w:pPr>
        <w:ind w:left="71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-дата и место рождения ребенка;</w:t>
      </w:r>
    </w:p>
    <w:p w:rsidR="006B5A62" w:rsidRPr="006B5A62" w:rsidRDefault="006B5A62" w:rsidP="006B5A62">
      <w:pPr>
        <w:tabs>
          <w:tab w:val="center" w:pos="1290"/>
          <w:tab w:val="center" w:pos="2362"/>
          <w:tab w:val="center" w:pos="3353"/>
          <w:tab w:val="center" w:pos="4725"/>
          <w:tab w:val="center" w:pos="5637"/>
          <w:tab w:val="center" w:pos="6126"/>
          <w:tab w:val="center" w:pos="7086"/>
          <w:tab w:val="right" w:pos="9025"/>
        </w:tabs>
        <w:spacing w:after="26" w:line="259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eastAsia="Calibri" w:hAnsi="Times New Roman" w:cs="Times New Roman"/>
          <w:sz w:val="24"/>
          <w:szCs w:val="24"/>
        </w:rPr>
        <w:tab/>
      </w:r>
      <w:r w:rsidRPr="006B5A62">
        <w:rPr>
          <w:rFonts w:ascii="Times New Roman" w:hAnsi="Times New Roman" w:cs="Times New Roman"/>
          <w:sz w:val="24"/>
          <w:szCs w:val="24"/>
        </w:rPr>
        <w:t>-фамилия,</w:t>
      </w:r>
      <w:r w:rsidRPr="006B5A62">
        <w:rPr>
          <w:rFonts w:ascii="Times New Roman" w:hAnsi="Times New Roman" w:cs="Times New Roman"/>
          <w:sz w:val="24"/>
          <w:szCs w:val="24"/>
        </w:rPr>
        <w:tab/>
        <w:t>имя,</w:t>
      </w:r>
      <w:r w:rsidRPr="006B5A62">
        <w:rPr>
          <w:rFonts w:ascii="Times New Roman" w:hAnsi="Times New Roman" w:cs="Times New Roman"/>
          <w:sz w:val="24"/>
          <w:szCs w:val="24"/>
        </w:rPr>
        <w:tab/>
        <w:t>отчество</w:t>
      </w:r>
      <w:r w:rsidRPr="006B5A62">
        <w:rPr>
          <w:rFonts w:ascii="Times New Roman" w:hAnsi="Times New Roman" w:cs="Times New Roman"/>
          <w:sz w:val="24"/>
          <w:szCs w:val="24"/>
        </w:rPr>
        <w:tab/>
        <w:t>(последнее</w:t>
      </w:r>
      <w:r w:rsidRPr="006B5A62">
        <w:rPr>
          <w:rFonts w:ascii="Times New Roman" w:hAnsi="Times New Roman" w:cs="Times New Roman"/>
          <w:sz w:val="24"/>
          <w:szCs w:val="24"/>
        </w:rPr>
        <w:tab/>
        <w:t>-</w:t>
      </w:r>
      <w:r w:rsidRPr="006B5A62">
        <w:rPr>
          <w:rFonts w:ascii="Times New Roman" w:hAnsi="Times New Roman" w:cs="Times New Roman"/>
          <w:sz w:val="24"/>
          <w:szCs w:val="24"/>
        </w:rPr>
        <w:tab/>
        <w:t>при</w:t>
      </w:r>
      <w:r w:rsidRPr="006B5A62">
        <w:rPr>
          <w:rFonts w:ascii="Times New Roman" w:hAnsi="Times New Roman" w:cs="Times New Roman"/>
          <w:sz w:val="24"/>
          <w:szCs w:val="24"/>
        </w:rPr>
        <w:tab/>
        <w:t>наличии)</w:t>
      </w:r>
      <w:r w:rsidRPr="006B5A62">
        <w:rPr>
          <w:rFonts w:ascii="Times New Roman" w:hAnsi="Times New Roman" w:cs="Times New Roman"/>
          <w:sz w:val="24"/>
          <w:szCs w:val="24"/>
        </w:rPr>
        <w:tab/>
        <w:t>родителей</w:t>
      </w:r>
    </w:p>
    <w:p w:rsidR="006B5A62" w:rsidRPr="006B5A62" w:rsidRDefault="006B5A62" w:rsidP="006B5A62">
      <w:pPr>
        <w:ind w:left="-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(законных представителей) ребенка;</w:t>
      </w:r>
    </w:p>
    <w:p w:rsidR="006B5A62" w:rsidRPr="006B5A62" w:rsidRDefault="006B5A62" w:rsidP="006B5A62">
      <w:pPr>
        <w:tabs>
          <w:tab w:val="center" w:pos="1069"/>
          <w:tab w:val="center" w:pos="2085"/>
          <w:tab w:val="center" w:pos="3391"/>
          <w:tab w:val="center" w:pos="4851"/>
          <w:tab w:val="center" w:pos="5837"/>
          <w:tab w:val="center" w:pos="6930"/>
          <w:tab w:val="right" w:pos="9025"/>
        </w:tabs>
        <w:spacing w:after="26" w:line="259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eastAsia="Calibri" w:hAnsi="Times New Roman" w:cs="Times New Roman"/>
          <w:sz w:val="24"/>
          <w:szCs w:val="24"/>
        </w:rPr>
        <w:tab/>
      </w:r>
      <w:r w:rsidRPr="006B5A62">
        <w:rPr>
          <w:rFonts w:ascii="Times New Roman" w:hAnsi="Times New Roman" w:cs="Times New Roman"/>
          <w:sz w:val="24"/>
          <w:szCs w:val="24"/>
        </w:rPr>
        <w:t>-адрес</w:t>
      </w:r>
      <w:r w:rsidRPr="006B5A62">
        <w:rPr>
          <w:rFonts w:ascii="Times New Roman" w:hAnsi="Times New Roman" w:cs="Times New Roman"/>
          <w:sz w:val="24"/>
          <w:szCs w:val="24"/>
        </w:rPr>
        <w:tab/>
        <w:t>места</w:t>
      </w:r>
      <w:r w:rsidRPr="006B5A62">
        <w:rPr>
          <w:rFonts w:ascii="Times New Roman" w:hAnsi="Times New Roman" w:cs="Times New Roman"/>
          <w:sz w:val="24"/>
          <w:szCs w:val="24"/>
        </w:rPr>
        <w:tab/>
        <w:t>жительства</w:t>
      </w:r>
      <w:r w:rsidRPr="006B5A62">
        <w:rPr>
          <w:rFonts w:ascii="Times New Roman" w:hAnsi="Times New Roman" w:cs="Times New Roman"/>
          <w:sz w:val="24"/>
          <w:szCs w:val="24"/>
        </w:rPr>
        <w:tab/>
        <w:t>ребенка,</w:t>
      </w:r>
      <w:r w:rsidRPr="006B5A62">
        <w:rPr>
          <w:rFonts w:ascii="Times New Roman" w:hAnsi="Times New Roman" w:cs="Times New Roman"/>
          <w:sz w:val="24"/>
          <w:szCs w:val="24"/>
        </w:rPr>
        <w:tab/>
        <w:t>его</w:t>
      </w:r>
      <w:r w:rsidRPr="006B5A62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6B5A62">
        <w:rPr>
          <w:rFonts w:ascii="Times New Roman" w:hAnsi="Times New Roman" w:cs="Times New Roman"/>
          <w:sz w:val="24"/>
          <w:szCs w:val="24"/>
        </w:rPr>
        <w:tab/>
        <w:t>(законных</w:t>
      </w:r>
    </w:p>
    <w:p w:rsidR="006B5A62" w:rsidRPr="006B5A62" w:rsidRDefault="006B5A62" w:rsidP="006B5A62">
      <w:pPr>
        <w:spacing w:after="224"/>
        <w:ind w:left="-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6B5A62" w:rsidRPr="006B5A62" w:rsidRDefault="006B5A62" w:rsidP="006B5A62">
      <w:pPr>
        <w:ind w:left="71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sz w:val="24"/>
          <w:szCs w:val="24"/>
        </w:rPr>
        <w:t>-контактные телефоны родителей (законных представителей) ребенка.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lastRenderedPageBreak/>
        <w:t>5.10.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Зачисление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5.11</w:t>
      </w:r>
      <w:r w:rsidRPr="006B5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Заявление и медицинское заключение (при наличии) хранятся в Учреждении на время обучения обучающегося.</w:t>
      </w:r>
    </w:p>
    <w:p w:rsidR="006B5A62" w:rsidRPr="006B5A62" w:rsidRDefault="006B5A62" w:rsidP="006B5A62">
      <w:pPr>
        <w:spacing w:after="250" w:line="292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обучающегося имеют право по своему усмотрению представлять копию свидетельства о рождении (паспорта гражданина Российской Федерации).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в Учреждение не допускается.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 xml:space="preserve">5.14. </w:t>
      </w:r>
      <w:r w:rsidRPr="006B5A62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обучающегося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proofErr w:type="gramStart"/>
      <w:r w:rsidRPr="006B5A62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6B5A62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 родителей (законных представителей) обучающегося.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B5A62" w:rsidRPr="006B5A62" w:rsidRDefault="006B5A62" w:rsidP="006B5A62">
      <w:pPr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6B5A62" w:rsidRDefault="006B5A62" w:rsidP="006B5A62">
      <w:pPr>
        <w:spacing w:after="220"/>
        <w:ind w:left="-15" w:firstLine="705"/>
        <w:rPr>
          <w:rFonts w:ascii="Times New Roman" w:hAnsi="Times New Roman" w:cs="Times New Roman"/>
          <w:sz w:val="24"/>
          <w:szCs w:val="24"/>
        </w:rPr>
      </w:pPr>
      <w:r w:rsidRPr="006B5A62">
        <w:rPr>
          <w:rFonts w:ascii="Times New Roman" w:hAnsi="Times New Roman" w:cs="Times New Roman"/>
          <w:b/>
          <w:sz w:val="24"/>
          <w:szCs w:val="24"/>
        </w:rPr>
        <w:t>5.17.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2">
        <w:rPr>
          <w:rFonts w:ascii="Times New Roman" w:hAnsi="Times New Roman" w:cs="Times New Roman"/>
          <w:sz w:val="24"/>
          <w:szCs w:val="24"/>
        </w:rPr>
        <w:t xml:space="preserve">Приказ о приеме обучающихся на обучение размещается на </w:t>
      </w:r>
      <w:proofErr w:type="gramStart"/>
      <w:r w:rsidRPr="006B5A62">
        <w:rPr>
          <w:rFonts w:ascii="Times New Roman" w:hAnsi="Times New Roman" w:cs="Times New Roman"/>
          <w:sz w:val="24"/>
          <w:szCs w:val="24"/>
        </w:rPr>
        <w:t>информационном  стенде</w:t>
      </w:r>
      <w:proofErr w:type="gramEnd"/>
      <w:r w:rsidRPr="006B5A62">
        <w:rPr>
          <w:rFonts w:ascii="Times New Roman" w:hAnsi="Times New Roman" w:cs="Times New Roman"/>
          <w:sz w:val="24"/>
          <w:szCs w:val="24"/>
        </w:rPr>
        <w:t xml:space="preserve"> Учреждения в день их издания.</w:t>
      </w:r>
    </w:p>
    <w:p w:rsidR="006B5A62" w:rsidRPr="005E73F9" w:rsidRDefault="006B5A62" w:rsidP="006B5A62">
      <w:pPr>
        <w:numPr>
          <w:ilvl w:val="0"/>
          <w:numId w:val="3"/>
        </w:numPr>
        <w:spacing w:after="279" w:line="269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5E73F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B5A62" w:rsidRPr="005E73F9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E73F9">
        <w:rPr>
          <w:rFonts w:ascii="Times New Roman" w:hAnsi="Times New Roman" w:cs="Times New Roman"/>
          <w:sz w:val="24"/>
          <w:szCs w:val="24"/>
        </w:rPr>
        <w:t>Настоящее Положение о правилах приема обучающихся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</w:t>
      </w:r>
    </w:p>
    <w:p w:rsidR="006B5A62" w:rsidRPr="005E73F9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E73F9">
        <w:rPr>
          <w:rFonts w:ascii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B5A62" w:rsidRPr="005E73F9" w:rsidRDefault="006B5A62" w:rsidP="006B5A62">
      <w:pPr>
        <w:numPr>
          <w:ilvl w:val="1"/>
          <w:numId w:val="3"/>
        </w:numPr>
        <w:spacing w:after="254" w:line="29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E73F9">
        <w:rPr>
          <w:rFonts w:ascii="Times New Roman" w:hAnsi="Times New Roman" w:cs="Times New Roman"/>
          <w:sz w:val="24"/>
          <w:szCs w:val="24"/>
        </w:rPr>
        <w:t>Положение о правилах приема обучающихся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6B5A62" w:rsidRPr="005E73F9" w:rsidRDefault="006B5A62" w:rsidP="005E73F9">
      <w:pPr>
        <w:numPr>
          <w:ilvl w:val="1"/>
          <w:numId w:val="3"/>
        </w:numPr>
        <w:spacing w:after="1421" w:line="291" w:lineRule="auto"/>
        <w:ind w:hanging="10"/>
        <w:jc w:val="both"/>
      </w:pPr>
      <w:r w:rsidRPr="005E73F9">
        <w:rPr>
          <w:rFonts w:ascii="Times New Roman" w:hAnsi="Times New Roman" w:cs="Times New Roman"/>
          <w:sz w:val="24"/>
          <w:szCs w:val="24"/>
        </w:rPr>
        <w:lastRenderedPageBreak/>
        <w:t>После принятия Положения (или изменений и дополнений отдельных пунктов и разделов) в новой редакции предыдущая редакция автоматически</w:t>
      </w:r>
      <w:r>
        <w:t xml:space="preserve"> утрачивает силу.</w:t>
      </w:r>
    </w:p>
    <w:p w:rsidR="006B5A62" w:rsidRPr="006B5A62" w:rsidRDefault="006B5A62" w:rsidP="006B5A62">
      <w:pPr>
        <w:spacing w:after="220"/>
        <w:ind w:left="-15" w:firstLine="705"/>
        <w:rPr>
          <w:rFonts w:ascii="Times New Roman" w:hAnsi="Times New Roman" w:cs="Times New Roman"/>
          <w:sz w:val="24"/>
          <w:szCs w:val="24"/>
        </w:rPr>
      </w:pPr>
    </w:p>
    <w:p w:rsidR="005E0FF1" w:rsidRPr="006B5A62" w:rsidRDefault="005E0FF1" w:rsidP="006C72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4B83" w:rsidTr="005E0FF1">
        <w:tc>
          <w:tcPr>
            <w:tcW w:w="4785" w:type="dxa"/>
          </w:tcPr>
          <w:p w:rsidR="004A4B83" w:rsidRDefault="004A4B83" w:rsidP="00CA3A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A4B83" w:rsidRDefault="004A4B83" w:rsidP="00CC0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284">
              <w:rPr>
                <w:rFonts w:ascii="Times New Roman" w:hAnsi="Times New Roman" w:cs="Times New Roman"/>
                <w:sz w:val="26"/>
                <w:szCs w:val="26"/>
              </w:rPr>
              <w:t xml:space="preserve">ПРИНЯТЫ </w:t>
            </w:r>
          </w:p>
          <w:p w:rsidR="004A4B83" w:rsidRDefault="004A4B83" w:rsidP="00CC0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284">
              <w:rPr>
                <w:rFonts w:ascii="Times New Roman" w:hAnsi="Times New Roman" w:cs="Times New Roman"/>
                <w:sz w:val="26"/>
                <w:szCs w:val="26"/>
              </w:rPr>
              <w:t>с учетом мнения родителей (законных</w:t>
            </w:r>
          </w:p>
          <w:p w:rsidR="004A4B83" w:rsidRDefault="004A4B83" w:rsidP="00CC0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284">
              <w:rPr>
                <w:rFonts w:ascii="Times New Roman" w:hAnsi="Times New Roman" w:cs="Times New Roman"/>
                <w:sz w:val="26"/>
                <w:szCs w:val="26"/>
              </w:rPr>
              <w:t>представителей) обучающихся</w:t>
            </w:r>
          </w:p>
          <w:p w:rsidR="004A4B83" w:rsidRPr="006C7284" w:rsidRDefault="004A4B83" w:rsidP="004A4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284">
              <w:rPr>
                <w:rFonts w:ascii="Times New Roman" w:hAnsi="Times New Roman" w:cs="Times New Roman"/>
                <w:sz w:val="26"/>
                <w:szCs w:val="26"/>
              </w:rPr>
              <w:t>на общем родительском собрании</w:t>
            </w:r>
          </w:p>
          <w:p w:rsidR="004A4B83" w:rsidRDefault="004A4B83" w:rsidP="004A4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C7284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5E73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5E73F9">
              <w:rPr>
                <w:rFonts w:ascii="Times New Roman" w:hAnsi="Times New Roman" w:cs="Times New Roman"/>
                <w:sz w:val="26"/>
                <w:szCs w:val="26"/>
              </w:rPr>
              <w:t>25 »</w:t>
            </w:r>
            <w:proofErr w:type="gramEnd"/>
            <w:r w:rsidR="005E73F9">
              <w:rPr>
                <w:rFonts w:ascii="Times New Roman" w:hAnsi="Times New Roman" w:cs="Times New Roman"/>
                <w:sz w:val="26"/>
                <w:szCs w:val="26"/>
              </w:rPr>
              <w:t xml:space="preserve">  февраля 2023</w:t>
            </w:r>
            <w:r w:rsidRPr="006C72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A4B83" w:rsidRPr="006C7284" w:rsidRDefault="005E73F9" w:rsidP="004A4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3</w:t>
            </w:r>
          </w:p>
          <w:p w:rsidR="004A4B83" w:rsidRDefault="004A4B83" w:rsidP="00CC0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0839" w:rsidRDefault="00CC0839" w:rsidP="00CC0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839" w:rsidRDefault="00CC0839" w:rsidP="00CC0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284" w:rsidRPr="006C7284" w:rsidRDefault="004A4B83" w:rsidP="00CC0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C7284" w:rsidRPr="006C7284" w:rsidRDefault="00CC0839" w:rsidP="00CC0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C7284" w:rsidRPr="006C7284" w:rsidRDefault="00CC0839" w:rsidP="00CC0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9607E" w:rsidRPr="006C7284" w:rsidRDefault="00CC0839" w:rsidP="004A4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A4B83" w:rsidRPr="006C7284" w:rsidRDefault="004A4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A4B83" w:rsidRPr="006C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2E3"/>
    <w:multiLevelType w:val="multilevel"/>
    <w:tmpl w:val="EDE40BE4"/>
    <w:lvl w:ilvl="0">
      <w:start w:val="3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D0FB2"/>
    <w:multiLevelType w:val="multilevel"/>
    <w:tmpl w:val="C7DE2072"/>
    <w:lvl w:ilvl="0">
      <w:start w:val="2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490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2"/>
    <w:rsid w:val="00036544"/>
    <w:rsid w:val="00057A02"/>
    <w:rsid w:val="000B5E7C"/>
    <w:rsid w:val="001817CA"/>
    <w:rsid w:val="002479C7"/>
    <w:rsid w:val="0025683C"/>
    <w:rsid w:val="00284B9E"/>
    <w:rsid w:val="003D4D0F"/>
    <w:rsid w:val="0045793C"/>
    <w:rsid w:val="004A4B83"/>
    <w:rsid w:val="00515DF6"/>
    <w:rsid w:val="005E0FF1"/>
    <w:rsid w:val="005E73F9"/>
    <w:rsid w:val="006B5A62"/>
    <w:rsid w:val="006C7284"/>
    <w:rsid w:val="006E0889"/>
    <w:rsid w:val="0089607E"/>
    <w:rsid w:val="00A37D54"/>
    <w:rsid w:val="00A535F8"/>
    <w:rsid w:val="00BF3529"/>
    <w:rsid w:val="00CA3A0E"/>
    <w:rsid w:val="00CC0839"/>
    <w:rsid w:val="00D06CBC"/>
    <w:rsid w:val="00D50292"/>
    <w:rsid w:val="00DD1D93"/>
    <w:rsid w:val="00ED5E04"/>
    <w:rsid w:val="00F446E9"/>
    <w:rsid w:val="00F47C56"/>
    <w:rsid w:val="00F70D0B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472B"/>
  <w15:docId w15:val="{A8A1081A-9E69-4D09-B98E-65D3D43D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B5A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User</cp:lastModifiedBy>
  <cp:revision>21</cp:revision>
  <dcterms:created xsi:type="dcterms:W3CDTF">2020-11-12T00:28:00Z</dcterms:created>
  <dcterms:modified xsi:type="dcterms:W3CDTF">2023-10-09T01:58:00Z</dcterms:modified>
</cp:coreProperties>
</file>