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0B" w:rsidRPr="0037540B" w:rsidRDefault="00C57473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Что такое </w:t>
      </w:r>
      <w:r w:rsidR="0037540B" w:rsidRPr="003754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инклюзивно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37540B" w:rsidRPr="003754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37540B" w:rsidRDefault="00702118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И.А. </w:t>
      </w:r>
      <w:r w:rsidR="0037540B" w:rsidRPr="00375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Мегалова </w:t>
      </w:r>
    </w:p>
    <w:p w:rsidR="0037540B" w:rsidRDefault="0037540B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7540B" w:rsidRPr="007839B6" w:rsidRDefault="0037540B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77A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 истоков </w:t>
      </w:r>
      <w:r w:rsidRPr="001112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создания системы обучения, включающей как здоровых детей, так и детей с ограниченными возможностями здоровья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1112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стоял Л.С. </w:t>
      </w:r>
      <w:proofErr w:type="spellStart"/>
      <w:r w:rsidRPr="001112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Выготский</w:t>
      </w:r>
      <w:proofErr w:type="spellEnd"/>
      <w:r w:rsidRPr="0011126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(1896–1934). Главным недостатком специального (коррекционного) образования ученый считал сосредоточенность на неполноценности ребенка, замкнутости его мира, ограниченности в социализации.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37540B" w:rsidRPr="007839B6" w:rsidRDefault="0037540B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Вторым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шагом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пути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построения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инклюзивной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школы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считают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деятельность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австрийского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врача-психиатра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Кенига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(1902–1966).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утверждал,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что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жизнь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вместе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proofErr w:type="spellStart"/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инвалидизированными</w:t>
      </w:r>
      <w:proofErr w:type="spellEnd"/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людьми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полезна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всем,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помогает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преодолевать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собственный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эгоизм,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развивать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коммуникативные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навыки.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37540B" w:rsidRPr="00BC2796" w:rsidRDefault="0037540B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</w:t>
      </w:r>
      <w:r w:rsidRPr="000F141E">
        <w:rPr>
          <w:rFonts w:ascii="Arial" w:hAnsi="Arial" w:cs="Arial"/>
          <w:sz w:val="24"/>
          <w:szCs w:val="24"/>
        </w:rPr>
        <w:t>сновой для международн</w:t>
      </w:r>
      <w:r>
        <w:rPr>
          <w:rFonts w:ascii="Arial" w:hAnsi="Arial" w:cs="Arial"/>
          <w:sz w:val="24"/>
          <w:szCs w:val="24"/>
        </w:rPr>
        <w:t xml:space="preserve">ых </w:t>
      </w:r>
      <w:r w:rsidRPr="000F141E">
        <w:rPr>
          <w:rFonts w:ascii="Arial" w:hAnsi="Arial" w:cs="Arial"/>
          <w:sz w:val="24"/>
          <w:szCs w:val="24"/>
        </w:rPr>
        <w:t>правовых документов</w:t>
      </w:r>
      <w:r>
        <w:rPr>
          <w:rFonts w:ascii="Arial" w:hAnsi="Arial" w:cs="Arial"/>
          <w:sz w:val="24"/>
          <w:szCs w:val="24"/>
        </w:rPr>
        <w:t xml:space="preserve"> в области защиты прав личности стала </w:t>
      </w:r>
      <w:r w:rsidRPr="000F141E">
        <w:rPr>
          <w:rFonts w:ascii="Arial" w:hAnsi="Arial" w:cs="Arial"/>
          <w:sz w:val="24"/>
          <w:szCs w:val="24"/>
        </w:rPr>
        <w:t xml:space="preserve">Всеобщая </w:t>
      </w:r>
      <w:r>
        <w:rPr>
          <w:rFonts w:ascii="Arial" w:hAnsi="Arial" w:cs="Arial"/>
          <w:sz w:val="24"/>
          <w:szCs w:val="24"/>
        </w:rPr>
        <w:t>д</w:t>
      </w:r>
      <w:r w:rsidRPr="000F141E">
        <w:rPr>
          <w:rFonts w:ascii="Arial" w:hAnsi="Arial" w:cs="Arial"/>
          <w:sz w:val="24"/>
          <w:szCs w:val="24"/>
        </w:rPr>
        <w:t>екларация прав человека</w:t>
      </w:r>
      <w:r>
        <w:rPr>
          <w:rFonts w:ascii="Arial" w:hAnsi="Arial" w:cs="Arial"/>
          <w:sz w:val="24"/>
          <w:szCs w:val="24"/>
        </w:rPr>
        <w:t>. Она</w:t>
      </w:r>
      <w:r w:rsidRPr="000F141E">
        <w:rPr>
          <w:rFonts w:ascii="Arial" w:hAnsi="Arial" w:cs="Arial"/>
          <w:sz w:val="24"/>
          <w:szCs w:val="24"/>
        </w:rPr>
        <w:t xml:space="preserve"> была принята 10 декабря 1948 года</w:t>
      </w:r>
      <w:r>
        <w:rPr>
          <w:rFonts w:ascii="Arial" w:hAnsi="Arial" w:cs="Arial"/>
          <w:sz w:val="24"/>
          <w:szCs w:val="24"/>
        </w:rPr>
        <w:t xml:space="preserve">.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важны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й шаг –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принятие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1994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оду </w:t>
      </w:r>
      <w:proofErr w:type="spellStart"/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Саламанкской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декларации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принципах,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политике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практической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сфере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лиц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особыми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потребностями.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AF74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AF74C0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документе</w:t>
      </w:r>
      <w:proofErr w:type="gramEnd"/>
      <w:r w:rsidRPr="00AF74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идет речь</w:t>
      </w:r>
      <w:r w:rsidRPr="00AF74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 инклюзивном характере образования.</w:t>
      </w:r>
    </w:p>
    <w:p w:rsid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7540B" w:rsidRPr="0037540B" w:rsidRDefault="0037540B" w:rsidP="0037540B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5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Термины </w:t>
      </w:r>
    </w:p>
    <w:p w:rsidR="0037540B" w:rsidRPr="0037540B" w:rsidRDefault="0037540B" w:rsidP="0037540B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75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Инклюзия – практика общего образования, основанная на понимании, что инвалиды в современном обществе могут (и должны) быть вовлечены в социум. </w:t>
      </w:r>
    </w:p>
    <w:p w:rsidR="0037540B" w:rsidRPr="0037540B" w:rsidRDefault="0037540B" w:rsidP="0037540B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375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Интеракция – социальное взаимодействие, т. е. взаимодействие людей в общении, группе, обществе. </w:t>
      </w:r>
      <w:proofErr w:type="gramEnd"/>
    </w:p>
    <w:p w:rsidR="0037540B" w:rsidRDefault="0037540B" w:rsidP="0037540B">
      <w:pPr>
        <w:shd w:val="clear" w:color="auto" w:fill="FFFFFF"/>
        <w:spacing w:before="120" w:after="0" w:line="360" w:lineRule="auto"/>
        <w:ind w:left="35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754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Индивидуализация образования – учет и развитие индивидуальных особенностей учащихся во всех формах взаимодействия с ними в процессе обучения и воспитания. Нерегламентированные творческие виды деятельности подбирают в соответствии с особенностями конкретного индивида.</w:t>
      </w:r>
    </w:p>
    <w:p w:rsid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7540B" w:rsidRP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7540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Отличия инклюзивного образования </w:t>
      </w:r>
    </w:p>
    <w:p w:rsid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Сравним инклюзивное, традиционное, специальное (коррекционное) и интегрированное образование.</w:t>
      </w:r>
    </w:p>
    <w:p w:rsid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37540B" w:rsidRPr="00497997" w:rsidTr="00531FC5">
        <w:trPr>
          <w:trHeight w:val="793"/>
        </w:trPr>
        <w:tc>
          <w:tcPr>
            <w:tcW w:w="2660" w:type="dxa"/>
          </w:tcPr>
          <w:p w:rsidR="0037540B" w:rsidRPr="00497997" w:rsidRDefault="0037540B" w:rsidP="0037540B">
            <w:pPr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Традиционное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1" w:type="dxa"/>
          </w:tcPr>
          <w:p w:rsidR="0037540B" w:rsidRPr="00497997" w:rsidRDefault="0037540B" w:rsidP="0037540B">
            <w:pPr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обычных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обычные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учителя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учат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обычных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37540B" w:rsidRPr="00497997" w:rsidTr="00531FC5">
        <w:tc>
          <w:tcPr>
            <w:tcW w:w="2660" w:type="dxa"/>
          </w:tcPr>
          <w:p w:rsidR="0037540B" w:rsidRPr="00497997" w:rsidRDefault="0037540B" w:rsidP="0037540B">
            <w:pPr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Специальное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(коррекционное)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1" w:type="dxa"/>
          </w:tcPr>
          <w:p w:rsidR="0037540B" w:rsidRPr="00497997" w:rsidRDefault="0037540B" w:rsidP="0037540B">
            <w:pPr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Детей,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которые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силу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физического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умственного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недостатков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могут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посещать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обычную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школу,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объединяют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специальны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х школах, где с ними работают по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специальным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программам.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Акцент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«не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такой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все»,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дефектах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мешает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ребенку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стать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полноценным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членом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</w:tr>
      <w:tr w:rsidR="0037540B" w:rsidRPr="00497997" w:rsidTr="00531FC5">
        <w:tc>
          <w:tcPr>
            <w:tcW w:w="2660" w:type="dxa"/>
          </w:tcPr>
          <w:p w:rsidR="0037540B" w:rsidRPr="00497997" w:rsidRDefault="0037540B" w:rsidP="0037540B">
            <w:pPr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Интегрированное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1" w:type="dxa"/>
          </w:tcPr>
          <w:p w:rsidR="0037540B" w:rsidRPr="00497997" w:rsidRDefault="0037540B" w:rsidP="0037540B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адаптируют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обычной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традиционной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школе.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Слабая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сторона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подхода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ребенок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либо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адаптируется,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либо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отвергается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становится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изгоем</w:t>
            </w:r>
          </w:p>
        </w:tc>
      </w:tr>
      <w:tr w:rsidR="0037540B" w:rsidRPr="00497997" w:rsidTr="00531FC5">
        <w:tc>
          <w:tcPr>
            <w:tcW w:w="2660" w:type="dxa"/>
          </w:tcPr>
          <w:p w:rsidR="0037540B" w:rsidRPr="00497997" w:rsidRDefault="0037540B" w:rsidP="0037540B">
            <w:pPr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Инклюзивное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1" w:type="dxa"/>
          </w:tcPr>
          <w:p w:rsidR="0037540B" w:rsidRPr="00497997" w:rsidRDefault="0037540B" w:rsidP="0037540B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разные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они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могут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учиться,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учиться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по-разному.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потребностям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обучающегося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адаптируется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сама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система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(ее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условия,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технологии,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пр.).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нклюзивное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признает индивидуальную ценность каждого ученика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Каждый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значимый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член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коллектива.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C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школы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397C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создать такую образовательную среду, в которой каждый ребенок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сможет</w:t>
            </w:r>
            <w:r w:rsidRPr="00397C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развиваться, получать максимально возможное развитие и социализацию.</w:t>
            </w:r>
          </w:p>
          <w:p w:rsidR="0037540B" w:rsidRPr="00497997" w:rsidRDefault="0037540B" w:rsidP="0037540B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Такой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подход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воспитывает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детях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 нормативным уровнем развития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отзывчивость,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толерантность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ОВЗ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9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уверенность</w:t>
            </w:r>
          </w:p>
        </w:tc>
      </w:tr>
    </w:tbl>
    <w:p w:rsid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инклюзивного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создать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специальную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образовательную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среду,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которой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обычный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ребенок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ребенок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особыми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потребностями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получат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максимальное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каждого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83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социализацию.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Инклюзивное образование персонализировано, образовательный процесс организуют так, чтобы максимально удовлетворить индивидуальные образовательные потребности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 ОВЗ. </w:t>
      </w:r>
    </w:p>
    <w:p w:rsidR="0037540B" w:rsidRDefault="0037540B" w:rsidP="0037540B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7540B" w:rsidRPr="0037540B" w:rsidRDefault="0037540B" w:rsidP="0037540B">
      <w:pPr>
        <w:shd w:val="clear" w:color="auto" w:fill="FFFFFF"/>
        <w:spacing w:before="120" w:after="0" w:line="360" w:lineRule="auto"/>
        <w:ind w:left="357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37540B">
        <w:rPr>
          <w:rFonts w:ascii="Arial" w:hAnsi="Arial" w:cs="Arial"/>
          <w:b/>
          <w:bCs/>
          <w:sz w:val="24"/>
          <w:szCs w:val="24"/>
        </w:rPr>
        <w:t xml:space="preserve">Важно </w:t>
      </w:r>
    </w:p>
    <w:p w:rsidR="0037540B" w:rsidRDefault="0037540B" w:rsidP="0037540B">
      <w:pPr>
        <w:shd w:val="clear" w:color="auto" w:fill="FFFFFF"/>
        <w:spacing w:before="120" w:after="0" w:line="360" w:lineRule="auto"/>
        <w:ind w:left="357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7540B">
        <w:rPr>
          <w:rFonts w:ascii="Arial" w:hAnsi="Arial" w:cs="Arial"/>
          <w:bCs/>
          <w:sz w:val="24"/>
          <w:szCs w:val="24"/>
        </w:rPr>
        <w:t xml:space="preserve">Меры дисциплинарного взыскания к </w:t>
      </w:r>
      <w:proofErr w:type="gramStart"/>
      <w:r w:rsidRPr="0037540B">
        <w:rPr>
          <w:rFonts w:ascii="Arial" w:hAnsi="Arial" w:cs="Arial"/>
          <w:bCs/>
          <w:sz w:val="24"/>
          <w:szCs w:val="24"/>
        </w:rPr>
        <w:t>обучающимся</w:t>
      </w:r>
      <w:proofErr w:type="gramEnd"/>
      <w:r w:rsidRPr="0037540B">
        <w:rPr>
          <w:rFonts w:ascii="Arial" w:hAnsi="Arial" w:cs="Arial"/>
          <w:bCs/>
          <w:sz w:val="24"/>
          <w:szCs w:val="24"/>
        </w:rPr>
        <w:t xml:space="preserve"> с ОВЗ (с задержкой психического развития и различными формами умственной отсталости) не применяют.</w:t>
      </w:r>
    </w:p>
    <w:p w:rsidR="00CD0242" w:rsidRDefault="00CD0242" w:rsidP="0037540B">
      <w:pPr>
        <w:spacing w:before="120" w:after="0" w:line="360" w:lineRule="auto"/>
      </w:pPr>
    </w:p>
    <w:sectPr w:rsidR="00CD0242" w:rsidSect="00CD0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5C" w:rsidRDefault="00A0675C" w:rsidP="0037540B">
      <w:pPr>
        <w:spacing w:after="0" w:line="240" w:lineRule="auto"/>
      </w:pPr>
      <w:r>
        <w:separator/>
      </w:r>
    </w:p>
  </w:endnote>
  <w:endnote w:type="continuationSeparator" w:id="0">
    <w:p w:rsidR="00A0675C" w:rsidRDefault="00A0675C" w:rsidP="003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B" w:rsidRDefault="0037540B" w:rsidP="0037540B">
    <w:pPr>
      <w:pStyle w:val="a7"/>
      <w:jc w:val="right"/>
    </w:pPr>
    <w:r w:rsidRPr="0037540B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5C" w:rsidRDefault="00A0675C" w:rsidP="0037540B">
      <w:pPr>
        <w:spacing w:after="0" w:line="240" w:lineRule="auto"/>
      </w:pPr>
      <w:r>
        <w:separator/>
      </w:r>
    </w:p>
  </w:footnote>
  <w:footnote w:type="continuationSeparator" w:id="0">
    <w:p w:rsidR="00A0675C" w:rsidRDefault="00A0675C" w:rsidP="003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7CB"/>
    <w:multiLevelType w:val="hybridMultilevel"/>
    <w:tmpl w:val="744E62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D71FEE"/>
    <w:multiLevelType w:val="hybridMultilevel"/>
    <w:tmpl w:val="2D3CE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0B"/>
    <w:rsid w:val="001B120C"/>
    <w:rsid w:val="0037540B"/>
    <w:rsid w:val="004C6D26"/>
    <w:rsid w:val="004E1FF3"/>
    <w:rsid w:val="006D5385"/>
    <w:rsid w:val="00702118"/>
    <w:rsid w:val="007060BA"/>
    <w:rsid w:val="00A0675C"/>
    <w:rsid w:val="00AE737A"/>
    <w:rsid w:val="00C57473"/>
    <w:rsid w:val="00C57BD3"/>
    <w:rsid w:val="00CD0242"/>
    <w:rsid w:val="00CE1B8A"/>
    <w:rsid w:val="00DA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54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4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3</cp:revision>
  <cp:lastPrinted>2017-10-31T09:36:00Z</cp:lastPrinted>
  <dcterms:created xsi:type="dcterms:W3CDTF">2018-03-14T14:20:00Z</dcterms:created>
  <dcterms:modified xsi:type="dcterms:W3CDTF">2018-03-14T14:20:00Z</dcterms:modified>
</cp:coreProperties>
</file>