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3D" w:rsidRDefault="00B007C2" w:rsidP="00103A3D">
      <w:pPr>
        <w:spacing w:after="0" w:line="268" w:lineRule="auto"/>
        <w:ind w:left="0" w:right="1246" w:firstLine="0"/>
      </w:pPr>
      <w:r w:rsidRPr="00B007C2">
        <w:rPr>
          <w:noProof/>
        </w:rPr>
        <w:drawing>
          <wp:anchor distT="0" distB="0" distL="114300" distR="114300" simplePos="0" relativeHeight="251658240" behindDoc="1" locked="0" layoutInCell="1" allowOverlap="1" wp14:anchorId="44EB0DC1" wp14:editId="087B7B96">
            <wp:simplePos x="0" y="0"/>
            <wp:positionH relativeFrom="column">
              <wp:posOffset>-667692</wp:posOffset>
            </wp:positionH>
            <wp:positionV relativeFrom="paragraph">
              <wp:posOffset>-419275</wp:posOffset>
            </wp:positionV>
            <wp:extent cx="6806365" cy="9348952"/>
            <wp:effectExtent l="0" t="0" r="0" b="5080"/>
            <wp:wrapNone/>
            <wp:docPr id="1" name="Рисунок 1" descr="D:\САЙТ МБОУ СОШ\12.03.2020\Положение и правило на сайт\3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2.03.2020\Положение и правило на сайт\3\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495" cy="93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103A3D" w:rsidRDefault="00103A3D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B007C2" w:rsidRDefault="00B007C2">
      <w:pPr>
        <w:spacing w:after="0" w:line="268" w:lineRule="auto"/>
        <w:ind w:left="1184" w:right="1246"/>
        <w:jc w:val="center"/>
      </w:pPr>
    </w:p>
    <w:p w:rsidR="00CA44F0" w:rsidRDefault="008A6D1A">
      <w:pPr>
        <w:spacing w:after="0" w:line="268" w:lineRule="auto"/>
        <w:ind w:left="1184" w:right="1246"/>
        <w:jc w:val="center"/>
      </w:pPr>
      <w:r>
        <w:lastRenderedPageBreak/>
        <w:t xml:space="preserve">1.Общие положения </w:t>
      </w:r>
    </w:p>
    <w:p w:rsidR="00CA44F0" w:rsidRDefault="008A6D1A">
      <w:pPr>
        <w:ind w:left="-11" w:right="67" w:firstLine="708"/>
      </w:pPr>
      <w:r>
        <w:t>1.1.Настоящее Положение об изготовлении, учете, хранении, использовании, замене и уничтожении гербовых и простых печатей, штампов (далее – Положение) в соответствии с действующим законодательством Российской Федерации, Хабаровского края и Амурского муниципального района  устанавливает порядок изготовления, учета, хранения, использования, замены и уничтожения гербовых и простых печатей, штампов Муниципального бюджетного общеобразовательного учреждения средней общеобразовательн</w:t>
      </w:r>
      <w:r w:rsidR="005D639F">
        <w:t>ой школы пос.</w:t>
      </w:r>
      <w:r w:rsidR="00103A3D">
        <w:t xml:space="preserve"> </w:t>
      </w:r>
      <w:r w:rsidR="005D639F">
        <w:t>Известковый</w:t>
      </w:r>
      <w:r>
        <w:t xml:space="preserve"> Амурского муниципального района Хабаровского края (далее - учреждение). </w:t>
      </w:r>
    </w:p>
    <w:p w:rsidR="00CA44F0" w:rsidRDefault="008A6D1A">
      <w:pPr>
        <w:ind w:left="-11" w:right="67" w:firstLine="708"/>
      </w:pPr>
      <w:r>
        <w:t>1.2.</w:t>
      </w:r>
      <w:r w:rsidR="00103A3D">
        <w:t xml:space="preserve"> </w:t>
      </w:r>
      <w:r>
        <w:t xml:space="preserve">Изготовление печатей и штампов осуществляется только полиграфическим и штемпельно-граверными предприятиями, имеющими выданные в установленном порядке лицензию на этот вид деятельности и сертификат, удостоверяющий возможность изготовления указанного вида продукции. </w:t>
      </w:r>
    </w:p>
    <w:p w:rsidR="00CA44F0" w:rsidRDefault="008A6D1A" w:rsidP="00103A3D">
      <w:pPr>
        <w:ind w:left="-11" w:right="68" w:firstLine="709"/>
      </w:pPr>
      <w:r>
        <w:t>1.3.</w:t>
      </w:r>
      <w:r w:rsidR="00672B38">
        <w:t xml:space="preserve"> </w:t>
      </w:r>
      <w:r>
        <w:t>Ответственность и контроль за соблюдением порядка хранения, использования печатей и шт</w:t>
      </w:r>
      <w:r w:rsidR="00672B38">
        <w:t xml:space="preserve">ампов возлагается на директора </w:t>
      </w:r>
      <w:r>
        <w:t xml:space="preserve">учреждения. </w:t>
      </w:r>
    </w:p>
    <w:p w:rsidR="00CA44F0" w:rsidRDefault="00672B38" w:rsidP="00672B38">
      <w:pPr>
        <w:ind w:left="283" w:right="67" w:firstLine="0"/>
      </w:pPr>
      <w:r>
        <w:t>1.</w:t>
      </w:r>
      <w:r w:rsidR="008A6D1A">
        <w:t>4.</w:t>
      </w:r>
      <w:r>
        <w:t xml:space="preserve"> </w:t>
      </w:r>
      <w:r w:rsidR="008A6D1A">
        <w:t xml:space="preserve">Учет, замену, хранение, передачу и уничтожение печатей и штампов в учреждении обеспечивают лица, определенные приказом директора учреждения. </w:t>
      </w:r>
    </w:p>
    <w:p w:rsidR="00CA44F0" w:rsidRDefault="00CA44F0" w:rsidP="00672B38">
      <w:pPr>
        <w:spacing w:after="45" w:line="259" w:lineRule="auto"/>
        <w:ind w:left="0" w:right="0" w:firstLine="0"/>
        <w:jc w:val="left"/>
      </w:pPr>
    </w:p>
    <w:p w:rsidR="00CA44F0" w:rsidRDefault="008A6D1A">
      <w:pPr>
        <w:numPr>
          <w:ilvl w:val="0"/>
          <w:numId w:val="1"/>
        </w:numPr>
        <w:ind w:right="67" w:hanging="283"/>
      </w:pPr>
      <w:r>
        <w:t xml:space="preserve">Перечень используемых печатей и штампов: </w:t>
      </w:r>
    </w:p>
    <w:p w:rsidR="00CA44F0" w:rsidRDefault="00672B38">
      <w:pPr>
        <w:numPr>
          <w:ilvl w:val="0"/>
          <w:numId w:val="2"/>
        </w:numPr>
        <w:ind w:right="67" w:hanging="165"/>
      </w:pPr>
      <w:r>
        <w:t xml:space="preserve">гербовую печать </w:t>
      </w:r>
      <w:r w:rsidR="008A6D1A">
        <w:t xml:space="preserve">Амурского муниципального района - 2 шт. </w:t>
      </w:r>
    </w:p>
    <w:p w:rsidR="00CA44F0" w:rsidRDefault="008A6D1A">
      <w:pPr>
        <w:ind w:left="-1" w:right="67"/>
      </w:pPr>
      <w:r>
        <w:t xml:space="preserve">     -печать «Для документов» - 1 шт. </w:t>
      </w:r>
    </w:p>
    <w:p w:rsidR="00CA44F0" w:rsidRDefault="008A6D1A">
      <w:pPr>
        <w:ind w:left="-1" w:right="67"/>
      </w:pPr>
      <w:r>
        <w:t xml:space="preserve">     -штамп учреждения - 1 шт. </w:t>
      </w:r>
    </w:p>
    <w:p w:rsidR="00CA44F0" w:rsidRDefault="008A6D1A">
      <w:pPr>
        <w:ind w:left="-1" w:right="67"/>
      </w:pPr>
      <w:r>
        <w:t xml:space="preserve">     -штамп учреждения с почтовым адресом - 1 шт. </w:t>
      </w:r>
    </w:p>
    <w:p w:rsidR="00CA44F0" w:rsidRDefault="008A6D1A">
      <w:pPr>
        <w:spacing w:after="38"/>
        <w:ind w:left="-1" w:right="67"/>
      </w:pPr>
      <w:r>
        <w:t xml:space="preserve">     -штамп для регистрации входящих документов - 1 шт. </w:t>
      </w:r>
    </w:p>
    <w:p w:rsidR="00CA44F0" w:rsidRDefault="008A6D1A">
      <w:pPr>
        <w:numPr>
          <w:ilvl w:val="0"/>
          <w:numId w:val="2"/>
        </w:numPr>
        <w:spacing w:after="43"/>
        <w:ind w:right="67" w:hanging="165"/>
      </w:pPr>
      <w:r>
        <w:t xml:space="preserve">штамп для регистрации входящих документов полученных в электронном виде – 1 шт. </w:t>
      </w:r>
    </w:p>
    <w:p w:rsidR="00CA44F0" w:rsidRDefault="008A6D1A">
      <w:pPr>
        <w:ind w:left="-1" w:right="67"/>
      </w:pPr>
      <w:r>
        <w:t xml:space="preserve">     -штамп для заверения ксерокопий архивных документов - 1 шт. </w:t>
      </w:r>
    </w:p>
    <w:p w:rsidR="00CA44F0" w:rsidRDefault="008A6D1A" w:rsidP="00672B38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68" w:lineRule="auto"/>
        <w:ind w:left="10" w:right="68"/>
        <w:jc w:val="center"/>
      </w:pPr>
      <w:r>
        <w:t xml:space="preserve">3. Перечень документов, на которые ставится оттиск гербовой печати: </w:t>
      </w:r>
    </w:p>
    <w:p w:rsidR="00CA44F0" w:rsidRDefault="008A6D1A">
      <w:pPr>
        <w:ind w:left="-1" w:right="67"/>
      </w:pPr>
      <w:r>
        <w:t>3.1.</w:t>
      </w:r>
      <w:r w:rsidR="00767A10">
        <w:t xml:space="preserve"> </w:t>
      </w:r>
      <w:r>
        <w:t xml:space="preserve">аттестаты об основном общем образовании, аттестат о среднем общем образовании, свидетельство об обучении; </w:t>
      </w:r>
    </w:p>
    <w:p w:rsidR="00CA44F0" w:rsidRDefault="008A6D1A">
      <w:pPr>
        <w:ind w:left="-1" w:right="67"/>
      </w:pPr>
      <w:r>
        <w:t>3.2.</w:t>
      </w:r>
      <w:r w:rsidR="00767A10">
        <w:t xml:space="preserve"> </w:t>
      </w:r>
      <w:r>
        <w:t xml:space="preserve">акты (приема-передачи дел, приема оборудования, выполненных работ, списания, экспертизы и т.д.);  </w:t>
      </w:r>
    </w:p>
    <w:p w:rsidR="00CA44F0" w:rsidRDefault="008A6D1A">
      <w:pPr>
        <w:ind w:left="-1" w:right="67"/>
      </w:pPr>
      <w:r>
        <w:t>3.3.</w:t>
      </w:r>
      <w:r w:rsidR="00767A10">
        <w:t xml:space="preserve"> </w:t>
      </w:r>
      <w:r>
        <w:t xml:space="preserve">доверенности (на получение товарно-материальных ценностей, ведения дел в арбитраже и суде и т.д.); </w:t>
      </w:r>
    </w:p>
    <w:p w:rsidR="00767A10" w:rsidRDefault="008A6D1A">
      <w:pPr>
        <w:ind w:left="-1" w:right="67"/>
      </w:pPr>
      <w:r>
        <w:lastRenderedPageBreak/>
        <w:t>3.4.</w:t>
      </w:r>
      <w:r w:rsidR="00767A10">
        <w:t xml:space="preserve"> </w:t>
      </w:r>
      <w:r>
        <w:t>договоры (трудовые, дополнительные соглашения к трудовым договорам, о полной материальной ответственности, гражданско-правовые);</w:t>
      </w:r>
    </w:p>
    <w:p w:rsidR="00CA44F0" w:rsidRDefault="008A6D1A">
      <w:pPr>
        <w:ind w:left="-1" w:right="67"/>
      </w:pPr>
      <w:r>
        <w:t xml:space="preserve"> 3.5.</w:t>
      </w:r>
      <w:r w:rsidR="00767A10">
        <w:t xml:space="preserve"> </w:t>
      </w:r>
      <w:r>
        <w:t xml:space="preserve">задания (на проектирование объектов, технических сооружений, </w:t>
      </w:r>
    </w:p>
    <w:p w:rsidR="00CA44F0" w:rsidRDefault="008A6D1A">
      <w:pPr>
        <w:ind w:left="-1" w:right="67"/>
      </w:pPr>
      <w:r>
        <w:t xml:space="preserve">технические и т.д.); </w:t>
      </w:r>
    </w:p>
    <w:p w:rsidR="00CA44F0" w:rsidRDefault="008A6D1A">
      <w:pPr>
        <w:ind w:left="-1" w:right="67"/>
      </w:pPr>
      <w:r>
        <w:t>3.6.</w:t>
      </w:r>
      <w:r w:rsidR="00767A10">
        <w:t xml:space="preserve"> </w:t>
      </w:r>
      <w:r>
        <w:t xml:space="preserve">заявления (на аккредитацию, лицензирование и т.д.); </w:t>
      </w:r>
    </w:p>
    <w:p w:rsidR="00CA44F0" w:rsidRDefault="00767A10" w:rsidP="00767A10">
      <w:pPr>
        <w:ind w:left="10" w:right="67" w:firstLine="0"/>
      </w:pPr>
      <w:r>
        <w:t>3.</w:t>
      </w:r>
      <w:r w:rsidR="008A6D1A">
        <w:t>7.</w:t>
      </w:r>
      <w:r>
        <w:t xml:space="preserve"> </w:t>
      </w:r>
      <w:r w:rsidR="008A6D1A">
        <w:t xml:space="preserve">образцы оттисков печатей и подписей работников, имеющих право совершения финансово-хозяйственных операций; </w:t>
      </w:r>
    </w:p>
    <w:p w:rsidR="00CA44F0" w:rsidRDefault="008A6D1A">
      <w:pPr>
        <w:ind w:left="-1" w:right="67"/>
      </w:pPr>
      <w:r>
        <w:t xml:space="preserve">3.8. </w:t>
      </w:r>
      <w:r w:rsidR="00767A10">
        <w:t xml:space="preserve"> </w:t>
      </w:r>
      <w:r>
        <w:t xml:space="preserve">письма гарантийные (на выполнение работ, услуг и т.д.); </w:t>
      </w:r>
    </w:p>
    <w:p w:rsidR="00CA44F0" w:rsidRDefault="008A6D1A">
      <w:pPr>
        <w:ind w:left="-1" w:right="67"/>
      </w:pPr>
      <w:r>
        <w:t>3.9.</w:t>
      </w:r>
      <w:r w:rsidR="00767A10">
        <w:t xml:space="preserve"> </w:t>
      </w:r>
      <w:r>
        <w:t xml:space="preserve">документы по кассовым кредитным операциям, расчетные чеки, приходные ордера, поручения (бюджетные; банковские; пенсионные; </w:t>
      </w:r>
    </w:p>
    <w:p w:rsidR="00CA44F0" w:rsidRDefault="008A6D1A">
      <w:pPr>
        <w:ind w:left="-1" w:right="67"/>
      </w:pPr>
      <w:r>
        <w:t xml:space="preserve">платежные и т.д.); </w:t>
      </w:r>
    </w:p>
    <w:p w:rsidR="00CA44F0" w:rsidRDefault="008A6D1A">
      <w:pPr>
        <w:ind w:left="-1" w:right="67"/>
      </w:pPr>
      <w:r>
        <w:t>3.10.</w:t>
      </w:r>
      <w:r w:rsidR="00767A10">
        <w:t xml:space="preserve"> </w:t>
      </w:r>
      <w:r>
        <w:t xml:space="preserve">финансовые документы и отчеты, представляемые в финансовые, налоговые и статистические органы, фонды; </w:t>
      </w:r>
    </w:p>
    <w:p w:rsidR="00CA44F0" w:rsidRDefault="008A6D1A">
      <w:pPr>
        <w:ind w:left="-1" w:right="67"/>
      </w:pPr>
      <w:r>
        <w:t>3.11.</w:t>
      </w:r>
      <w:r w:rsidR="00767A10">
        <w:t xml:space="preserve"> </w:t>
      </w:r>
      <w:r>
        <w:t xml:space="preserve">исполнительные листы; </w:t>
      </w:r>
    </w:p>
    <w:p w:rsidR="00CA44F0" w:rsidRDefault="008A6D1A">
      <w:pPr>
        <w:numPr>
          <w:ilvl w:val="0"/>
          <w:numId w:val="4"/>
        </w:numPr>
        <w:ind w:right="67" w:hanging="215"/>
      </w:pPr>
      <w:r>
        <w:t>12.</w:t>
      </w:r>
      <w:r w:rsidR="00767A10">
        <w:t xml:space="preserve"> </w:t>
      </w:r>
      <w:r>
        <w:t xml:space="preserve">реестры (чеков; бюджетных поручений и т.д.); </w:t>
      </w:r>
    </w:p>
    <w:p w:rsidR="00CA44F0" w:rsidRDefault="008A6D1A">
      <w:pPr>
        <w:ind w:left="-1" w:right="67"/>
      </w:pPr>
      <w:r>
        <w:t xml:space="preserve">3.13. </w:t>
      </w:r>
      <w:r w:rsidR="00767A10">
        <w:t xml:space="preserve"> </w:t>
      </w:r>
      <w:r>
        <w:t xml:space="preserve">реестры (чеков, бюджетных поручений), представляемые в банк; </w:t>
      </w:r>
    </w:p>
    <w:p w:rsidR="00CA44F0" w:rsidRDefault="008A6D1A">
      <w:pPr>
        <w:ind w:left="-1" w:right="67"/>
      </w:pPr>
      <w:r>
        <w:t>3. 14.</w:t>
      </w:r>
      <w:r w:rsidR="00767A10">
        <w:t xml:space="preserve">  </w:t>
      </w:r>
      <w:r>
        <w:t xml:space="preserve">сметы расходов;  </w:t>
      </w:r>
    </w:p>
    <w:p w:rsidR="00CA44F0" w:rsidRDefault="00767A10" w:rsidP="00767A10">
      <w:pPr>
        <w:ind w:left="10" w:right="67" w:firstLine="0"/>
      </w:pPr>
      <w:r>
        <w:t>3.</w:t>
      </w:r>
      <w:r w:rsidR="008A6D1A">
        <w:t>15.</w:t>
      </w:r>
      <w:r>
        <w:t xml:space="preserve"> </w:t>
      </w:r>
      <w:r w:rsidR="008A6D1A">
        <w:t xml:space="preserve">справки (о выплате страховых сумм, об использовании бюджетных ассигнований, о начисленной и причитающейся зарплате и т.д.); </w:t>
      </w:r>
    </w:p>
    <w:p w:rsidR="00CA44F0" w:rsidRDefault="008A6D1A">
      <w:pPr>
        <w:ind w:left="-1" w:right="67"/>
      </w:pPr>
      <w:r>
        <w:t xml:space="preserve">3.16. </w:t>
      </w:r>
      <w:r w:rsidR="00767A10">
        <w:t xml:space="preserve"> </w:t>
      </w:r>
      <w:r>
        <w:t xml:space="preserve">справки о налоге на доходы физических лиц;  </w:t>
      </w:r>
    </w:p>
    <w:p w:rsidR="00CA44F0" w:rsidRDefault="008A6D1A">
      <w:pPr>
        <w:ind w:left="-1" w:right="67"/>
      </w:pPr>
      <w:r>
        <w:t>3.17.</w:t>
      </w:r>
      <w:r w:rsidR="00767A10">
        <w:t xml:space="preserve"> </w:t>
      </w:r>
      <w:r>
        <w:t xml:space="preserve">штатное расписание; </w:t>
      </w:r>
    </w:p>
    <w:p w:rsidR="00CA44F0" w:rsidRDefault="008A6D1A">
      <w:pPr>
        <w:ind w:left="-1" w:right="67"/>
      </w:pPr>
      <w:r>
        <w:t>3.18.</w:t>
      </w:r>
      <w:r w:rsidR="00672B38">
        <w:t xml:space="preserve"> </w:t>
      </w:r>
      <w:r>
        <w:t xml:space="preserve">тарификационные списки; </w:t>
      </w:r>
    </w:p>
    <w:p w:rsidR="00CA44F0" w:rsidRDefault="008A6D1A">
      <w:pPr>
        <w:ind w:left="-1" w:right="67"/>
      </w:pPr>
      <w:r>
        <w:t>3.19.</w:t>
      </w:r>
      <w:r w:rsidR="00767A10">
        <w:t xml:space="preserve"> </w:t>
      </w:r>
      <w:r>
        <w:t xml:space="preserve">архивные справки по стажу работы; </w:t>
      </w:r>
    </w:p>
    <w:p w:rsidR="00CA44F0" w:rsidRDefault="00767A10">
      <w:pPr>
        <w:numPr>
          <w:ilvl w:val="0"/>
          <w:numId w:val="6"/>
        </w:numPr>
        <w:spacing w:after="34"/>
        <w:ind w:right="67" w:hanging="212"/>
      </w:pPr>
      <w:r>
        <w:t>20</w:t>
      </w:r>
      <w:r w:rsidR="008A6D1A">
        <w:t>.</w:t>
      </w:r>
      <w:r>
        <w:t xml:space="preserve"> </w:t>
      </w:r>
      <w:r w:rsidR="008A6D1A">
        <w:t xml:space="preserve">трудовые книжки сотрудников (при увольнении – после записи об увольнении в разделе «Сведения о работе»); </w:t>
      </w:r>
    </w:p>
    <w:p w:rsidR="00CA44F0" w:rsidRDefault="00767A10">
      <w:pPr>
        <w:ind w:left="-1" w:right="67"/>
      </w:pPr>
      <w:r>
        <w:t>3.21</w:t>
      </w:r>
      <w:r w:rsidR="00672B38">
        <w:t xml:space="preserve">. справка </w:t>
      </w:r>
      <w:r w:rsidR="008A6D1A">
        <w:t xml:space="preserve">об обучении для лиц, не прошедших итоговой аттестации или получивших на итоговой аттестации неудовлетворительные результаты; Изменения и дополнения в перечень вносятся только директором учреждения. </w:t>
      </w:r>
    </w:p>
    <w:p w:rsidR="00CA44F0" w:rsidRDefault="008A6D1A">
      <w:pPr>
        <w:spacing w:after="23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68" w:lineRule="auto"/>
        <w:ind w:left="1184" w:right="450"/>
        <w:jc w:val="center"/>
      </w:pPr>
      <w:r>
        <w:t xml:space="preserve">4.Перечень документов, на которые ставится оттиск печати «Для документов»: </w:t>
      </w:r>
    </w:p>
    <w:p w:rsidR="00CA44F0" w:rsidRDefault="008A6D1A">
      <w:pPr>
        <w:numPr>
          <w:ilvl w:val="0"/>
          <w:numId w:val="6"/>
        </w:numPr>
        <w:ind w:right="67" w:hanging="212"/>
      </w:pPr>
      <w:r>
        <w:t>1.</w:t>
      </w:r>
      <w:r w:rsidR="00767A10">
        <w:t xml:space="preserve"> </w:t>
      </w:r>
      <w:r>
        <w:t>трудовые книжки сотрудников (при первичном оформлении к</w:t>
      </w:r>
      <w:r w:rsidR="00672B38">
        <w:t xml:space="preserve">нижки – на титульном листе, </w:t>
      </w:r>
      <w:r>
        <w:t xml:space="preserve">при изменении анкетных данных сотрудника – на внутренней стороне обложки); </w:t>
      </w:r>
    </w:p>
    <w:p w:rsidR="00CA44F0" w:rsidRDefault="008A6D1A">
      <w:pPr>
        <w:ind w:left="-1" w:right="67"/>
      </w:pPr>
      <w:r>
        <w:t>4.2.</w:t>
      </w:r>
      <w:r w:rsidR="00767A10">
        <w:t xml:space="preserve"> </w:t>
      </w:r>
      <w:r>
        <w:t xml:space="preserve">должностные инструкции сотрудников; </w:t>
      </w:r>
    </w:p>
    <w:p w:rsidR="00CA44F0" w:rsidRDefault="008A6D1A">
      <w:pPr>
        <w:ind w:left="-1" w:right="67"/>
      </w:pPr>
      <w:r>
        <w:t>4.3.</w:t>
      </w:r>
      <w:r w:rsidR="00767A10">
        <w:t xml:space="preserve"> </w:t>
      </w:r>
      <w:r>
        <w:t xml:space="preserve">представления, удостоверения и ходатайства (о награждении орденами и медалями Российской Федерации, премиями областными и федеральными, почетными званиями, грамотами и т.д.); </w:t>
      </w:r>
    </w:p>
    <w:p w:rsidR="00CA44F0" w:rsidRDefault="008A6D1A">
      <w:pPr>
        <w:spacing w:after="39"/>
        <w:ind w:left="-1" w:right="67"/>
      </w:pPr>
      <w:r>
        <w:t>4.4.</w:t>
      </w:r>
      <w:r w:rsidR="00767A10">
        <w:t xml:space="preserve"> </w:t>
      </w:r>
      <w:r>
        <w:t xml:space="preserve">грамоты и свидетельства, выдаваемые работникам;  </w:t>
      </w:r>
    </w:p>
    <w:p w:rsidR="00CA44F0" w:rsidRDefault="008A6D1A">
      <w:pPr>
        <w:ind w:left="-1" w:right="67"/>
      </w:pPr>
      <w:r>
        <w:lastRenderedPageBreak/>
        <w:t>4.5.</w:t>
      </w:r>
      <w:r w:rsidR="00767A10">
        <w:t xml:space="preserve"> </w:t>
      </w:r>
      <w:r>
        <w:t xml:space="preserve">личные дела обучающихся; </w:t>
      </w:r>
    </w:p>
    <w:p w:rsidR="00CA44F0" w:rsidRDefault="008A6D1A">
      <w:pPr>
        <w:spacing w:after="39"/>
        <w:ind w:left="-1" w:right="67"/>
      </w:pPr>
      <w:r>
        <w:t xml:space="preserve">4.6. </w:t>
      </w:r>
      <w:r w:rsidR="00767A10">
        <w:t xml:space="preserve"> </w:t>
      </w:r>
      <w:r>
        <w:t xml:space="preserve">расписание уроков; </w:t>
      </w:r>
    </w:p>
    <w:p w:rsidR="00CA44F0" w:rsidRDefault="008A6D1A">
      <w:pPr>
        <w:spacing w:after="45"/>
        <w:ind w:left="-1" w:right="67"/>
      </w:pPr>
      <w:r>
        <w:t>4.7.</w:t>
      </w:r>
      <w:r w:rsidR="00767A10">
        <w:t xml:space="preserve"> </w:t>
      </w:r>
      <w:r>
        <w:t xml:space="preserve">график учебного процесса; </w:t>
      </w:r>
    </w:p>
    <w:p w:rsidR="00CA44F0" w:rsidRDefault="008A6D1A">
      <w:pPr>
        <w:ind w:left="-1" w:right="67"/>
      </w:pPr>
      <w:r>
        <w:t>4.8.</w:t>
      </w:r>
      <w:r w:rsidR="00767A10">
        <w:t xml:space="preserve"> </w:t>
      </w:r>
      <w:r>
        <w:t xml:space="preserve">расписание индивидуальных занятий на дому; </w:t>
      </w:r>
    </w:p>
    <w:p w:rsidR="00CA44F0" w:rsidRDefault="008A6D1A">
      <w:pPr>
        <w:spacing w:after="36"/>
        <w:ind w:left="-1" w:right="67"/>
      </w:pPr>
      <w:r>
        <w:t>4.9.</w:t>
      </w:r>
      <w:r w:rsidR="00767A10">
        <w:t xml:space="preserve"> </w:t>
      </w:r>
      <w:r>
        <w:t xml:space="preserve">выписки из приказов. </w:t>
      </w:r>
    </w:p>
    <w:p w:rsidR="00CA44F0" w:rsidRDefault="008A6D1A">
      <w:pPr>
        <w:spacing w:after="47"/>
        <w:ind w:left="-1" w:right="67"/>
      </w:pPr>
      <w:r>
        <w:t>4.10.</w:t>
      </w:r>
      <w:r w:rsidR="00767A10">
        <w:t xml:space="preserve"> </w:t>
      </w:r>
      <w:r>
        <w:t xml:space="preserve">характеристика обучающегося, работника; </w:t>
      </w:r>
    </w:p>
    <w:p w:rsidR="00CA44F0" w:rsidRDefault="008A6D1A">
      <w:pPr>
        <w:ind w:left="-1" w:right="67"/>
      </w:pPr>
      <w:r>
        <w:t>4.11.</w:t>
      </w:r>
      <w:r w:rsidR="00767A10">
        <w:t xml:space="preserve"> </w:t>
      </w:r>
      <w:r>
        <w:t xml:space="preserve">табель учета использования рабочего времени и расчета заработной платы; </w:t>
      </w:r>
    </w:p>
    <w:p w:rsidR="00CA44F0" w:rsidRDefault="008A6D1A">
      <w:pPr>
        <w:spacing w:after="34"/>
        <w:ind w:left="-1" w:right="67"/>
      </w:pPr>
      <w:r>
        <w:t>4.12.</w:t>
      </w:r>
      <w:r w:rsidR="00767A10">
        <w:t xml:space="preserve"> </w:t>
      </w:r>
      <w:r>
        <w:t xml:space="preserve">командировочные удостоверения; </w:t>
      </w:r>
    </w:p>
    <w:p w:rsidR="00CA44F0" w:rsidRDefault="008A6D1A">
      <w:pPr>
        <w:ind w:left="-1" w:right="67"/>
      </w:pPr>
      <w:r>
        <w:t>4.13.</w:t>
      </w:r>
      <w:r w:rsidR="00767A10">
        <w:t xml:space="preserve"> </w:t>
      </w:r>
      <w:r>
        <w:t xml:space="preserve">инвентаризационная ведомость; </w:t>
      </w:r>
    </w:p>
    <w:p w:rsidR="00CA44F0" w:rsidRDefault="008A6D1A">
      <w:pPr>
        <w:ind w:left="-1" w:right="67"/>
      </w:pPr>
      <w:r>
        <w:t>4.14.</w:t>
      </w:r>
      <w:r w:rsidR="00767A10">
        <w:t xml:space="preserve"> </w:t>
      </w:r>
      <w:r>
        <w:t xml:space="preserve">соглашения; </w:t>
      </w:r>
    </w:p>
    <w:p w:rsidR="00CA44F0" w:rsidRDefault="008A6D1A">
      <w:pPr>
        <w:spacing w:after="43"/>
        <w:ind w:left="-1" w:right="67"/>
      </w:pPr>
      <w:r>
        <w:t>4.15.</w:t>
      </w:r>
      <w:r w:rsidR="00767A10">
        <w:t xml:space="preserve"> </w:t>
      </w:r>
      <w:r>
        <w:t xml:space="preserve">справка о результатах государственной итоговой аттестации; </w:t>
      </w:r>
    </w:p>
    <w:p w:rsidR="00CA44F0" w:rsidRDefault="008A6D1A">
      <w:pPr>
        <w:ind w:left="-1" w:right="67"/>
      </w:pPr>
      <w:r>
        <w:t>4.16.</w:t>
      </w:r>
      <w:r w:rsidR="00767A10">
        <w:t xml:space="preserve"> </w:t>
      </w:r>
      <w:r>
        <w:t xml:space="preserve">копии нормативных правовых актов;  </w:t>
      </w:r>
    </w:p>
    <w:p w:rsidR="00CA44F0" w:rsidRDefault="008A6D1A">
      <w:pPr>
        <w:ind w:left="-1" w:right="67"/>
      </w:pPr>
      <w:r>
        <w:t>4.17.</w:t>
      </w:r>
      <w:r w:rsidR="00767A10">
        <w:t xml:space="preserve"> </w:t>
      </w:r>
      <w:r>
        <w:t xml:space="preserve">архивные справки;  </w:t>
      </w:r>
    </w:p>
    <w:p w:rsidR="00CA44F0" w:rsidRDefault="008A6D1A">
      <w:pPr>
        <w:ind w:left="-1" w:right="67"/>
      </w:pPr>
      <w:r>
        <w:t>4.18.</w:t>
      </w:r>
      <w:r w:rsidR="00767A10">
        <w:t xml:space="preserve">  </w:t>
      </w:r>
      <w:r>
        <w:t xml:space="preserve">архивные копии; </w:t>
      </w:r>
    </w:p>
    <w:p w:rsidR="00CA44F0" w:rsidRDefault="008A6D1A">
      <w:pPr>
        <w:ind w:left="-1" w:right="67"/>
      </w:pPr>
      <w:r>
        <w:t>4.19.</w:t>
      </w:r>
      <w:r w:rsidR="00767A10">
        <w:t xml:space="preserve"> </w:t>
      </w:r>
      <w:r>
        <w:t xml:space="preserve">командировочные удостоверения; </w:t>
      </w:r>
    </w:p>
    <w:p w:rsidR="00D305A5" w:rsidRDefault="008A6D1A">
      <w:pPr>
        <w:spacing w:after="34" w:line="249" w:lineRule="auto"/>
        <w:ind w:left="-1" w:right="54"/>
        <w:jc w:val="left"/>
      </w:pPr>
      <w:r>
        <w:t>4.20.</w:t>
      </w:r>
      <w:r w:rsidR="00767A10">
        <w:t xml:space="preserve">  </w:t>
      </w:r>
      <w:r>
        <w:t xml:space="preserve">справка об итоговых и текущих отметках лиц, освоивших часть образовательной программы и (или) отчисленных из учреждения;  </w:t>
      </w:r>
    </w:p>
    <w:p w:rsidR="00CA44F0" w:rsidRDefault="008A6D1A">
      <w:pPr>
        <w:spacing w:after="34" w:line="249" w:lineRule="auto"/>
        <w:ind w:left="-1" w:right="54"/>
        <w:jc w:val="left"/>
      </w:pPr>
      <w:r>
        <w:t xml:space="preserve">4.21. справка о факте обучении для лиц, обучающихся в учреждении; </w:t>
      </w:r>
    </w:p>
    <w:p w:rsidR="00CA44F0" w:rsidRDefault="008A6D1A">
      <w:pPr>
        <w:ind w:left="-1" w:right="67"/>
      </w:pPr>
      <w:r>
        <w:t>4.22.</w:t>
      </w:r>
      <w:r w:rsidR="00767A10">
        <w:t xml:space="preserve"> </w:t>
      </w:r>
      <w:r>
        <w:t xml:space="preserve">справка о периоде обучения для лиц, обучавшихся в учреждении; </w:t>
      </w:r>
    </w:p>
    <w:p w:rsidR="00CA44F0" w:rsidRDefault="008A6D1A">
      <w:pPr>
        <w:ind w:left="-1" w:right="67"/>
      </w:pPr>
      <w:r>
        <w:t>4.23.</w:t>
      </w:r>
      <w:r w:rsidR="00767A10">
        <w:t xml:space="preserve"> </w:t>
      </w:r>
      <w:r>
        <w:t xml:space="preserve">учебные планы и программно-учебное обеспечение; </w:t>
      </w:r>
    </w:p>
    <w:p w:rsidR="00D305A5" w:rsidRDefault="00D305A5" w:rsidP="00D305A5">
      <w:pPr>
        <w:ind w:left="142" w:right="67" w:firstLine="0"/>
      </w:pPr>
      <w:r>
        <w:t>4.</w:t>
      </w:r>
      <w:r w:rsidR="008A6D1A">
        <w:t>24.</w:t>
      </w:r>
      <w:r>
        <w:t xml:space="preserve"> </w:t>
      </w:r>
      <w:r w:rsidR="008A6D1A">
        <w:t xml:space="preserve">образовательные программы; </w:t>
      </w:r>
    </w:p>
    <w:p w:rsidR="00CA44F0" w:rsidRDefault="008A6D1A" w:rsidP="00D305A5">
      <w:pPr>
        <w:ind w:left="142" w:right="67" w:firstLine="0"/>
      </w:pPr>
      <w:r>
        <w:t>4.25.</w:t>
      </w:r>
      <w:r w:rsidR="00672B38">
        <w:t xml:space="preserve"> </w:t>
      </w:r>
      <w:r>
        <w:t xml:space="preserve">документы и их копии (для формирования личных дел работников, обучающихся). </w:t>
      </w:r>
    </w:p>
    <w:p w:rsidR="00CA44F0" w:rsidRDefault="008A6D1A">
      <w:pPr>
        <w:spacing w:after="21" w:line="259" w:lineRule="auto"/>
        <w:ind w:left="4" w:right="0" w:firstLine="0"/>
        <w:jc w:val="left"/>
      </w:pPr>
      <w:r>
        <w:t xml:space="preserve"> </w:t>
      </w:r>
    </w:p>
    <w:p w:rsidR="00CA44F0" w:rsidRDefault="008A6D1A" w:rsidP="00672B38">
      <w:pPr>
        <w:spacing w:after="0" w:line="268" w:lineRule="auto"/>
        <w:ind w:left="1184" w:right="531"/>
        <w:jc w:val="center"/>
      </w:pPr>
      <w:r>
        <w:t>5.Использование штампов</w:t>
      </w:r>
    </w:p>
    <w:p w:rsidR="00CA44F0" w:rsidRDefault="00D305A5" w:rsidP="00D305A5">
      <w:pPr>
        <w:ind w:left="0" w:right="67" w:firstLine="0"/>
      </w:pPr>
      <w:r>
        <w:t>5</w:t>
      </w:r>
      <w:r w:rsidR="008A6D1A">
        <w:t xml:space="preserve">1.Штампы формально заменяют рукописную запись в повторяющихся однотипных ситуациях в бумажном делопроизводстве. В этом случае штампы, по существу, представляют собой реквизиты, участвующие в придании документу юридической силы, и ускоряют документооборот.  </w:t>
      </w:r>
    </w:p>
    <w:p w:rsidR="00CA44F0" w:rsidRDefault="008A6D1A">
      <w:pPr>
        <w:numPr>
          <w:ilvl w:val="0"/>
          <w:numId w:val="6"/>
        </w:numPr>
        <w:spacing w:after="34" w:line="249" w:lineRule="auto"/>
        <w:ind w:right="67" w:hanging="212"/>
      </w:pPr>
      <w:r>
        <w:t xml:space="preserve">2.Регистрационный </w:t>
      </w:r>
      <w:r>
        <w:tab/>
        <w:t xml:space="preserve">штамп </w:t>
      </w:r>
      <w:r>
        <w:tab/>
        <w:t xml:space="preserve">устанавливает </w:t>
      </w:r>
      <w:r>
        <w:tab/>
        <w:t xml:space="preserve">ответственность </w:t>
      </w:r>
      <w:r>
        <w:tab/>
        <w:t xml:space="preserve">за документ, начало отсчета срока исполнения. Он содержит наименование учреждения, поля для указания даты поступления и номера (индекса) входящего документа. Данный штамп не проставляется на приложениях к документу. </w:t>
      </w:r>
    </w:p>
    <w:p w:rsidR="00CA44F0" w:rsidRDefault="008A6D1A" w:rsidP="00D305A5">
      <w:pPr>
        <w:ind w:left="-11" w:right="67" w:firstLine="153"/>
      </w:pPr>
      <w:r>
        <w:t>5.3.</w:t>
      </w:r>
      <w:r w:rsidR="00672B38">
        <w:t xml:space="preserve"> </w:t>
      </w:r>
      <w:r>
        <w:t xml:space="preserve">Угловой мастичный штамп содержит полное наименование учредителя и полное наименование </w:t>
      </w:r>
      <w:proofErr w:type="gramStart"/>
      <w:r>
        <w:t>учреждения  в</w:t>
      </w:r>
      <w:proofErr w:type="gramEnd"/>
      <w:r>
        <w:t xml:space="preserve"> соответствии с уставом о них. </w:t>
      </w:r>
    </w:p>
    <w:p w:rsidR="00CA44F0" w:rsidRDefault="008A6D1A">
      <w:pPr>
        <w:ind w:left="-11" w:right="67" w:firstLine="708"/>
      </w:pPr>
      <w:r>
        <w:t xml:space="preserve">В угловом мастичном штампе указываются справочные данные (почтовый адрес, номера телефона и факса, электронный адрес), обозначение </w:t>
      </w:r>
      <w:r>
        <w:lastRenderedPageBreak/>
        <w:t xml:space="preserve">места для проставления даты и номера документа, номера и даты инициативного документа. </w:t>
      </w:r>
    </w:p>
    <w:p w:rsidR="00CA44F0" w:rsidRDefault="008A6D1A" w:rsidP="00D305A5">
      <w:pPr>
        <w:numPr>
          <w:ilvl w:val="2"/>
          <w:numId w:val="9"/>
        </w:numPr>
        <w:ind w:left="284" w:right="67"/>
      </w:pPr>
      <w:r>
        <w:t xml:space="preserve">4.Угловой штамп может использоваться при переписке, выдаче текущих справок и тому подобное.  </w:t>
      </w:r>
    </w:p>
    <w:p w:rsidR="00CA44F0" w:rsidRDefault="008A6D1A">
      <w:pPr>
        <w:spacing w:after="27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68" w:lineRule="auto"/>
        <w:ind w:left="1184" w:right="1170"/>
        <w:jc w:val="center"/>
      </w:pPr>
      <w:r>
        <w:t>6.Порядок оформления заказа на изготовление гербовых, простых печатей и штампов</w:t>
      </w:r>
      <w:r w:rsidR="00672B38">
        <w:t>,</w:t>
      </w:r>
      <w:r>
        <w:t xml:space="preserve"> и их учета </w:t>
      </w:r>
    </w:p>
    <w:p w:rsidR="00CA44F0" w:rsidRDefault="008A6D1A" w:rsidP="00D305A5">
      <w:pPr>
        <w:numPr>
          <w:ilvl w:val="2"/>
          <w:numId w:val="9"/>
        </w:numPr>
        <w:ind w:left="426" w:right="67"/>
      </w:pPr>
      <w:r>
        <w:t>1.Письмо-заявка об изготовлении печатей и шта</w:t>
      </w:r>
      <w:r w:rsidR="00672B38">
        <w:t xml:space="preserve">мпов, подписывается директором </w:t>
      </w:r>
      <w:r>
        <w:t xml:space="preserve">учреждения. </w:t>
      </w:r>
    </w:p>
    <w:p w:rsidR="00CA44F0" w:rsidRDefault="00D305A5">
      <w:pPr>
        <w:numPr>
          <w:ilvl w:val="0"/>
          <w:numId w:val="6"/>
        </w:numPr>
        <w:ind w:right="67" w:hanging="212"/>
      </w:pPr>
      <w:r>
        <w:t xml:space="preserve">   </w:t>
      </w:r>
      <w:r w:rsidR="008A6D1A">
        <w:t xml:space="preserve">2.Эскизы гербовой печати, штампов предварительно должны быть согласованы с учредителем. </w:t>
      </w:r>
    </w:p>
    <w:p w:rsidR="00CA44F0" w:rsidRDefault="008A6D1A">
      <w:pPr>
        <w:ind w:left="-11" w:right="67" w:firstLine="708"/>
      </w:pPr>
      <w:r>
        <w:t>6.3.</w:t>
      </w:r>
      <w:r w:rsidR="00672B38">
        <w:t xml:space="preserve"> </w:t>
      </w:r>
      <w:r>
        <w:t xml:space="preserve">Контрольные списки изготовленных печатей и штампов в день их получения должны быть зарегистрированы в соответствующем журнале (приложение № 1). Журнал находится у директора учреждения в сейфе. Журнал ведется по правилам ведения документов строгой отчетности. </w:t>
      </w:r>
    </w:p>
    <w:p w:rsidR="00CA44F0" w:rsidRDefault="008A6D1A">
      <w:pPr>
        <w:ind w:left="-11" w:right="67" w:firstLine="708"/>
      </w:pPr>
      <w:r>
        <w:t>6.4.</w:t>
      </w:r>
      <w:r w:rsidR="00672B38">
        <w:t xml:space="preserve"> </w:t>
      </w:r>
      <w:r>
        <w:t xml:space="preserve">Для учета выдачи печатей и штампов ведется журнал по форме, приведенной в приложении № 2 к настоящему Положению. Журнал находится у директора учреждения в сейфе. Журнал ведется по правилам ведения документов строгой отчетности.  </w:t>
      </w:r>
    </w:p>
    <w:p w:rsidR="00CA44F0" w:rsidRDefault="008A6D1A" w:rsidP="00D305A5">
      <w:pPr>
        <w:numPr>
          <w:ilvl w:val="2"/>
          <w:numId w:val="7"/>
        </w:numPr>
        <w:ind w:right="67" w:hanging="365"/>
      </w:pPr>
      <w:r>
        <w:t xml:space="preserve">5.Каждый лист журналов нумеруется, журналы прошнуровываются, скрепляются мастичной печатью и подписью директора учреждения. </w:t>
      </w:r>
    </w:p>
    <w:p w:rsidR="00CA44F0" w:rsidRDefault="008A6D1A">
      <w:pPr>
        <w:spacing w:after="22" w:line="259" w:lineRule="auto"/>
        <w:ind w:left="713" w:right="0" w:firstLine="0"/>
        <w:jc w:val="left"/>
      </w:pPr>
      <w:r>
        <w:t xml:space="preserve"> </w:t>
      </w:r>
    </w:p>
    <w:p w:rsidR="00CA44F0" w:rsidRDefault="008A6D1A">
      <w:pPr>
        <w:ind w:left="2011" w:right="67"/>
      </w:pPr>
      <w:r>
        <w:t xml:space="preserve">7.Хранение гербовых, простых печатей и штампов </w:t>
      </w:r>
    </w:p>
    <w:p w:rsidR="00CA44F0" w:rsidRDefault="008A6D1A" w:rsidP="00D305A5">
      <w:pPr>
        <w:numPr>
          <w:ilvl w:val="2"/>
          <w:numId w:val="7"/>
        </w:numPr>
        <w:ind w:right="67" w:hanging="365"/>
      </w:pPr>
      <w:r>
        <w:t xml:space="preserve">1.Хранение гербовых, простых печатей и штампов осуществляется в опечатываемых несгораемых металлических шкафах или сейфах, доступ к которым имеет лицо, получившее печати в порядке, установленном настоящим Положением. </w:t>
      </w:r>
    </w:p>
    <w:p w:rsidR="00CA44F0" w:rsidRDefault="008A6D1A">
      <w:pPr>
        <w:numPr>
          <w:ilvl w:val="0"/>
          <w:numId w:val="6"/>
        </w:numPr>
        <w:ind w:right="67" w:hanging="212"/>
      </w:pPr>
      <w:r>
        <w:t xml:space="preserve">2.При хранении гербовых, простых печатей и штампов принимаются меры, обеспечивающие их сохранность и исключающие возможность их хищения или использования посторонними лицами. </w:t>
      </w:r>
    </w:p>
    <w:p w:rsidR="00CA44F0" w:rsidRDefault="008A6D1A">
      <w:pPr>
        <w:ind w:left="-11" w:right="67" w:firstLine="708"/>
      </w:pPr>
      <w:r>
        <w:t xml:space="preserve">Запрещается хранить печати и штампы в столах, ящиках, передавать их на хранение лицам, не имеющим на это право, носить в карманах одежды. </w:t>
      </w:r>
    </w:p>
    <w:p w:rsidR="00CA44F0" w:rsidRDefault="008A6D1A">
      <w:pPr>
        <w:ind w:left="-11" w:right="67" w:firstLine="708"/>
      </w:pPr>
      <w:r>
        <w:t>7.3.</w:t>
      </w:r>
      <w:r w:rsidR="00672B38">
        <w:t xml:space="preserve"> </w:t>
      </w:r>
      <w:r>
        <w:t xml:space="preserve">При утере печати или штампа незамедлительно письменно ставится в известность директор учреждения. </w:t>
      </w:r>
    </w:p>
    <w:p w:rsidR="00CA44F0" w:rsidRDefault="008A6D1A">
      <w:pPr>
        <w:numPr>
          <w:ilvl w:val="2"/>
          <w:numId w:val="8"/>
        </w:numPr>
        <w:ind w:right="67" w:firstLine="708"/>
      </w:pPr>
      <w:r>
        <w:t xml:space="preserve">4.Перечень мест хранения печатей и штампов: </w:t>
      </w:r>
    </w:p>
    <w:tbl>
      <w:tblPr>
        <w:tblStyle w:val="TableGrid"/>
        <w:tblW w:w="9447" w:type="dxa"/>
        <w:tblInd w:w="-42" w:type="dxa"/>
        <w:tblCellMar>
          <w:top w:w="56" w:type="dxa"/>
          <w:left w:w="46" w:type="dxa"/>
        </w:tblCellMar>
        <w:tblLook w:val="04A0" w:firstRow="1" w:lastRow="0" w:firstColumn="1" w:lastColumn="0" w:noHBand="0" w:noVBand="1"/>
      </w:tblPr>
      <w:tblGrid>
        <w:gridCol w:w="612"/>
        <w:gridCol w:w="3121"/>
        <w:gridCol w:w="2693"/>
        <w:gridCol w:w="3021"/>
      </w:tblGrid>
      <w:tr w:rsidR="00CA44F0" w:rsidTr="00D305A5">
        <w:trPr>
          <w:trHeight w:val="864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69" w:firstLine="0"/>
              <w:jc w:val="left"/>
            </w:pPr>
            <w:r>
              <w:rPr>
                <w:sz w:val="22"/>
              </w:rPr>
              <w:t xml:space="preserve">Наименование печати и штампа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Место хранения  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49" w:firstLine="0"/>
            </w:pPr>
            <w:r>
              <w:rPr>
                <w:sz w:val="22"/>
              </w:rPr>
              <w:t xml:space="preserve">Должности лиц, уполномоченных использовать оттиски печатей и штампов  </w:t>
            </w:r>
          </w:p>
        </w:tc>
      </w:tr>
      <w:tr w:rsidR="00CA44F0" w:rsidTr="00D305A5">
        <w:trPr>
          <w:trHeight w:val="1393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печать гербовая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357" w:firstLine="0"/>
              <w:jc w:val="left"/>
            </w:pPr>
            <w:r>
              <w:t xml:space="preserve">сейф директора учреждения; сейф главного бухгалтера 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директор или лица его замещающие, главный бухгалтер </w:t>
            </w:r>
          </w:p>
        </w:tc>
      </w:tr>
      <w:tr w:rsidR="00CA44F0" w:rsidTr="00D305A5">
        <w:trPr>
          <w:trHeight w:val="75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печать «Для документов»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сейф секретаря 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>секретарь-м</w:t>
            </w:r>
            <w:r w:rsidR="00D305A5">
              <w:t xml:space="preserve">ашинистка, </w:t>
            </w:r>
          </w:p>
        </w:tc>
      </w:tr>
      <w:tr w:rsidR="00D305A5" w:rsidTr="00D305A5">
        <w:trPr>
          <w:trHeight w:val="75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5" w:rsidRDefault="00D305A5" w:rsidP="00D305A5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5" w:rsidRDefault="00D305A5" w:rsidP="00D305A5">
            <w:pPr>
              <w:spacing w:after="0" w:line="259" w:lineRule="auto"/>
              <w:ind w:left="4" w:right="0" w:firstLine="0"/>
            </w:pPr>
            <w:r>
              <w:t xml:space="preserve">штамп учреждения с полным названием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5" w:rsidRDefault="00D305A5" w:rsidP="00D305A5">
            <w:pPr>
              <w:ind w:left="945" w:firstLine="0"/>
              <w:jc w:val="left"/>
            </w:pPr>
            <w:r>
              <w:t>сейф секретаря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5" w:rsidRDefault="00D305A5" w:rsidP="00D305A5">
            <w:pPr>
              <w:spacing w:after="0" w:line="259" w:lineRule="auto"/>
              <w:ind w:left="4" w:right="0" w:firstLine="0"/>
              <w:jc w:val="left"/>
            </w:pPr>
            <w:r>
              <w:t>Секретарь -машинистка</w:t>
            </w:r>
          </w:p>
        </w:tc>
      </w:tr>
      <w:tr w:rsidR="00D305A5" w:rsidTr="00D305A5">
        <w:trPr>
          <w:trHeight w:val="748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5" w:rsidRDefault="00D305A5" w:rsidP="00D305A5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5" w:rsidRDefault="00D305A5" w:rsidP="00D305A5">
            <w:pPr>
              <w:spacing w:after="0" w:line="259" w:lineRule="auto"/>
              <w:ind w:left="4" w:right="0" w:firstLine="0"/>
              <w:jc w:val="left"/>
            </w:pPr>
            <w:r>
              <w:t xml:space="preserve">угловой штамп учреждения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5" w:rsidRDefault="00D305A5" w:rsidP="00D305A5">
            <w:r>
              <w:t>сейф секретаря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5" w:rsidRDefault="00D305A5" w:rsidP="00D305A5">
            <w:pPr>
              <w:spacing w:after="0" w:line="259" w:lineRule="auto"/>
              <w:ind w:left="4" w:right="0" w:firstLine="0"/>
              <w:jc w:val="left"/>
            </w:pPr>
            <w:r>
              <w:t xml:space="preserve">секретарь-машинистка </w:t>
            </w:r>
          </w:p>
        </w:tc>
      </w:tr>
      <w:tr w:rsidR="00CA44F0" w:rsidTr="00D305A5">
        <w:trPr>
          <w:trHeight w:val="748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штамп с почтовым адресом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сейф секретаря 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секретарь-машинистка </w:t>
            </w:r>
          </w:p>
        </w:tc>
      </w:tr>
      <w:tr w:rsidR="00CA44F0" w:rsidTr="00D305A5">
        <w:trPr>
          <w:trHeight w:val="748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штамп для регистрации входящих документов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сейф секретаря 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секретарь-машинистка </w:t>
            </w:r>
          </w:p>
        </w:tc>
      </w:tr>
      <w:tr w:rsidR="00CA44F0" w:rsidTr="00D305A5">
        <w:trPr>
          <w:trHeight w:val="1396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штамп для регистрации входящих документов полученных в электронном виде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сейф секретаря 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 xml:space="preserve">секретарь-машинистка </w:t>
            </w:r>
          </w:p>
        </w:tc>
      </w:tr>
      <w:tr w:rsidR="00CA44F0" w:rsidTr="00D305A5">
        <w:trPr>
          <w:trHeight w:val="753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370" w:firstLine="0"/>
              <w:jc w:val="left"/>
            </w:pPr>
            <w:r>
              <w:t xml:space="preserve">штамп для заверения копий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t xml:space="preserve">сейф секретаря 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t>секретарь-м</w:t>
            </w:r>
            <w:r w:rsidR="00D305A5">
              <w:t xml:space="preserve">ашинистка, </w:t>
            </w:r>
          </w:p>
        </w:tc>
      </w:tr>
    </w:tbl>
    <w:p w:rsidR="00CA44F0" w:rsidRDefault="008A6D1A">
      <w:pPr>
        <w:spacing w:after="0" w:line="259" w:lineRule="auto"/>
        <w:ind w:left="713" w:right="0" w:firstLine="0"/>
        <w:jc w:val="left"/>
      </w:pPr>
      <w:r>
        <w:t xml:space="preserve"> </w:t>
      </w:r>
    </w:p>
    <w:p w:rsidR="00CA44F0" w:rsidRDefault="008A6D1A">
      <w:pPr>
        <w:spacing w:after="27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ind w:left="3002" w:right="67" w:hanging="1589"/>
      </w:pPr>
      <w:r>
        <w:t xml:space="preserve">8.Замена, передача на уничтожение, уничтожение гербовых, простых печатей и штампов </w:t>
      </w:r>
    </w:p>
    <w:p w:rsidR="00CA44F0" w:rsidRDefault="008A6D1A">
      <w:pPr>
        <w:numPr>
          <w:ilvl w:val="2"/>
          <w:numId w:val="8"/>
        </w:numPr>
        <w:ind w:right="67" w:firstLine="708"/>
      </w:pPr>
      <w:r>
        <w:t xml:space="preserve">1.Лицо, получившее печать, штамп, расписывается в журнале (приложение № 2), разборчиво указывая дату, свою должность и фамилию. </w:t>
      </w:r>
    </w:p>
    <w:p w:rsidR="00CA44F0" w:rsidRDefault="008A6D1A">
      <w:pPr>
        <w:numPr>
          <w:ilvl w:val="0"/>
          <w:numId w:val="6"/>
        </w:numPr>
        <w:spacing w:after="25" w:line="259" w:lineRule="auto"/>
        <w:ind w:right="67" w:hanging="212"/>
      </w:pPr>
      <w:r>
        <w:t xml:space="preserve">2.Печати и штампы числятся за получившим их лицом до их замены </w:t>
      </w:r>
    </w:p>
    <w:p w:rsidR="00CA44F0" w:rsidRDefault="008A6D1A">
      <w:pPr>
        <w:ind w:left="-1" w:right="67"/>
      </w:pPr>
      <w:r>
        <w:t xml:space="preserve">(уничтожения) в порядке, предусмотренном настоящим Положением. </w:t>
      </w:r>
    </w:p>
    <w:p w:rsidR="00CA44F0" w:rsidRDefault="008A6D1A">
      <w:pPr>
        <w:ind w:left="-11" w:right="67" w:firstLine="708"/>
      </w:pPr>
      <w:r>
        <w:t>8.3.</w:t>
      </w:r>
      <w:r w:rsidR="00672B38">
        <w:t xml:space="preserve"> </w:t>
      </w:r>
      <w:r>
        <w:t xml:space="preserve">Замена печатей, штампов производится на основании разрешения директора учреждения. </w:t>
      </w:r>
    </w:p>
    <w:p w:rsidR="00CA44F0" w:rsidRDefault="008A6D1A">
      <w:pPr>
        <w:numPr>
          <w:ilvl w:val="0"/>
          <w:numId w:val="10"/>
        </w:numPr>
        <w:ind w:right="67" w:firstLine="708"/>
      </w:pPr>
      <w:r>
        <w:t xml:space="preserve">4.Для замены печати или штампа пользователь должен предоставить директору учреждения: </w:t>
      </w:r>
    </w:p>
    <w:p w:rsidR="00CA44F0" w:rsidRDefault="008A6D1A">
      <w:pPr>
        <w:ind w:left="-1" w:right="67"/>
      </w:pPr>
      <w:r>
        <w:t xml:space="preserve">8.4.1.В случае износа либо повреждения - служебную записку с просьбой замены печати или штампа. </w:t>
      </w:r>
    </w:p>
    <w:p w:rsidR="00CA44F0" w:rsidRDefault="008A6D1A">
      <w:pPr>
        <w:ind w:left="-1" w:right="67"/>
      </w:pPr>
      <w:r>
        <w:t xml:space="preserve">8.4.2.В случае утраты - служебную записку о необходимости изготовления печати или штампа и объяснительную записку с указанием причины утраты печати или штампа. </w:t>
      </w:r>
    </w:p>
    <w:p w:rsidR="00CA44F0" w:rsidRDefault="008A6D1A">
      <w:pPr>
        <w:ind w:left="-11" w:right="67" w:firstLine="708"/>
      </w:pPr>
      <w:r>
        <w:lastRenderedPageBreak/>
        <w:t>8.5.</w:t>
      </w:r>
      <w:r w:rsidR="00672B38">
        <w:t xml:space="preserve"> </w:t>
      </w:r>
      <w:r>
        <w:t xml:space="preserve">Заказ на изготовление новой печати или штампа оформляется в соответствии с разделом 6 настоящего Положения. </w:t>
      </w:r>
    </w:p>
    <w:p w:rsidR="00CA44F0" w:rsidRDefault="008A6D1A">
      <w:pPr>
        <w:ind w:left="-11" w:right="67" w:firstLine="708"/>
      </w:pPr>
      <w:r>
        <w:t>8.6.В случае износа, повреждения печати или штампа учр</w:t>
      </w:r>
      <w:r w:rsidR="00672B38">
        <w:t>еждения,</w:t>
      </w:r>
      <w:r>
        <w:t xml:space="preserve"> печати и штампы подлежат передаче (сдаче) директору учреждения, осуществляющему контроль для последующего уничтожения </w:t>
      </w:r>
      <w:proofErr w:type="gramStart"/>
      <w:r>
        <w:t>по акту</w:t>
      </w:r>
      <w:proofErr w:type="gramEnd"/>
      <w:r>
        <w:t xml:space="preserve"> составленному </w:t>
      </w:r>
      <w:proofErr w:type="spellStart"/>
      <w:r>
        <w:t>комиссионно</w:t>
      </w:r>
      <w:proofErr w:type="spellEnd"/>
      <w:r>
        <w:t xml:space="preserve"> в составе не менее трёх человек (директор учреждения, заместитель директора по административно-хозяйственной работе, главный бухгалтер). </w:t>
      </w:r>
    </w:p>
    <w:p w:rsidR="00CA44F0" w:rsidRDefault="008A6D1A">
      <w:pPr>
        <w:ind w:left="-11" w:right="67" w:firstLine="708"/>
      </w:pPr>
      <w:r>
        <w:t xml:space="preserve">Способ уничтожения - полное разрушение печатающей поверхности и формы путем разрезания. </w:t>
      </w:r>
    </w:p>
    <w:p w:rsidR="00CA44F0" w:rsidRDefault="008A6D1A">
      <w:pPr>
        <w:ind w:left="-11" w:right="67" w:firstLine="708"/>
      </w:pPr>
      <w:r>
        <w:t xml:space="preserve">Уничтожение печатей и штампов предполагает полное разрушение их печатающей поверхности и формы, не допускающее возможности их восстановления и дальнейшего использования. </w:t>
      </w:r>
    </w:p>
    <w:p w:rsidR="00CA44F0" w:rsidRDefault="008A6D1A">
      <w:pPr>
        <w:numPr>
          <w:ilvl w:val="0"/>
          <w:numId w:val="11"/>
        </w:numPr>
        <w:ind w:right="67" w:firstLine="708"/>
      </w:pPr>
      <w:r>
        <w:t xml:space="preserve">7.В составленном акте об уничтожении печатей и штампов должно быть указано: </w:t>
      </w:r>
    </w:p>
    <w:p w:rsidR="00CA44F0" w:rsidRDefault="008A6D1A">
      <w:pPr>
        <w:ind w:left="-1" w:right="67"/>
      </w:pPr>
      <w:r>
        <w:t>8.7.1.</w:t>
      </w:r>
      <w:r w:rsidR="00672B38">
        <w:t xml:space="preserve"> </w:t>
      </w:r>
      <w:r>
        <w:t xml:space="preserve">Время и место уничтожения. </w:t>
      </w:r>
    </w:p>
    <w:p w:rsidR="00CA44F0" w:rsidRDefault="008A6D1A">
      <w:pPr>
        <w:ind w:left="-1" w:right="67"/>
      </w:pPr>
      <w:r>
        <w:t>8.7.2.</w:t>
      </w:r>
      <w:r w:rsidR="00672B38">
        <w:t xml:space="preserve"> </w:t>
      </w:r>
      <w:r>
        <w:t xml:space="preserve">Состав комиссии. </w:t>
      </w:r>
    </w:p>
    <w:p w:rsidR="00CA44F0" w:rsidRDefault="008A6D1A">
      <w:pPr>
        <w:ind w:left="-1" w:right="67"/>
      </w:pPr>
      <w:r>
        <w:t>8.7.3.</w:t>
      </w:r>
      <w:r w:rsidR="00672B38">
        <w:t xml:space="preserve"> </w:t>
      </w:r>
      <w:r>
        <w:t xml:space="preserve">Основание уничтожения печатей и штампов. </w:t>
      </w:r>
    </w:p>
    <w:p w:rsidR="00CA44F0" w:rsidRDefault="008A6D1A">
      <w:pPr>
        <w:ind w:left="-1" w:right="67"/>
      </w:pPr>
      <w:r>
        <w:t>8.7.4.</w:t>
      </w:r>
      <w:r w:rsidR="00672B38">
        <w:t xml:space="preserve"> </w:t>
      </w:r>
      <w:r>
        <w:t xml:space="preserve">Наименование и оттиски уничтожаемых печатей и штампов. </w:t>
      </w:r>
    </w:p>
    <w:p w:rsidR="00CA44F0" w:rsidRDefault="008A6D1A">
      <w:pPr>
        <w:ind w:left="-1" w:right="67"/>
      </w:pPr>
      <w:r>
        <w:t>8.7.5.</w:t>
      </w:r>
      <w:r w:rsidR="00672B38">
        <w:t xml:space="preserve"> </w:t>
      </w:r>
      <w:r>
        <w:t xml:space="preserve">Способ уничтожения. </w:t>
      </w:r>
    </w:p>
    <w:p w:rsidR="00CA44F0" w:rsidRDefault="008A6D1A">
      <w:pPr>
        <w:ind w:left="-1" w:right="67"/>
      </w:pPr>
      <w:r>
        <w:t>8.7.6.</w:t>
      </w:r>
      <w:r w:rsidR="00672B38">
        <w:t xml:space="preserve"> </w:t>
      </w:r>
      <w:r>
        <w:t xml:space="preserve">Подписи членов комиссии. </w:t>
      </w:r>
    </w:p>
    <w:p w:rsidR="00CA44F0" w:rsidRDefault="008A6D1A">
      <w:pPr>
        <w:ind w:left="-11" w:right="67" w:firstLine="708"/>
      </w:pPr>
      <w:r>
        <w:t>Акт подшивается в дело «Акты уничтожения печатей и штампов», которое хранится вместе с печатями, штампами и журналами их учета. Данный акт является основанием д</w:t>
      </w:r>
      <w:r w:rsidR="00672B38">
        <w:t>ля</w:t>
      </w:r>
      <w:r>
        <w:t xml:space="preserve"> внесения отметки об уничтожении печати, штампа в журналы (приложения № 1,2). </w:t>
      </w:r>
    </w:p>
    <w:p w:rsidR="00CA44F0" w:rsidRDefault="008A6D1A">
      <w:pPr>
        <w:numPr>
          <w:ilvl w:val="0"/>
          <w:numId w:val="12"/>
        </w:numPr>
        <w:ind w:right="67" w:firstLine="708"/>
      </w:pPr>
      <w:r>
        <w:t>8.В случае ликвидации учреждения или прекращения деятельности в результате реорганизации имеющиеся в наличии печати и штампы подлежат уничтожению по акту</w:t>
      </w:r>
      <w:r w:rsidR="00672B38">
        <w:t>,</w:t>
      </w:r>
      <w:r>
        <w:t xml:space="preserve"> составленному </w:t>
      </w:r>
      <w:proofErr w:type="spellStart"/>
      <w:r>
        <w:t>комиссионно</w:t>
      </w:r>
      <w:proofErr w:type="spellEnd"/>
      <w:r>
        <w:t xml:space="preserve"> в составе не менее трёх человек (директор учреждения, заместитель директора по административно-хозяйственной работе, главный бухгалтер). </w:t>
      </w:r>
    </w:p>
    <w:p w:rsidR="00CA44F0" w:rsidRDefault="008A6D1A">
      <w:pPr>
        <w:spacing w:after="28" w:line="259" w:lineRule="auto"/>
        <w:ind w:left="708" w:right="0" w:firstLine="0"/>
        <w:jc w:val="center"/>
      </w:pPr>
      <w:r>
        <w:t xml:space="preserve"> </w:t>
      </w:r>
    </w:p>
    <w:p w:rsidR="00CA44F0" w:rsidRDefault="008A6D1A">
      <w:pPr>
        <w:ind w:left="4150" w:right="67" w:hanging="3057"/>
      </w:pPr>
      <w:r>
        <w:t xml:space="preserve">9.Контроль состояния учета, хранения и использования печатей и штампов </w:t>
      </w:r>
    </w:p>
    <w:p w:rsidR="00CA44F0" w:rsidRDefault="008A6D1A">
      <w:pPr>
        <w:numPr>
          <w:ilvl w:val="0"/>
          <w:numId w:val="12"/>
        </w:numPr>
        <w:ind w:right="67" w:firstLine="708"/>
      </w:pPr>
      <w:r>
        <w:t xml:space="preserve">1.Для проведения проверок состояния учета, хранения и использования печатей и штампов приказом директора учреждения могут создаваться специальные комиссии. </w:t>
      </w:r>
    </w:p>
    <w:p w:rsidR="00CA44F0" w:rsidRDefault="008A6D1A">
      <w:pPr>
        <w:ind w:left="-11" w:right="67" w:firstLine="708"/>
      </w:pPr>
      <w:r>
        <w:t xml:space="preserve">По результатам проверки составляется акт, представляемый директору учреждения для принятия мер по обеспечению надлежащего учета, использования и условий хранения печатей и штампов. </w:t>
      </w:r>
    </w:p>
    <w:p w:rsidR="00CA44F0" w:rsidRDefault="008A6D1A">
      <w:pPr>
        <w:ind w:left="-11" w:right="67" w:firstLine="708"/>
      </w:pPr>
      <w:r>
        <w:lastRenderedPageBreak/>
        <w:t>9.2.</w:t>
      </w:r>
      <w:r w:rsidR="00672B38">
        <w:t xml:space="preserve"> </w:t>
      </w:r>
      <w:r>
        <w:t xml:space="preserve">При переводе, увольнении работника, ответственного за учет, хранение и использование печатей и штампов, приказом создается комиссия для проверки соответствия фактического наличия печатей и штампов, переданных указанному лицу, записям в журналах (приложения № 1,2). </w:t>
      </w:r>
    </w:p>
    <w:p w:rsidR="00CA44F0" w:rsidRDefault="008A6D1A">
      <w:pPr>
        <w:ind w:left="-11" w:right="67" w:firstLine="708"/>
      </w:pPr>
      <w:r>
        <w:t xml:space="preserve">Результаты проверки отражаются в акте приема-передачи печатей и штампов другому лицу, назначенному ответственным за их учет, хранение и использование с приложением оттисков передаваемых печатей и штампов. </w:t>
      </w:r>
    </w:p>
    <w:p w:rsidR="00CA44F0" w:rsidRDefault="008A6D1A">
      <w:pPr>
        <w:ind w:left="-11" w:right="67" w:firstLine="708"/>
      </w:pPr>
      <w:r>
        <w:t>9.3.</w:t>
      </w:r>
      <w:r w:rsidR="00672B38">
        <w:t xml:space="preserve"> </w:t>
      </w:r>
      <w:r>
        <w:t xml:space="preserve">Необеспечение надлежащего учета, использования и условий хранения печатей и штампов, повлекшее их порчу или утрату, является основанием для проведения служебной проверки и привлечения к ответственности лиц, по вине которых наступили указанные последствия.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8A6D1A" w:rsidRDefault="00897F33">
      <w:pPr>
        <w:spacing w:after="0" w:line="259" w:lineRule="auto"/>
        <w:ind w:left="4" w:right="0" w:firstLine="0"/>
        <w:jc w:val="left"/>
      </w:pPr>
      <w:proofErr w:type="spellStart"/>
      <w:proofErr w:type="gramStart"/>
      <w:r>
        <w:t>И.о</w:t>
      </w:r>
      <w:proofErr w:type="spellEnd"/>
      <w:r>
        <w:t xml:space="preserve">  директора</w:t>
      </w:r>
      <w:r w:rsidR="00672B38">
        <w:tab/>
      </w:r>
      <w:r w:rsidR="00672B38">
        <w:tab/>
      </w:r>
      <w:r w:rsidR="00672B38">
        <w:tab/>
      </w:r>
      <w:r w:rsidR="00672B38">
        <w:tab/>
      </w:r>
      <w:r w:rsidR="00672B38">
        <w:tab/>
      </w:r>
      <w:r w:rsidR="00672B38">
        <w:tab/>
      </w:r>
      <w:r w:rsidR="00672B38">
        <w:tab/>
      </w:r>
      <w:r w:rsidR="00672B38">
        <w:tab/>
      </w:r>
      <w:r>
        <w:t>О.А</w:t>
      </w:r>
      <w:proofErr w:type="gramEnd"/>
      <w:r>
        <w:t xml:space="preserve"> Андриевская</w:t>
      </w: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8A6D1A" w:rsidRDefault="008A6D1A">
      <w:pPr>
        <w:spacing w:after="0" w:line="259" w:lineRule="auto"/>
        <w:ind w:left="4" w:right="0" w:firstLine="0"/>
        <w:jc w:val="left"/>
      </w:pP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27" w:line="259" w:lineRule="auto"/>
        <w:ind w:left="4" w:right="0" w:firstLine="0"/>
        <w:jc w:val="left"/>
      </w:pPr>
      <w:r>
        <w:t xml:space="preserve"> </w:t>
      </w: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672B38" w:rsidRDefault="00672B38">
      <w:pPr>
        <w:spacing w:after="27" w:line="259" w:lineRule="auto"/>
        <w:ind w:left="4" w:right="0" w:firstLine="0"/>
        <w:jc w:val="left"/>
      </w:pPr>
    </w:p>
    <w:p w:rsidR="00CA44F0" w:rsidRDefault="008A6D1A">
      <w:pPr>
        <w:ind w:left="4082" w:right="67" w:firstLine="3554"/>
      </w:pPr>
      <w:r>
        <w:lastRenderedPageBreak/>
        <w:t xml:space="preserve">Приложение 1 ЖУРНАЛ </w:t>
      </w:r>
    </w:p>
    <w:p w:rsidR="00CA44F0" w:rsidRDefault="008A6D1A">
      <w:pPr>
        <w:spacing w:after="0" w:line="268" w:lineRule="auto"/>
        <w:ind w:left="1184" w:right="1246"/>
        <w:jc w:val="center"/>
      </w:pPr>
      <w:r>
        <w:t xml:space="preserve">регистрации гербовых, простых печатей и штампов  </w:t>
      </w:r>
    </w:p>
    <w:p w:rsidR="00CA44F0" w:rsidRDefault="008A6D1A">
      <w:pPr>
        <w:spacing w:after="111" w:line="268" w:lineRule="auto"/>
        <w:ind w:left="10" w:right="0"/>
        <w:jc w:val="center"/>
      </w:pPr>
      <w:r>
        <w:t>Муниципального бюджетного общеобразовательного учреждения средней общеобразовательной школы пос.</w:t>
      </w:r>
      <w:r w:rsidR="00672B38">
        <w:t xml:space="preserve"> </w:t>
      </w:r>
      <w:r>
        <w:t xml:space="preserve">Известковый Амурского муниципального района Хабаровского края </w:t>
      </w:r>
    </w:p>
    <w:p w:rsidR="00CA44F0" w:rsidRDefault="008A6D1A">
      <w:pPr>
        <w:spacing w:after="96" w:line="259" w:lineRule="auto"/>
        <w:ind w:left="4" w:right="0" w:firstLine="0"/>
        <w:jc w:val="left"/>
      </w:pPr>
      <w:r>
        <w:t>Начат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_____________</w:t>
      </w:r>
      <w:r>
        <w:t xml:space="preserve"> </w:t>
      </w:r>
    </w:p>
    <w:p w:rsidR="00CA44F0" w:rsidRDefault="008A6D1A">
      <w:pPr>
        <w:ind w:left="-1" w:right="67"/>
      </w:pPr>
      <w:r>
        <w:t xml:space="preserve">Окончен___________ </w:t>
      </w:r>
    </w:p>
    <w:tbl>
      <w:tblPr>
        <w:tblStyle w:val="TableGrid"/>
        <w:tblW w:w="9180" w:type="dxa"/>
        <w:tblInd w:w="92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1158"/>
        <w:gridCol w:w="292"/>
        <w:gridCol w:w="1252"/>
        <w:gridCol w:w="1180"/>
        <w:gridCol w:w="1225"/>
        <w:gridCol w:w="1320"/>
        <w:gridCol w:w="420"/>
        <w:gridCol w:w="1048"/>
      </w:tblGrid>
      <w:tr w:rsidR="00CA44F0">
        <w:trPr>
          <w:trHeight w:val="3081"/>
        </w:trPr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line="259" w:lineRule="auto"/>
              <w:ind w:left="118" w:right="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CA44F0" w:rsidRDefault="008A6D1A">
            <w:pPr>
              <w:spacing w:after="4" w:line="268" w:lineRule="auto"/>
              <w:ind w:left="455" w:right="289" w:firstLine="0"/>
              <w:jc w:val="center"/>
            </w:pPr>
            <w:r>
              <w:rPr>
                <w:sz w:val="20"/>
              </w:rPr>
              <w:t xml:space="preserve">п/п и </w:t>
            </w:r>
          </w:p>
          <w:p w:rsidR="00CA44F0" w:rsidRDefault="008A6D1A">
            <w:pPr>
              <w:spacing w:after="8"/>
              <w:ind w:left="327" w:right="157" w:firstLine="0"/>
              <w:jc w:val="center"/>
            </w:pPr>
            <w:r>
              <w:rPr>
                <w:sz w:val="20"/>
              </w:rPr>
              <w:t xml:space="preserve">дата </w:t>
            </w:r>
            <w:proofErr w:type="spellStart"/>
            <w:r>
              <w:rPr>
                <w:sz w:val="20"/>
              </w:rPr>
              <w:t>реги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</w:t>
            </w:r>
            <w:proofErr w:type="spellEnd"/>
            <w:r>
              <w:rPr>
                <w:sz w:val="20"/>
              </w:rPr>
              <w:t xml:space="preserve">- </w:t>
            </w:r>
          </w:p>
          <w:p w:rsidR="00CA44F0" w:rsidRDefault="008A6D1A">
            <w:pPr>
              <w:spacing w:after="0" w:line="259" w:lineRule="auto"/>
              <w:ind w:left="299" w:firstLine="0"/>
              <w:jc w:val="center"/>
            </w:pPr>
            <w:proofErr w:type="spellStart"/>
            <w:r>
              <w:rPr>
                <w:sz w:val="20"/>
              </w:rPr>
              <w:t>стра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4" w:line="275" w:lineRule="auto"/>
              <w:ind w:left="216" w:right="97" w:firstLine="42"/>
              <w:jc w:val="center"/>
            </w:pPr>
            <w:r>
              <w:rPr>
                <w:sz w:val="20"/>
              </w:rPr>
              <w:t xml:space="preserve">Вид и оттиск </w:t>
            </w:r>
            <w:proofErr w:type="spellStart"/>
            <w:proofErr w:type="gramStart"/>
            <w:r>
              <w:rPr>
                <w:sz w:val="20"/>
              </w:rPr>
              <w:t>изготов</w:t>
            </w:r>
            <w:proofErr w:type="spellEnd"/>
            <w:r>
              <w:rPr>
                <w:sz w:val="20"/>
              </w:rPr>
              <w:t>- ленных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CA44F0" w:rsidRDefault="008A6D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печатей, штампов </w:t>
            </w:r>
          </w:p>
        </w:tc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nil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2" w:type="dxa"/>
            <w:tcBorders>
              <w:top w:val="single" w:sz="3" w:space="0" w:color="000000"/>
              <w:left w:val="nil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75" w:lineRule="auto"/>
              <w:ind w:left="76" w:right="0" w:hanging="56"/>
              <w:jc w:val="left"/>
            </w:pPr>
            <w:r>
              <w:rPr>
                <w:sz w:val="20"/>
              </w:rPr>
              <w:t xml:space="preserve">Дата </w:t>
            </w:r>
            <w:proofErr w:type="gramStart"/>
            <w:r>
              <w:rPr>
                <w:sz w:val="20"/>
              </w:rPr>
              <w:t xml:space="preserve">полу- </w:t>
            </w:r>
            <w:proofErr w:type="spellStart"/>
            <w:r>
              <w:rPr>
                <w:sz w:val="20"/>
              </w:rPr>
              <w:t>чения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чатей</w:t>
            </w:r>
            <w:proofErr w:type="spellEnd"/>
            <w:r>
              <w:rPr>
                <w:sz w:val="20"/>
              </w:rPr>
              <w:t xml:space="preserve"> и </w:t>
            </w:r>
          </w:p>
          <w:p w:rsidR="00CA44F0" w:rsidRDefault="008A6D1A">
            <w:pPr>
              <w:spacing w:after="19" w:line="259" w:lineRule="auto"/>
              <w:ind w:left="76" w:right="0" w:firstLine="0"/>
              <w:jc w:val="left"/>
            </w:pPr>
            <w:r>
              <w:rPr>
                <w:sz w:val="20"/>
              </w:rPr>
              <w:t xml:space="preserve">штампов, </w:t>
            </w:r>
          </w:p>
          <w:p w:rsidR="00CA44F0" w:rsidRDefault="008A6D1A">
            <w:pPr>
              <w:spacing w:after="6" w:line="274" w:lineRule="auto"/>
              <w:ind w:left="184" w:right="0" w:hanging="184"/>
              <w:jc w:val="left"/>
            </w:pPr>
            <w:r>
              <w:rPr>
                <w:sz w:val="20"/>
              </w:rPr>
              <w:t xml:space="preserve">должность, Ф.И.О. </w:t>
            </w:r>
          </w:p>
          <w:p w:rsidR="00CA44F0" w:rsidRDefault="008A6D1A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получателя </w:t>
            </w:r>
          </w:p>
          <w:p w:rsidR="00CA44F0" w:rsidRDefault="008A6D1A">
            <w:pPr>
              <w:spacing w:after="0" w:line="259" w:lineRule="auto"/>
              <w:ind w:left="284" w:right="0" w:hanging="228"/>
              <w:jc w:val="left"/>
            </w:pPr>
            <w:r>
              <w:rPr>
                <w:sz w:val="20"/>
              </w:rPr>
              <w:t xml:space="preserve">и его под- </w:t>
            </w:r>
            <w:proofErr w:type="spellStart"/>
            <w:r>
              <w:rPr>
                <w:sz w:val="20"/>
              </w:rPr>
              <w:t>пись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4" w:line="274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Дата и номер </w:t>
            </w:r>
          </w:p>
          <w:p w:rsidR="00CA44F0" w:rsidRDefault="008A6D1A">
            <w:pPr>
              <w:spacing w:line="259" w:lineRule="auto"/>
              <w:ind w:left="120" w:right="0" w:firstLine="0"/>
              <w:jc w:val="center"/>
            </w:pPr>
            <w:r>
              <w:rPr>
                <w:sz w:val="20"/>
              </w:rPr>
              <w:t xml:space="preserve">акта об </w:t>
            </w:r>
          </w:p>
          <w:p w:rsidR="00CA44F0" w:rsidRDefault="008A6D1A">
            <w:pPr>
              <w:spacing w:after="0" w:line="278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уничто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жении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CA44F0" w:rsidRDefault="008A6D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печатей, штампов 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4" w:line="274" w:lineRule="auto"/>
              <w:ind w:left="252" w:right="129" w:firstLine="0"/>
              <w:jc w:val="center"/>
            </w:pPr>
            <w:r>
              <w:rPr>
                <w:sz w:val="20"/>
              </w:rPr>
              <w:t xml:space="preserve">Вид и оттиск </w:t>
            </w:r>
          </w:p>
          <w:p w:rsidR="00CA44F0" w:rsidRDefault="008A6D1A">
            <w:pPr>
              <w:spacing w:after="1" w:line="275" w:lineRule="auto"/>
              <w:ind w:left="68" w:right="0" w:firstLine="0"/>
              <w:jc w:val="center"/>
            </w:pPr>
            <w:r>
              <w:rPr>
                <w:sz w:val="20"/>
              </w:rPr>
              <w:t xml:space="preserve">печатей и штампов </w:t>
            </w:r>
            <w:proofErr w:type="gramStart"/>
            <w:r>
              <w:rPr>
                <w:sz w:val="20"/>
              </w:rPr>
              <w:t xml:space="preserve">передан-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на </w:t>
            </w:r>
          </w:p>
          <w:p w:rsidR="00CA44F0" w:rsidRDefault="008A6D1A">
            <w:pPr>
              <w:spacing w:after="0" w:line="259" w:lineRule="auto"/>
              <w:ind w:left="14" w:right="0" w:firstLine="0"/>
              <w:jc w:val="center"/>
            </w:pPr>
            <w:proofErr w:type="spellStart"/>
            <w:r>
              <w:rPr>
                <w:sz w:val="20"/>
              </w:rPr>
              <w:t>уничто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жение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4" w:line="274" w:lineRule="auto"/>
              <w:ind w:left="129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Долж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</w:p>
          <w:p w:rsidR="00CA44F0" w:rsidRDefault="008A6D1A">
            <w:pPr>
              <w:spacing w:line="259" w:lineRule="auto"/>
              <w:ind w:left="120" w:right="0" w:firstLine="0"/>
              <w:jc w:val="center"/>
            </w:pPr>
            <w:r>
              <w:rPr>
                <w:sz w:val="20"/>
              </w:rPr>
              <w:t xml:space="preserve">Ф.И.О. </w:t>
            </w:r>
          </w:p>
          <w:p w:rsidR="00CA44F0" w:rsidRDefault="008A6D1A">
            <w:pPr>
              <w:spacing w:after="19" w:line="259" w:lineRule="auto"/>
              <w:ind w:left="122" w:right="0" w:firstLine="0"/>
              <w:jc w:val="center"/>
            </w:pPr>
            <w:proofErr w:type="spellStart"/>
            <w:r>
              <w:rPr>
                <w:sz w:val="20"/>
              </w:rPr>
              <w:t>ответст</w:t>
            </w:r>
            <w:proofErr w:type="spellEnd"/>
            <w:r>
              <w:rPr>
                <w:sz w:val="20"/>
              </w:rPr>
              <w:t xml:space="preserve">- </w:t>
            </w:r>
          </w:p>
          <w:p w:rsidR="00CA44F0" w:rsidRDefault="008A6D1A">
            <w:pPr>
              <w:spacing w:after="6" w:line="27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венного за </w:t>
            </w:r>
            <w:proofErr w:type="spellStart"/>
            <w:r>
              <w:rPr>
                <w:sz w:val="20"/>
              </w:rPr>
              <w:t>уничто</w:t>
            </w:r>
            <w:proofErr w:type="spellEnd"/>
            <w:r>
              <w:rPr>
                <w:sz w:val="20"/>
              </w:rPr>
              <w:t xml:space="preserve">- </w:t>
            </w:r>
          </w:p>
          <w:p w:rsidR="00CA44F0" w:rsidRDefault="008A6D1A">
            <w:pPr>
              <w:spacing w:after="5" w:line="274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жение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чатей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</w:p>
          <w:p w:rsidR="00CA44F0" w:rsidRDefault="008A6D1A">
            <w:pPr>
              <w:spacing w:after="0" w:line="259" w:lineRule="auto"/>
              <w:ind w:left="227" w:right="61" w:firstLine="0"/>
              <w:jc w:val="center"/>
            </w:pPr>
            <w:r>
              <w:rPr>
                <w:sz w:val="20"/>
              </w:rPr>
              <w:t xml:space="preserve">штампов и его подпись 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nil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8" w:type="dxa"/>
            <w:tcBorders>
              <w:top w:val="single" w:sz="3" w:space="0" w:color="000000"/>
              <w:left w:val="nil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68" w:right="0" w:hanging="68"/>
              <w:jc w:val="left"/>
            </w:pPr>
            <w:r>
              <w:rPr>
                <w:sz w:val="20"/>
              </w:rPr>
              <w:t xml:space="preserve">Приме- </w:t>
            </w:r>
            <w:proofErr w:type="spellStart"/>
            <w:r>
              <w:rPr>
                <w:sz w:val="20"/>
              </w:rPr>
              <w:t>чание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CA44F0">
        <w:trPr>
          <w:trHeight w:val="288"/>
        </w:trPr>
        <w:tc>
          <w:tcPr>
            <w:tcW w:w="12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5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2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2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048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44F0">
        <w:trPr>
          <w:trHeight w:val="296"/>
        </w:trPr>
        <w:tc>
          <w:tcPr>
            <w:tcW w:w="12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44F0">
        <w:trPr>
          <w:trHeight w:val="280"/>
        </w:trPr>
        <w:tc>
          <w:tcPr>
            <w:tcW w:w="12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FFFFFF"/>
              <w:left w:val="nil"/>
              <w:bottom w:val="single" w:sz="2" w:space="0" w:color="FFFFFF"/>
              <w:right w:val="single" w:sz="3" w:space="0" w:color="000000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44F0">
        <w:trPr>
          <w:trHeight w:val="306"/>
        </w:trPr>
        <w:tc>
          <w:tcPr>
            <w:tcW w:w="128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nil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FFFFFF"/>
              <w:left w:val="nil"/>
              <w:bottom w:val="single" w:sz="3" w:space="0" w:color="000000"/>
              <w:right w:val="single" w:sz="3" w:space="0" w:color="000000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nil"/>
            </w:tcBorders>
          </w:tcPr>
          <w:p w:rsidR="00CA44F0" w:rsidRDefault="008A6D1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FFFFFF"/>
              <w:left w:val="nil"/>
              <w:bottom w:val="single" w:sz="3" w:space="0" w:color="000000"/>
              <w:right w:val="single" w:sz="3" w:space="0" w:color="000000"/>
            </w:tcBorders>
          </w:tcPr>
          <w:p w:rsidR="00CA44F0" w:rsidRDefault="00CA44F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 w:rsidP="008A6D1A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128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CA44F0" w:rsidRDefault="008A6D1A">
      <w:pPr>
        <w:spacing w:after="25" w:line="259" w:lineRule="auto"/>
        <w:ind w:left="10" w:right="59"/>
        <w:jc w:val="right"/>
      </w:pPr>
      <w:r>
        <w:lastRenderedPageBreak/>
        <w:t xml:space="preserve">Приложение 2  </w:t>
      </w:r>
    </w:p>
    <w:p w:rsidR="00CA44F0" w:rsidRDefault="008A6D1A">
      <w:pPr>
        <w:spacing w:after="0" w:line="268" w:lineRule="auto"/>
        <w:ind w:left="1184" w:right="1240"/>
        <w:jc w:val="center"/>
      </w:pPr>
      <w:r>
        <w:t xml:space="preserve">ЖУРНАЛ </w:t>
      </w:r>
    </w:p>
    <w:p w:rsidR="00CA44F0" w:rsidRDefault="008A6D1A" w:rsidP="008A6D1A">
      <w:pPr>
        <w:ind w:left="-1" w:right="67"/>
      </w:pPr>
      <w:r>
        <w:t>учета выдачи печатей и штампов Муниципального бюджетного общеобразовательного учреждения средней общеобразовательной школы пос.</w:t>
      </w:r>
      <w:r w:rsidR="00672B38">
        <w:t xml:space="preserve"> </w:t>
      </w:r>
      <w:r>
        <w:t xml:space="preserve">Известковый Амурского муниципального района Хабаровского края </w:t>
      </w:r>
    </w:p>
    <w:p w:rsidR="00CA44F0" w:rsidRDefault="008A6D1A">
      <w:pPr>
        <w:spacing w:after="24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tabs>
          <w:tab w:val="center" w:pos="1421"/>
        </w:tabs>
        <w:ind w:left="-11" w:right="0" w:firstLine="0"/>
        <w:jc w:val="left"/>
      </w:pPr>
      <w:r>
        <w:t>Начат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CA44F0" w:rsidRDefault="008A6D1A">
      <w:pPr>
        <w:ind w:left="-1" w:right="67"/>
      </w:pPr>
      <w:r>
        <w:t xml:space="preserve">Окончен </w:t>
      </w:r>
    </w:p>
    <w:tbl>
      <w:tblPr>
        <w:tblStyle w:val="TableGrid"/>
        <w:tblW w:w="9791" w:type="dxa"/>
        <w:tblInd w:w="-212" w:type="dxa"/>
        <w:tblCellMar>
          <w:top w:w="3" w:type="dxa"/>
          <w:left w:w="8" w:type="dxa"/>
          <w:right w:w="94" w:type="dxa"/>
        </w:tblCellMar>
        <w:tblLook w:val="04A0" w:firstRow="1" w:lastRow="0" w:firstColumn="1" w:lastColumn="0" w:noHBand="0" w:noVBand="1"/>
      </w:tblPr>
      <w:tblGrid>
        <w:gridCol w:w="548"/>
        <w:gridCol w:w="1280"/>
        <w:gridCol w:w="1273"/>
        <w:gridCol w:w="1560"/>
        <w:gridCol w:w="1421"/>
        <w:gridCol w:w="1424"/>
        <w:gridCol w:w="1141"/>
        <w:gridCol w:w="1144"/>
      </w:tblGrid>
      <w:tr w:rsidR="00CA44F0">
        <w:trPr>
          <w:trHeight w:val="430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15" w:line="259" w:lineRule="auto"/>
              <w:ind w:left="168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CA44F0" w:rsidRDefault="008A6D1A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4" w:line="274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поступле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CA44F0" w:rsidRDefault="008A6D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печати, штампа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4" w:line="274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Оттиск </w:t>
            </w:r>
            <w:proofErr w:type="gramStart"/>
            <w:r>
              <w:rPr>
                <w:sz w:val="20"/>
              </w:rPr>
              <w:t>поступив- шей</w:t>
            </w:r>
            <w:proofErr w:type="gramEnd"/>
            <w:r>
              <w:rPr>
                <w:sz w:val="20"/>
              </w:rPr>
              <w:t xml:space="preserve"> </w:t>
            </w:r>
          </w:p>
          <w:p w:rsidR="00CA44F0" w:rsidRDefault="008A6D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печати, штампа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19" w:line="259" w:lineRule="auto"/>
              <w:ind w:left="87" w:right="0" w:firstLine="0"/>
              <w:jc w:val="center"/>
            </w:pPr>
            <w:r>
              <w:rPr>
                <w:sz w:val="20"/>
              </w:rPr>
              <w:t xml:space="preserve">Должность, </w:t>
            </w:r>
          </w:p>
          <w:p w:rsidR="00CA44F0" w:rsidRDefault="008A6D1A">
            <w:pPr>
              <w:spacing w:after="3" w:line="274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Ф.И.О. и подпись </w:t>
            </w:r>
          </w:p>
          <w:p w:rsidR="00CA44F0" w:rsidRDefault="008A6D1A">
            <w:pPr>
              <w:spacing w:after="16" w:line="259" w:lineRule="auto"/>
              <w:ind w:left="92" w:right="0" w:firstLine="0"/>
              <w:jc w:val="center"/>
            </w:pPr>
            <w:r>
              <w:rPr>
                <w:sz w:val="20"/>
              </w:rPr>
              <w:t xml:space="preserve">лица, </w:t>
            </w:r>
          </w:p>
          <w:p w:rsidR="00CA44F0" w:rsidRDefault="008A6D1A">
            <w:pPr>
              <w:spacing w:after="0" w:line="27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принявшего и </w:t>
            </w:r>
            <w:proofErr w:type="spellStart"/>
            <w:r>
              <w:rPr>
                <w:sz w:val="20"/>
              </w:rPr>
              <w:t>зарегистри</w:t>
            </w:r>
            <w:proofErr w:type="spellEnd"/>
            <w:r>
              <w:rPr>
                <w:sz w:val="20"/>
              </w:rPr>
              <w:t xml:space="preserve">- </w:t>
            </w:r>
          </w:p>
          <w:p w:rsidR="00CA44F0" w:rsidRDefault="008A6D1A">
            <w:pPr>
              <w:spacing w:after="0" w:line="259" w:lineRule="auto"/>
              <w:ind w:left="199" w:right="45" w:hanging="14"/>
              <w:jc w:val="center"/>
            </w:pPr>
            <w:proofErr w:type="spellStart"/>
            <w:r>
              <w:rPr>
                <w:sz w:val="20"/>
              </w:rPr>
              <w:t>ровавшего</w:t>
            </w:r>
            <w:proofErr w:type="spellEnd"/>
            <w:r>
              <w:rPr>
                <w:sz w:val="20"/>
              </w:rPr>
              <w:t xml:space="preserve"> печать, штамп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19" w:line="259" w:lineRule="auto"/>
              <w:ind w:left="92" w:right="0" w:firstLine="0"/>
              <w:jc w:val="center"/>
            </w:pPr>
            <w:r>
              <w:rPr>
                <w:sz w:val="20"/>
              </w:rPr>
              <w:t xml:space="preserve">Должность, </w:t>
            </w:r>
          </w:p>
          <w:p w:rsidR="00CA44F0" w:rsidRDefault="008A6D1A">
            <w:pPr>
              <w:spacing w:after="3" w:line="274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Ф.И.О. и подпись </w:t>
            </w:r>
          </w:p>
          <w:p w:rsidR="00CA44F0" w:rsidRDefault="008A6D1A">
            <w:pPr>
              <w:spacing w:after="13" w:line="259" w:lineRule="auto"/>
              <w:ind w:left="88" w:right="0" w:firstLine="0"/>
              <w:jc w:val="center"/>
            </w:pPr>
            <w:r>
              <w:rPr>
                <w:sz w:val="20"/>
              </w:rPr>
              <w:t xml:space="preserve">лица, </w:t>
            </w:r>
          </w:p>
          <w:p w:rsidR="00CA44F0" w:rsidRDefault="008A6D1A">
            <w:pPr>
              <w:spacing w:after="13" w:line="259" w:lineRule="auto"/>
              <w:ind w:left="85" w:right="0" w:firstLine="0"/>
              <w:jc w:val="center"/>
            </w:pPr>
            <w:proofErr w:type="spellStart"/>
            <w:r>
              <w:rPr>
                <w:sz w:val="20"/>
              </w:rPr>
              <w:t>получивше</w:t>
            </w:r>
            <w:proofErr w:type="spellEnd"/>
            <w:r>
              <w:rPr>
                <w:sz w:val="20"/>
              </w:rPr>
              <w:t xml:space="preserve">- </w:t>
            </w:r>
          </w:p>
          <w:p w:rsidR="00CA44F0" w:rsidRDefault="008A6D1A">
            <w:pPr>
              <w:spacing w:after="15" w:line="259" w:lineRule="auto"/>
              <w:ind w:left="91" w:right="0" w:firstLine="0"/>
              <w:jc w:val="center"/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44F0" w:rsidRDefault="008A6D1A">
            <w:pPr>
              <w:spacing w:after="19" w:line="259" w:lineRule="auto"/>
              <w:ind w:left="88" w:right="0" w:firstLine="0"/>
              <w:jc w:val="center"/>
            </w:pPr>
            <w:r>
              <w:rPr>
                <w:sz w:val="20"/>
              </w:rPr>
              <w:t xml:space="preserve">печать, </w:t>
            </w:r>
          </w:p>
          <w:p w:rsidR="00CA44F0" w:rsidRDefault="008A6D1A">
            <w:pPr>
              <w:spacing w:after="13" w:line="259" w:lineRule="auto"/>
              <w:ind w:left="86" w:right="0" w:firstLine="0"/>
              <w:jc w:val="center"/>
            </w:pPr>
            <w:r>
              <w:rPr>
                <w:sz w:val="20"/>
              </w:rPr>
              <w:t xml:space="preserve">штамп для </w:t>
            </w:r>
          </w:p>
          <w:p w:rsidR="00CA44F0" w:rsidRDefault="008A6D1A">
            <w:pPr>
              <w:spacing w:after="0" w:line="276" w:lineRule="auto"/>
              <w:ind w:left="83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использова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по на- значению, дата </w:t>
            </w:r>
          </w:p>
          <w:p w:rsidR="00CA44F0" w:rsidRDefault="008A6D1A">
            <w:pPr>
              <w:spacing w:after="0" w:line="259" w:lineRule="auto"/>
              <w:ind w:left="72" w:right="0" w:hanging="11"/>
              <w:jc w:val="center"/>
            </w:pPr>
            <w:r>
              <w:rPr>
                <w:sz w:val="20"/>
              </w:rPr>
              <w:t xml:space="preserve">получения печати, штампа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19" w:line="259" w:lineRule="auto"/>
              <w:ind w:left="88" w:right="0" w:firstLine="0"/>
              <w:jc w:val="center"/>
            </w:pPr>
            <w:r>
              <w:rPr>
                <w:sz w:val="20"/>
              </w:rPr>
              <w:t xml:space="preserve">Должность, </w:t>
            </w:r>
          </w:p>
          <w:p w:rsidR="00CA44F0" w:rsidRDefault="008A6D1A">
            <w:pPr>
              <w:spacing w:after="2" w:line="273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Ф.И.О. и подпись ли- </w:t>
            </w:r>
          </w:p>
          <w:p w:rsidR="00CA44F0" w:rsidRDefault="008A6D1A">
            <w:pPr>
              <w:spacing w:after="15" w:line="259" w:lineRule="auto"/>
              <w:ind w:left="85" w:right="0" w:firstLine="0"/>
              <w:jc w:val="center"/>
            </w:pPr>
            <w:proofErr w:type="spellStart"/>
            <w:r>
              <w:rPr>
                <w:sz w:val="20"/>
              </w:rPr>
              <w:t>ца</w:t>
            </w:r>
            <w:proofErr w:type="spellEnd"/>
            <w:r>
              <w:rPr>
                <w:sz w:val="20"/>
              </w:rPr>
              <w:t xml:space="preserve">, </w:t>
            </w:r>
          </w:p>
          <w:p w:rsidR="00CA44F0" w:rsidRDefault="008A6D1A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сдавшего печать, </w:t>
            </w:r>
          </w:p>
          <w:p w:rsidR="00CA44F0" w:rsidRDefault="008A6D1A">
            <w:pPr>
              <w:spacing w:after="17" w:line="259" w:lineRule="auto"/>
              <w:ind w:left="85" w:right="0" w:firstLine="0"/>
              <w:jc w:val="center"/>
            </w:pPr>
            <w:r>
              <w:rPr>
                <w:sz w:val="20"/>
              </w:rPr>
              <w:t xml:space="preserve">штамп </w:t>
            </w:r>
          </w:p>
          <w:p w:rsidR="00CA44F0" w:rsidRDefault="008A6D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уничто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5" w:line="273" w:lineRule="auto"/>
              <w:ind w:left="85" w:right="0" w:firstLine="0"/>
              <w:jc w:val="center"/>
            </w:pPr>
            <w:r>
              <w:rPr>
                <w:sz w:val="20"/>
              </w:rPr>
              <w:t xml:space="preserve">Оттиск </w:t>
            </w:r>
            <w:proofErr w:type="spellStart"/>
            <w:proofErr w:type="gramStart"/>
            <w:r>
              <w:rPr>
                <w:sz w:val="20"/>
              </w:rPr>
              <w:t>сдавае</w:t>
            </w:r>
            <w:proofErr w:type="spellEnd"/>
            <w:r>
              <w:rPr>
                <w:sz w:val="20"/>
              </w:rPr>
              <w:t>- мой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CA44F0" w:rsidRDefault="008A6D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печати, штампа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76" w:lineRule="auto"/>
              <w:ind w:left="224" w:right="135" w:firstLine="9"/>
              <w:jc w:val="center"/>
            </w:pPr>
            <w:r>
              <w:rPr>
                <w:sz w:val="20"/>
              </w:rPr>
              <w:t xml:space="preserve">Дата и номер акта об </w:t>
            </w:r>
          </w:p>
          <w:p w:rsidR="00CA44F0" w:rsidRDefault="008A6D1A">
            <w:pPr>
              <w:spacing w:after="4" w:line="274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уничто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жении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CA44F0" w:rsidRDefault="008A6D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печати, штампа </w:t>
            </w:r>
          </w:p>
        </w:tc>
      </w:tr>
      <w:tr w:rsidR="00CA44F0">
        <w:trPr>
          <w:trHeight w:val="288"/>
        </w:trPr>
        <w:tc>
          <w:tcPr>
            <w:tcW w:w="54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CA44F0">
        <w:trPr>
          <w:trHeight w:val="308"/>
        </w:trPr>
        <w:tc>
          <w:tcPr>
            <w:tcW w:w="54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A44F0">
        <w:trPr>
          <w:trHeight w:val="292"/>
        </w:trPr>
        <w:tc>
          <w:tcPr>
            <w:tcW w:w="54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A44F0">
        <w:trPr>
          <w:trHeight w:val="313"/>
        </w:trPr>
        <w:tc>
          <w:tcPr>
            <w:tcW w:w="54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44F0" w:rsidRDefault="008A6D1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CA44F0" w:rsidRDefault="008A6D1A">
      <w:pPr>
        <w:spacing w:after="0" w:line="259" w:lineRule="auto"/>
        <w:ind w:left="4" w:right="0" w:firstLine="0"/>
        <w:jc w:val="left"/>
      </w:pPr>
      <w:r>
        <w:t xml:space="preserve"> </w:t>
      </w: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</w:p>
    <w:p w:rsidR="00B007C2" w:rsidRDefault="00B007C2">
      <w:pPr>
        <w:spacing w:after="0" w:line="259" w:lineRule="auto"/>
        <w:ind w:left="0" w:right="0" w:firstLine="0"/>
        <w:jc w:val="right"/>
      </w:pPr>
      <w:r w:rsidRPr="00B007C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E0DE378" wp14:editId="35DC543A">
            <wp:simplePos x="0" y="0"/>
            <wp:positionH relativeFrom="column">
              <wp:posOffset>-699223</wp:posOffset>
            </wp:positionH>
            <wp:positionV relativeFrom="paragraph">
              <wp:posOffset>-324682</wp:posOffset>
            </wp:positionV>
            <wp:extent cx="6858000" cy="9419875"/>
            <wp:effectExtent l="0" t="0" r="0" b="0"/>
            <wp:wrapNone/>
            <wp:docPr id="2" name="Рисунок 2" descr="D:\САЙТ МБОУ СОШ\12.03.2020\Положение и правило на сайт\4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МБОУ СОШ\12.03.2020\Положение и правило на сайт\4\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45" cy="94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F0" w:rsidRDefault="008A6D1A">
      <w:pPr>
        <w:spacing w:after="0" w:line="259" w:lineRule="auto"/>
        <w:ind w:left="0" w:right="0" w:firstLine="0"/>
        <w:jc w:val="right"/>
      </w:pPr>
      <w:r>
        <w:t xml:space="preserve"> </w:t>
      </w:r>
      <w:bookmarkStart w:id="0" w:name="_GoBack"/>
      <w:bookmarkEnd w:id="0"/>
    </w:p>
    <w:sectPr w:rsidR="00CA44F0">
      <w:pgSz w:w="11904" w:h="16836"/>
      <w:pgMar w:top="1132" w:right="778" w:bottom="1186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49B4"/>
    <w:multiLevelType w:val="hybridMultilevel"/>
    <w:tmpl w:val="629A2C86"/>
    <w:lvl w:ilvl="0" w:tplc="9B6609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45D0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1F98">
      <w:start w:val="7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494F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07E90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4D92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4C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00E9C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4BDAC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534AD"/>
    <w:multiLevelType w:val="hybridMultilevel"/>
    <w:tmpl w:val="411AF64E"/>
    <w:lvl w:ilvl="0" w:tplc="BA028F9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83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C8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6C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6A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4A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2C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C7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4D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7692C"/>
    <w:multiLevelType w:val="hybridMultilevel"/>
    <w:tmpl w:val="1B0273B6"/>
    <w:lvl w:ilvl="0" w:tplc="8A4E7B46">
      <w:start w:val="3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E4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07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A5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E9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80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A03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41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68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5103B9"/>
    <w:multiLevelType w:val="hybridMultilevel"/>
    <w:tmpl w:val="E9CCDAFE"/>
    <w:lvl w:ilvl="0" w:tplc="E2C2BB7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8F5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2B3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078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1897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CE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43E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4677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0805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F71C8"/>
    <w:multiLevelType w:val="hybridMultilevel"/>
    <w:tmpl w:val="8BEECC02"/>
    <w:lvl w:ilvl="0" w:tplc="1248AEA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341A52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29F38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CE05C2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8E83C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C2F9C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E00D6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2C1992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625E6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61BD7"/>
    <w:multiLevelType w:val="hybridMultilevel"/>
    <w:tmpl w:val="61A427F4"/>
    <w:lvl w:ilvl="0" w:tplc="332C85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68F04">
      <w:start w:val="1"/>
      <w:numFmt w:val="lowerLetter"/>
      <w:lvlText w:val="%2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1FD0">
      <w:start w:val="1"/>
      <w:numFmt w:val="lowerRoman"/>
      <w:lvlText w:val="%3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4B6BE">
      <w:start w:val="1"/>
      <w:numFmt w:val="decimal"/>
      <w:lvlText w:val="%4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4421E">
      <w:start w:val="1"/>
      <w:numFmt w:val="lowerLetter"/>
      <w:lvlText w:val="%5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58A45E">
      <w:start w:val="1"/>
      <w:numFmt w:val="lowerRoman"/>
      <w:lvlText w:val="%6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6358">
      <w:start w:val="1"/>
      <w:numFmt w:val="decimal"/>
      <w:lvlText w:val="%7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EF84E">
      <w:start w:val="1"/>
      <w:numFmt w:val="lowerLetter"/>
      <w:lvlText w:val="%8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22B7A">
      <w:start w:val="1"/>
      <w:numFmt w:val="lowerRoman"/>
      <w:lvlText w:val="%9"/>
      <w:lvlJc w:val="left"/>
      <w:pPr>
        <w:ind w:left="7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B21E95"/>
    <w:multiLevelType w:val="hybridMultilevel"/>
    <w:tmpl w:val="EE54B106"/>
    <w:lvl w:ilvl="0" w:tplc="AA18FB6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C2A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29B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81D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049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070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228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4A5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E4E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37CCE"/>
    <w:multiLevelType w:val="hybridMultilevel"/>
    <w:tmpl w:val="61AEE32A"/>
    <w:lvl w:ilvl="0" w:tplc="7D104BB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1482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469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767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63B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C93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0AE0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CAE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253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2758C0"/>
    <w:multiLevelType w:val="hybridMultilevel"/>
    <w:tmpl w:val="28AA7902"/>
    <w:lvl w:ilvl="0" w:tplc="C2E698B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1E4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68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AC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E9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05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842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A2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41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12541"/>
    <w:multiLevelType w:val="hybridMultilevel"/>
    <w:tmpl w:val="B6102738"/>
    <w:lvl w:ilvl="0" w:tplc="F5AE9732">
      <w:start w:val="3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1AAB8C">
      <w:start w:val="4"/>
      <w:numFmt w:val="decimal"/>
      <w:lvlText w:val="%2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AEEAE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6164E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C374E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E2A4C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04268A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6669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2B4CC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4D3763"/>
    <w:multiLevelType w:val="hybridMultilevel"/>
    <w:tmpl w:val="002CD9EA"/>
    <w:lvl w:ilvl="0" w:tplc="6D42E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804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0FBAC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C3E0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CE59C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82C4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C428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AF1E8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E699E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E32B7A"/>
    <w:multiLevelType w:val="hybridMultilevel"/>
    <w:tmpl w:val="4280B6A4"/>
    <w:lvl w:ilvl="0" w:tplc="657009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6FDD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AB78A">
      <w:start w:val="5"/>
      <w:numFmt w:val="decimal"/>
      <w:lvlRestart w:val="0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4FCB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86876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CD2D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AF2A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D1D2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4765C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F0"/>
    <w:rsid w:val="00103A3D"/>
    <w:rsid w:val="005D639F"/>
    <w:rsid w:val="00672B38"/>
    <w:rsid w:val="00767A10"/>
    <w:rsid w:val="00897F33"/>
    <w:rsid w:val="008A6D1A"/>
    <w:rsid w:val="00B007C2"/>
    <w:rsid w:val="00CA44F0"/>
    <w:rsid w:val="00D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2154"/>
  <w15:docId w15:val="{77923A54-85EA-4374-B281-6E758E3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955" w:right="1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lamia253@gmail.com</cp:lastModifiedBy>
  <cp:revision>8</cp:revision>
  <dcterms:created xsi:type="dcterms:W3CDTF">2020-03-09T02:35:00Z</dcterms:created>
  <dcterms:modified xsi:type="dcterms:W3CDTF">2020-03-13T00:58:00Z</dcterms:modified>
</cp:coreProperties>
</file>